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F8D7" w14:textId="77777777" w:rsidR="00172B79" w:rsidRDefault="004171DA">
      <w:pPr>
        <w:tabs>
          <w:tab w:val="left" w:pos="8377"/>
        </w:tabs>
        <w:spacing w:before="2"/>
        <w:ind w:left="3023"/>
        <w:rPr>
          <w:sz w:val="16"/>
        </w:rPr>
      </w:pPr>
      <w:bookmarkStart w:id="0" w:name="_GoBack"/>
      <w:bookmarkEnd w:id="0"/>
      <w:r>
        <w:rPr>
          <w:sz w:val="16"/>
          <w:szCs w:val="16"/>
          <w:lang w:val="de-DE"/>
        </w:rPr>
        <w:t>Datum der Ausstellung: 10/06/2021Version:</w:t>
      </w:r>
      <w:r>
        <w:rPr>
          <w:sz w:val="16"/>
          <w:szCs w:val="16"/>
          <w:lang w:val="de-DE"/>
        </w:rPr>
        <w:tab/>
        <w:t xml:space="preserve"> 1.0</w:t>
      </w:r>
    </w:p>
    <w:p w14:paraId="48592A78" w14:textId="77777777" w:rsidR="00172B79" w:rsidRDefault="004171DA">
      <w:pPr>
        <w:pStyle w:val="Heading1"/>
        <w:shd w:val="clear" w:color="auto" w:fill="000000" w:themeFill="text1"/>
        <w:spacing w:before="86"/>
        <w:ind w:right="312"/>
        <w:rPr>
          <w:color w:val="FFFFFF"/>
        </w:rPr>
      </w:pPr>
      <w:r>
        <w:rPr>
          <w:b w:val="0"/>
          <w:color w:val="FFFFFF"/>
          <w:lang w:val="de-DE"/>
        </w:rPr>
        <w:t xml:space="preserve"> ABSCHNITT 1:</w:t>
      </w:r>
      <w:bookmarkStart w:id="1" w:name="SECTION_1:_Identification_of_the_substan"/>
      <w:bookmarkStart w:id="2" w:name="1.1._Product_identifier"/>
      <w:bookmarkEnd w:id="1"/>
      <w:bookmarkEnd w:id="2"/>
      <w:r>
        <w:rPr>
          <w:b w:val="0"/>
          <w:bCs w:val="0"/>
          <w:color w:val="FFFFFF"/>
          <w:lang w:val="de-DE"/>
        </w:rPr>
        <w:t xml:space="preserve"> Identifizierung der Substanz/Mischung und des Unternehmens/der Unternehmung</w:t>
      </w:r>
    </w:p>
    <w:p w14:paraId="1FBF19AF" w14:textId="77777777" w:rsidR="00172B79" w:rsidRDefault="004171DA">
      <w:pPr>
        <w:pStyle w:val="Heading2"/>
        <w:numPr>
          <w:ilvl w:val="1"/>
          <w:numId w:val="14"/>
        </w:numPr>
        <w:tabs>
          <w:tab w:val="left" w:pos="927"/>
          <w:tab w:val="left" w:pos="928"/>
        </w:tabs>
        <w:spacing w:after="11" w:line="268" w:lineRule="exact"/>
      </w:pPr>
      <w:r>
        <w:rPr>
          <w:b w:val="0"/>
          <w:lang w:val="de-DE"/>
        </w:rPr>
        <w:t>Kennung des Produkts</w:t>
      </w:r>
    </w:p>
    <w:tbl>
      <w:tblPr>
        <w:tblStyle w:val="TableNormal0"/>
        <w:tblW w:w="0" w:type="auto"/>
        <w:tblInd w:w="338" w:type="dxa"/>
        <w:tblLayout w:type="fixed"/>
        <w:tblLook w:val="01E0" w:firstRow="1" w:lastRow="1" w:firstColumn="1" w:lastColumn="1" w:noHBand="0" w:noVBand="0"/>
      </w:tblPr>
      <w:tblGrid>
        <w:gridCol w:w="3498"/>
        <w:gridCol w:w="148"/>
        <w:gridCol w:w="6784"/>
      </w:tblGrid>
      <w:tr w:rsidR="00172B79" w14:paraId="41FD61DA" w14:textId="77777777">
        <w:trPr>
          <w:trHeight w:val="211"/>
        </w:trPr>
        <w:tc>
          <w:tcPr>
            <w:tcW w:w="3498" w:type="dxa"/>
            <w:vAlign w:val="center"/>
          </w:tcPr>
          <w:p w14:paraId="01490B1F" w14:textId="77777777" w:rsidR="00172B79" w:rsidRDefault="004171DA">
            <w:pPr>
              <w:pStyle w:val="TableParagraph"/>
              <w:spacing w:before="0" w:line="191" w:lineRule="exact"/>
              <w:ind w:left="0"/>
              <w:rPr>
                <w:sz w:val="20"/>
              </w:rPr>
            </w:pPr>
            <w:r>
              <w:rPr>
                <w:sz w:val="20"/>
                <w:szCs w:val="20"/>
                <w:lang w:val="de-DE"/>
              </w:rPr>
              <w:t>Formular für Produkt</w:t>
            </w:r>
          </w:p>
        </w:tc>
        <w:tc>
          <w:tcPr>
            <w:tcW w:w="148" w:type="dxa"/>
            <w:vAlign w:val="center"/>
          </w:tcPr>
          <w:p w14:paraId="6A3C4EBE" w14:textId="77777777" w:rsidR="00172B79" w:rsidRDefault="004171DA">
            <w:pPr>
              <w:pStyle w:val="TableParagraph"/>
              <w:spacing w:before="0" w:line="191" w:lineRule="exact"/>
              <w:ind w:left="0"/>
              <w:jc w:val="center"/>
              <w:rPr>
                <w:sz w:val="20"/>
              </w:rPr>
            </w:pPr>
            <w:r>
              <w:rPr>
                <w:sz w:val="20"/>
              </w:rPr>
              <w:t>:</w:t>
            </w:r>
          </w:p>
        </w:tc>
        <w:tc>
          <w:tcPr>
            <w:tcW w:w="6784" w:type="dxa"/>
            <w:vAlign w:val="center"/>
          </w:tcPr>
          <w:p w14:paraId="26A5CEDB" w14:textId="77777777" w:rsidR="00172B79" w:rsidRDefault="004171DA">
            <w:pPr>
              <w:pStyle w:val="TableParagraph"/>
              <w:spacing w:before="0" w:line="191" w:lineRule="exact"/>
              <w:ind w:left="56"/>
              <w:rPr>
                <w:sz w:val="20"/>
              </w:rPr>
            </w:pPr>
            <w:r>
              <w:rPr>
                <w:sz w:val="20"/>
                <w:szCs w:val="20"/>
                <w:lang w:val="de-DE"/>
              </w:rPr>
              <w:t>Mischung</w:t>
            </w:r>
          </w:p>
        </w:tc>
      </w:tr>
      <w:tr w:rsidR="00172B79" w14:paraId="0898CEB4" w14:textId="77777777">
        <w:trPr>
          <w:trHeight w:val="223"/>
        </w:trPr>
        <w:tc>
          <w:tcPr>
            <w:tcW w:w="3498" w:type="dxa"/>
            <w:vAlign w:val="center"/>
          </w:tcPr>
          <w:p w14:paraId="309FCE2D" w14:textId="77777777" w:rsidR="00172B79" w:rsidRDefault="004171DA">
            <w:pPr>
              <w:pStyle w:val="TableParagraph"/>
              <w:spacing w:before="0" w:line="204" w:lineRule="exact"/>
              <w:ind w:left="0"/>
              <w:rPr>
                <w:sz w:val="20"/>
              </w:rPr>
            </w:pPr>
            <w:r>
              <w:rPr>
                <w:sz w:val="20"/>
                <w:szCs w:val="20"/>
                <w:lang w:val="de-DE"/>
              </w:rPr>
              <w:t>Name des Produkts</w:t>
            </w:r>
            <w:bookmarkStart w:id="3" w:name="1.2._Relevant_identified_uses_of_the_sub"/>
            <w:bookmarkEnd w:id="3"/>
          </w:p>
        </w:tc>
        <w:tc>
          <w:tcPr>
            <w:tcW w:w="148" w:type="dxa"/>
            <w:vAlign w:val="center"/>
          </w:tcPr>
          <w:p w14:paraId="7DB54FFD" w14:textId="77777777" w:rsidR="00172B79" w:rsidRDefault="004171DA">
            <w:pPr>
              <w:pStyle w:val="TableParagraph"/>
              <w:spacing w:before="0" w:line="204" w:lineRule="exact"/>
              <w:ind w:left="0"/>
              <w:jc w:val="center"/>
              <w:rPr>
                <w:sz w:val="20"/>
              </w:rPr>
            </w:pPr>
            <w:r>
              <w:rPr>
                <w:sz w:val="20"/>
              </w:rPr>
              <w:t>:</w:t>
            </w:r>
          </w:p>
        </w:tc>
        <w:tc>
          <w:tcPr>
            <w:tcW w:w="6784" w:type="dxa"/>
            <w:vAlign w:val="center"/>
          </w:tcPr>
          <w:p w14:paraId="2FCA8D3B" w14:textId="77777777" w:rsidR="00172B79" w:rsidRDefault="004171DA">
            <w:pPr>
              <w:pStyle w:val="TableParagraph"/>
              <w:spacing w:before="0" w:line="204" w:lineRule="exact"/>
              <w:ind w:left="56"/>
              <w:rPr>
                <w:sz w:val="20"/>
              </w:rPr>
            </w:pPr>
            <w:r>
              <w:rPr>
                <w:sz w:val="20"/>
                <w:szCs w:val="20"/>
                <w:lang w:val="de-DE"/>
              </w:rPr>
              <w:t>Encaustic Gesso</w:t>
            </w:r>
          </w:p>
        </w:tc>
      </w:tr>
    </w:tbl>
    <w:p w14:paraId="693E80B1" w14:textId="77777777" w:rsidR="00172B79" w:rsidRDefault="004171DA">
      <w:pPr>
        <w:pStyle w:val="ListParagraph"/>
        <w:numPr>
          <w:ilvl w:val="1"/>
          <w:numId w:val="14"/>
        </w:numPr>
        <w:tabs>
          <w:tab w:val="left" w:pos="927"/>
          <w:tab w:val="left" w:pos="928"/>
        </w:tabs>
        <w:rPr>
          <w:b/>
        </w:rPr>
      </w:pPr>
      <w:r>
        <w:rPr>
          <w:lang w:val="de-DE"/>
        </w:rPr>
        <w:t>Relevante identifizierte Verwendungen der Substanz oder Mischung und Verwendungen, die von</w:t>
      </w:r>
    </w:p>
    <w:p w14:paraId="1DDBF413" w14:textId="77777777" w:rsidR="00172B79" w:rsidRDefault="004171DA">
      <w:pPr>
        <w:pStyle w:val="Heading3"/>
        <w:numPr>
          <w:ilvl w:val="2"/>
          <w:numId w:val="14"/>
        </w:numPr>
        <w:tabs>
          <w:tab w:val="left" w:pos="927"/>
          <w:tab w:val="left" w:pos="928"/>
        </w:tabs>
        <w:spacing w:after="11"/>
      </w:pPr>
      <w:r>
        <w:rPr>
          <w:b w:val="0"/>
          <w:lang w:val="de-DE"/>
        </w:rPr>
        <w:t>Relevante identifizierte Verwendungen</w:t>
      </w:r>
      <w:bookmarkStart w:id="4" w:name="1.2.1._Relevant_identified_uses"/>
      <w:bookmarkEnd w:id="4"/>
    </w:p>
    <w:tbl>
      <w:tblPr>
        <w:tblStyle w:val="TableNormal0"/>
        <w:tblW w:w="0" w:type="auto"/>
        <w:tblInd w:w="313" w:type="dxa"/>
        <w:tblLayout w:type="fixed"/>
        <w:tblLook w:val="01E0" w:firstRow="1" w:lastRow="1" w:firstColumn="1" w:lastColumn="1" w:noHBand="0" w:noVBand="0"/>
      </w:tblPr>
      <w:tblGrid>
        <w:gridCol w:w="3516"/>
        <w:gridCol w:w="168"/>
        <w:gridCol w:w="6806"/>
      </w:tblGrid>
      <w:tr w:rsidR="00172B79" w14:paraId="51A4903E" w14:textId="77777777">
        <w:trPr>
          <w:trHeight w:val="214"/>
        </w:trPr>
        <w:tc>
          <w:tcPr>
            <w:tcW w:w="3516" w:type="dxa"/>
            <w:vAlign w:val="center"/>
          </w:tcPr>
          <w:p w14:paraId="1A2F345A" w14:textId="77777777" w:rsidR="00172B79" w:rsidRDefault="004171DA">
            <w:pPr>
              <w:pStyle w:val="TableParagraph"/>
              <w:spacing w:before="0" w:line="195" w:lineRule="exact"/>
              <w:ind w:left="0"/>
              <w:rPr>
                <w:sz w:val="20"/>
              </w:rPr>
            </w:pPr>
            <w:r>
              <w:rPr>
                <w:sz w:val="20"/>
                <w:szCs w:val="20"/>
                <w:lang w:val="de-DE"/>
              </w:rPr>
              <w:t>Verwendung der Substanz/Mischung</w:t>
            </w:r>
          </w:p>
        </w:tc>
        <w:tc>
          <w:tcPr>
            <w:tcW w:w="168" w:type="dxa"/>
            <w:vAlign w:val="center"/>
          </w:tcPr>
          <w:p w14:paraId="1FF8240F" w14:textId="77777777" w:rsidR="00172B79" w:rsidRDefault="004171DA">
            <w:pPr>
              <w:pStyle w:val="TableParagraph"/>
              <w:spacing w:before="0" w:line="195" w:lineRule="exact"/>
              <w:ind w:left="0"/>
              <w:jc w:val="center"/>
              <w:rPr>
                <w:sz w:val="20"/>
              </w:rPr>
            </w:pPr>
            <w:r>
              <w:rPr>
                <w:sz w:val="20"/>
              </w:rPr>
              <w:t>:</w:t>
            </w:r>
          </w:p>
        </w:tc>
        <w:tc>
          <w:tcPr>
            <w:tcW w:w="6806" w:type="dxa"/>
            <w:vAlign w:val="center"/>
          </w:tcPr>
          <w:p w14:paraId="0D8C123E" w14:textId="77777777" w:rsidR="00172B79" w:rsidRDefault="004171DA">
            <w:pPr>
              <w:pStyle w:val="TableParagraph"/>
              <w:spacing w:before="0" w:line="195" w:lineRule="exact"/>
              <w:ind w:left="43"/>
              <w:rPr>
                <w:sz w:val="20"/>
              </w:rPr>
            </w:pPr>
            <w:r>
              <w:rPr>
                <w:sz w:val="20"/>
                <w:szCs w:val="20"/>
                <w:lang w:val="de-DE"/>
              </w:rPr>
              <w:t>Kunst Material - Verbraucher Produkt</w:t>
            </w:r>
          </w:p>
        </w:tc>
      </w:tr>
    </w:tbl>
    <w:p w14:paraId="313E6B72" w14:textId="77777777" w:rsidR="00172B79" w:rsidRDefault="004171DA">
      <w:pPr>
        <w:pStyle w:val="ListParagraph"/>
        <w:numPr>
          <w:ilvl w:val="2"/>
          <w:numId w:val="14"/>
        </w:numPr>
        <w:tabs>
          <w:tab w:val="left" w:pos="927"/>
          <w:tab w:val="left" w:pos="928"/>
        </w:tabs>
        <w:rPr>
          <w:b/>
          <w:sz w:val="20"/>
        </w:rPr>
      </w:pPr>
      <w:r>
        <w:rPr>
          <w:sz w:val="20"/>
          <w:szCs w:val="20"/>
          <w:lang w:val="de-DE"/>
        </w:rPr>
        <w:t>Verwendungen empfohlen gegen</w:t>
      </w:r>
      <w:bookmarkStart w:id="5" w:name="1.2.2._Uses_advised_against"/>
      <w:bookmarkEnd w:id="5"/>
    </w:p>
    <w:p w14:paraId="42ACD4D9" w14:textId="77777777" w:rsidR="00172B79" w:rsidRDefault="004171DA">
      <w:pPr>
        <w:pStyle w:val="BodyText"/>
        <w:spacing w:line="243" w:lineRule="exact"/>
        <w:ind w:left="219"/>
      </w:pPr>
      <w:r>
        <w:rPr>
          <w:lang w:val="de-DE"/>
        </w:rPr>
        <w:t>Keine zusätzlichen Informationen verfügbar</w:t>
      </w:r>
      <w:bookmarkStart w:id="6" w:name="1.3._Details_of_the_supplier_of_the_safe"/>
      <w:bookmarkEnd w:id="6"/>
    </w:p>
    <w:p w14:paraId="7B6E59E7" w14:textId="77777777" w:rsidR="00172B79" w:rsidRDefault="004171DA">
      <w:pPr>
        <w:pStyle w:val="Heading2"/>
        <w:numPr>
          <w:ilvl w:val="1"/>
          <w:numId w:val="14"/>
        </w:numPr>
        <w:tabs>
          <w:tab w:val="left" w:pos="927"/>
          <w:tab w:val="left" w:pos="928"/>
        </w:tabs>
        <w:spacing w:line="268" w:lineRule="exact"/>
      </w:pPr>
      <w:r>
        <w:rPr>
          <w:b w:val="0"/>
          <w:lang w:val="de-DE"/>
        </w:rPr>
        <w:t>Details des Lieferanten des Sicherheitsdatenblatts</w:t>
      </w:r>
    </w:p>
    <w:p w14:paraId="537BE149" w14:textId="77777777" w:rsidR="00172B79" w:rsidRDefault="004171DA">
      <w:pPr>
        <w:pStyle w:val="Heading3"/>
        <w:ind w:left="328" w:firstLine="0"/>
      </w:pPr>
      <w:r>
        <w:rPr>
          <w:b w:val="0"/>
          <w:lang w:val="de-DE"/>
        </w:rPr>
        <w:t>Unternehmen</w:t>
      </w:r>
    </w:p>
    <w:p w14:paraId="69714B78" w14:textId="67AE7ADE" w:rsidR="003E71B8" w:rsidRPr="00997F61" w:rsidRDefault="003E71B8" w:rsidP="003E71B8">
      <w:pPr>
        <w:pStyle w:val="BodyText"/>
        <w:spacing w:before="20"/>
        <w:ind w:left="328"/>
        <w:rPr>
          <w:bCs/>
          <w:u w:val="single"/>
        </w:rPr>
      </w:pPr>
      <w:bookmarkStart w:id="7" w:name="_Hlk91670367"/>
      <w:r w:rsidRPr="00997F61">
        <w:rPr>
          <w:bCs/>
        </w:rPr>
        <w:t>R&amp;F Handmade Paints, Inc.</w:t>
      </w:r>
      <w:r w:rsidRPr="00997F61">
        <w:rPr>
          <w:bCs/>
        </w:rPr>
        <w:br/>
        <w:t>84 Ten Broeck Avenue</w:t>
      </w:r>
      <w:r w:rsidRPr="00997F61">
        <w:rPr>
          <w:bCs/>
        </w:rPr>
        <w:br/>
        <w:t>Kingston, NY 12401</w:t>
      </w:r>
      <w:r>
        <w:rPr>
          <w:bCs/>
        </w:rPr>
        <w:t xml:space="preserve"> USA</w:t>
      </w:r>
      <w:r w:rsidRPr="00997F61">
        <w:rPr>
          <w:bCs/>
        </w:rPr>
        <w:br/>
      </w:r>
      <w:r w:rsidR="00426769">
        <w:rPr>
          <w:bCs/>
        </w:rPr>
        <w:t xml:space="preserve">+01 </w:t>
      </w:r>
      <w:r w:rsidR="00426769" w:rsidRPr="00426769">
        <w:rPr>
          <w:bCs/>
        </w:rPr>
        <w:t>845-331-3112</w:t>
      </w:r>
      <w:r w:rsidRPr="00997F61">
        <w:rPr>
          <w:bCs/>
        </w:rPr>
        <w:br/>
      </w:r>
      <w:hyperlink r:id="rId8" w:history="1">
        <w:r w:rsidRPr="00997F61">
          <w:rPr>
            <w:rStyle w:val="Hyperlink"/>
            <w:bCs/>
          </w:rPr>
          <w:t>rfpaints.com</w:t>
        </w:r>
      </w:hyperlink>
    </w:p>
    <w:p w14:paraId="3A69212C" w14:textId="1EC735D2" w:rsidR="003E71B8" w:rsidRDefault="009F0C01" w:rsidP="003E71B8">
      <w:pPr>
        <w:pStyle w:val="BodyText"/>
        <w:ind w:left="328"/>
      </w:pPr>
      <w:hyperlink r:id="rId9" w:history="1">
        <w:r w:rsidR="003E71B8" w:rsidRPr="00512AB1">
          <w:rPr>
            <w:rStyle w:val="Hyperlink"/>
          </w:rPr>
          <w:t>darin@rfpaints.com</w:t>
        </w:r>
      </w:hyperlink>
    </w:p>
    <w:bookmarkEnd w:id="7"/>
    <w:p w14:paraId="2DDB789F" w14:textId="77777777" w:rsidR="00172B79" w:rsidRDefault="004171DA">
      <w:pPr>
        <w:pStyle w:val="Heading2"/>
        <w:numPr>
          <w:ilvl w:val="1"/>
          <w:numId w:val="14"/>
        </w:numPr>
        <w:tabs>
          <w:tab w:val="left" w:pos="927"/>
          <w:tab w:val="left" w:pos="928"/>
        </w:tabs>
        <w:spacing w:after="11" w:line="268" w:lineRule="exact"/>
      </w:pPr>
      <w:r>
        <w:rPr>
          <w:b w:val="0"/>
          <w:lang w:val="de-DE"/>
        </w:rPr>
        <w:t>Notrufnummer</w:t>
      </w:r>
    </w:p>
    <w:tbl>
      <w:tblPr>
        <w:tblStyle w:val="TableNormal0"/>
        <w:tblW w:w="0" w:type="auto"/>
        <w:tblInd w:w="335" w:type="dxa"/>
        <w:tblLayout w:type="fixed"/>
        <w:tblLook w:val="01E0" w:firstRow="1" w:lastRow="1" w:firstColumn="1" w:lastColumn="1" w:noHBand="0" w:noVBand="0"/>
      </w:tblPr>
      <w:tblGrid>
        <w:gridCol w:w="2756"/>
        <w:gridCol w:w="141"/>
        <w:gridCol w:w="7593"/>
      </w:tblGrid>
      <w:tr w:rsidR="00172B79" w14:paraId="74A4BE42" w14:textId="77777777">
        <w:trPr>
          <w:trHeight w:val="214"/>
        </w:trPr>
        <w:tc>
          <w:tcPr>
            <w:tcW w:w="2756" w:type="dxa"/>
            <w:vAlign w:val="center"/>
          </w:tcPr>
          <w:p w14:paraId="57AF3C3C" w14:textId="77777777" w:rsidR="00172B79" w:rsidRDefault="004171DA">
            <w:pPr>
              <w:pStyle w:val="TableParagraph"/>
              <w:spacing w:before="0" w:line="195" w:lineRule="exact"/>
              <w:ind w:left="0"/>
              <w:rPr>
                <w:sz w:val="20"/>
              </w:rPr>
            </w:pPr>
            <w:r>
              <w:rPr>
                <w:sz w:val="20"/>
                <w:szCs w:val="20"/>
                <w:lang w:val="de-DE"/>
              </w:rPr>
              <w:t>Notrufnummer</w:t>
            </w:r>
          </w:p>
        </w:tc>
        <w:tc>
          <w:tcPr>
            <w:tcW w:w="141" w:type="dxa"/>
            <w:vAlign w:val="center"/>
          </w:tcPr>
          <w:p w14:paraId="78A6A6C8" w14:textId="77777777" w:rsidR="00172B79" w:rsidRDefault="004171DA">
            <w:pPr>
              <w:pStyle w:val="TableParagraph"/>
              <w:spacing w:before="0" w:line="195" w:lineRule="exact"/>
              <w:ind w:left="0"/>
              <w:jc w:val="center"/>
              <w:rPr>
                <w:sz w:val="20"/>
              </w:rPr>
            </w:pPr>
            <w:r>
              <w:rPr>
                <w:sz w:val="20"/>
              </w:rPr>
              <w:t>:</w:t>
            </w:r>
          </w:p>
        </w:tc>
        <w:tc>
          <w:tcPr>
            <w:tcW w:w="7593" w:type="dxa"/>
            <w:vAlign w:val="center"/>
          </w:tcPr>
          <w:p w14:paraId="2C593075" w14:textId="048BD45C" w:rsidR="00172B79" w:rsidRDefault="00426769">
            <w:pPr>
              <w:pStyle w:val="TableParagraph"/>
              <w:spacing w:before="0" w:line="195" w:lineRule="exact"/>
              <w:ind w:left="73"/>
              <w:rPr>
                <w:sz w:val="20"/>
              </w:rPr>
            </w:pPr>
            <w:r>
              <w:rPr>
                <w:sz w:val="20"/>
                <w:szCs w:val="20"/>
              </w:rPr>
              <w:t xml:space="preserve">+01 </w:t>
            </w:r>
            <w:r w:rsidRPr="00426769">
              <w:rPr>
                <w:sz w:val="20"/>
                <w:szCs w:val="20"/>
              </w:rPr>
              <w:t>845-331-3112</w:t>
            </w:r>
          </w:p>
        </w:tc>
      </w:tr>
    </w:tbl>
    <w:p w14:paraId="6F23EE4C" w14:textId="77777777" w:rsidR="00172B79" w:rsidRDefault="004171DA">
      <w:pPr>
        <w:shd w:val="clear" w:color="auto" w:fill="000000" w:themeFill="text1"/>
        <w:spacing w:line="342" w:lineRule="exact"/>
        <w:ind w:left="115" w:right="312"/>
        <w:rPr>
          <w:b/>
          <w:color w:val="FFFFFF"/>
          <w:sz w:val="28"/>
        </w:rPr>
      </w:pPr>
      <w:r>
        <w:rPr>
          <w:color w:val="FFFFFF"/>
          <w:sz w:val="28"/>
          <w:szCs w:val="28"/>
          <w:lang w:val="de-DE"/>
        </w:rPr>
        <w:t xml:space="preserve"> ABSCHNITT 2:</w:t>
      </w:r>
      <w:bookmarkStart w:id="8" w:name="SECTION_2:_Hazards_identification"/>
      <w:bookmarkEnd w:id="8"/>
      <w:r>
        <w:rPr>
          <w:color w:val="FFFFFF"/>
          <w:sz w:val="28"/>
          <w:szCs w:val="28"/>
          <w:lang w:val="de-DE"/>
        </w:rPr>
        <w:t xml:space="preserve"> Identifizierung von Gefahren</w:t>
      </w:r>
    </w:p>
    <w:p w14:paraId="5079D16B" w14:textId="77777777" w:rsidR="00172B79" w:rsidRDefault="004171DA">
      <w:pPr>
        <w:pStyle w:val="ListParagraph"/>
        <w:numPr>
          <w:ilvl w:val="1"/>
          <w:numId w:val="13"/>
        </w:numPr>
        <w:tabs>
          <w:tab w:val="left" w:pos="927"/>
          <w:tab w:val="left" w:pos="928"/>
        </w:tabs>
        <w:spacing w:before="6"/>
        <w:ind w:firstLine="0"/>
        <w:rPr>
          <w:sz w:val="20"/>
        </w:rPr>
      </w:pPr>
      <w:r>
        <w:rPr>
          <w:lang w:val="de-DE"/>
        </w:rPr>
        <w:t xml:space="preserve">Klassifizierung des Stoffes oder Gemischs </w:t>
      </w:r>
      <w:bookmarkStart w:id="9" w:name="2.1._Classification_of_the_substance_or_"/>
      <w:bookmarkStart w:id="10" w:name="Classification_According_to_Regulation_("/>
      <w:bookmarkEnd w:id="9"/>
      <w:bookmarkEnd w:id="10"/>
    </w:p>
    <w:p w14:paraId="6C63E0CB" w14:textId="77777777" w:rsidR="00172B79" w:rsidRDefault="004171DA">
      <w:pPr>
        <w:tabs>
          <w:tab w:val="left" w:pos="927"/>
          <w:tab w:val="left" w:pos="928"/>
        </w:tabs>
        <w:spacing w:before="6"/>
        <w:ind w:left="220"/>
        <w:rPr>
          <w:b/>
          <w:sz w:val="20"/>
        </w:rPr>
      </w:pPr>
      <w:r>
        <w:rPr>
          <w:sz w:val="20"/>
          <w:szCs w:val="20"/>
          <w:lang w:val="de-DE"/>
        </w:rPr>
        <w:t xml:space="preserve">Klassifizierung nach Verordnung (EG) Nr. 1272/2008 </w:t>
      </w:r>
    </w:p>
    <w:p w14:paraId="4EB3AD4D" w14:textId="77777777" w:rsidR="00172B79" w:rsidRDefault="004171DA">
      <w:pPr>
        <w:tabs>
          <w:tab w:val="left" w:pos="927"/>
          <w:tab w:val="left" w:pos="928"/>
        </w:tabs>
        <w:spacing w:before="6"/>
        <w:ind w:left="220"/>
        <w:rPr>
          <w:sz w:val="20"/>
        </w:rPr>
      </w:pPr>
      <w:r>
        <w:rPr>
          <w:sz w:val="20"/>
          <w:szCs w:val="20"/>
          <w:lang w:val="de-DE"/>
        </w:rPr>
        <w:t>Nicht klassifiziert</w:t>
      </w:r>
    </w:p>
    <w:p w14:paraId="5E0C4FFE" w14:textId="77777777" w:rsidR="00172B79" w:rsidRDefault="004171DA">
      <w:pPr>
        <w:pStyle w:val="Heading2"/>
        <w:numPr>
          <w:ilvl w:val="1"/>
          <w:numId w:val="13"/>
        </w:numPr>
        <w:tabs>
          <w:tab w:val="left" w:pos="927"/>
          <w:tab w:val="left" w:pos="928"/>
        </w:tabs>
        <w:spacing w:before="74"/>
        <w:ind w:left="927"/>
      </w:pPr>
      <w:r>
        <w:rPr>
          <w:b w:val="0"/>
          <w:lang w:val="de-DE"/>
        </w:rPr>
        <w:t>Elemente der Beschriftung</w:t>
      </w:r>
      <w:bookmarkStart w:id="11" w:name="2.2._Label_elements"/>
      <w:bookmarkStart w:id="12" w:name="Labelling_According_to_Regulation_(EC)_N"/>
      <w:bookmarkEnd w:id="11"/>
      <w:bookmarkEnd w:id="12"/>
    </w:p>
    <w:p w14:paraId="1965A821" w14:textId="77777777" w:rsidR="00172B79" w:rsidRDefault="004171DA">
      <w:pPr>
        <w:pStyle w:val="Heading3"/>
        <w:spacing w:after="26"/>
        <w:ind w:left="220" w:firstLine="0"/>
      </w:pPr>
      <w:r>
        <w:rPr>
          <w:b w:val="0"/>
          <w:lang w:val="de-DE"/>
        </w:rPr>
        <w:t>Kennzeichnung nach Verordnung (EG) Nr. 1272/2008 [CLP]</w:t>
      </w:r>
    </w:p>
    <w:tbl>
      <w:tblPr>
        <w:tblStyle w:val="TableNormal0"/>
        <w:tblW w:w="0" w:type="auto"/>
        <w:tblInd w:w="242" w:type="dxa"/>
        <w:tblLayout w:type="fixed"/>
        <w:tblLook w:val="01E0" w:firstRow="1" w:lastRow="1" w:firstColumn="1" w:lastColumn="1" w:noHBand="0" w:noVBand="0"/>
      </w:tblPr>
      <w:tblGrid>
        <w:gridCol w:w="3501"/>
        <w:gridCol w:w="128"/>
        <w:gridCol w:w="6862"/>
      </w:tblGrid>
      <w:tr w:rsidR="00172B79" w14:paraId="76FBE99D" w14:textId="77777777">
        <w:trPr>
          <w:trHeight w:val="194"/>
        </w:trPr>
        <w:tc>
          <w:tcPr>
            <w:tcW w:w="3501" w:type="dxa"/>
            <w:vAlign w:val="center"/>
          </w:tcPr>
          <w:p w14:paraId="6BEFC032" w14:textId="77777777" w:rsidR="00172B79" w:rsidRDefault="004171DA">
            <w:pPr>
              <w:pStyle w:val="TableParagraph"/>
              <w:spacing w:before="0" w:line="175" w:lineRule="exact"/>
              <w:ind w:left="0"/>
              <w:rPr>
                <w:sz w:val="20"/>
              </w:rPr>
            </w:pPr>
            <w:r>
              <w:rPr>
                <w:sz w:val="20"/>
                <w:szCs w:val="20"/>
                <w:lang w:val="de-DE"/>
              </w:rPr>
              <w:t>EUH-Erklärungen</w:t>
            </w:r>
          </w:p>
        </w:tc>
        <w:tc>
          <w:tcPr>
            <w:tcW w:w="128" w:type="dxa"/>
            <w:vAlign w:val="center"/>
          </w:tcPr>
          <w:p w14:paraId="67AD1F92" w14:textId="77777777" w:rsidR="00172B79" w:rsidRDefault="004171DA">
            <w:pPr>
              <w:pStyle w:val="TableParagraph"/>
              <w:spacing w:before="0" w:line="175" w:lineRule="exact"/>
              <w:ind w:left="0"/>
              <w:jc w:val="center"/>
              <w:rPr>
                <w:sz w:val="20"/>
              </w:rPr>
            </w:pPr>
            <w:r>
              <w:rPr>
                <w:sz w:val="20"/>
              </w:rPr>
              <w:t>:</w:t>
            </w:r>
          </w:p>
        </w:tc>
        <w:tc>
          <w:tcPr>
            <w:tcW w:w="6862" w:type="dxa"/>
            <w:vAlign w:val="center"/>
          </w:tcPr>
          <w:p w14:paraId="77A102F8" w14:textId="77777777" w:rsidR="00172B79" w:rsidRDefault="004171DA">
            <w:pPr>
              <w:pStyle w:val="TableParagraph"/>
              <w:spacing w:before="0" w:line="175" w:lineRule="exact"/>
              <w:ind w:left="47"/>
              <w:rPr>
                <w:sz w:val="20"/>
              </w:rPr>
            </w:pPr>
            <w:r>
              <w:rPr>
                <w:sz w:val="20"/>
                <w:szCs w:val="20"/>
                <w:lang w:val="de-DE"/>
              </w:rPr>
              <w:t>EUH-210 - Sicherheitsdatenblatt auf Anfrage erhältlich.</w:t>
            </w:r>
          </w:p>
        </w:tc>
      </w:tr>
    </w:tbl>
    <w:p w14:paraId="393E2040" w14:textId="77777777" w:rsidR="00172B79" w:rsidRDefault="004171DA">
      <w:pPr>
        <w:pStyle w:val="ListParagraph"/>
        <w:numPr>
          <w:ilvl w:val="1"/>
          <w:numId w:val="13"/>
        </w:numPr>
        <w:tabs>
          <w:tab w:val="left" w:pos="927"/>
          <w:tab w:val="left" w:pos="928"/>
        </w:tabs>
        <w:spacing w:before="30" w:after="23"/>
        <w:ind w:left="928"/>
        <w:rPr>
          <w:b/>
        </w:rPr>
      </w:pPr>
      <w:r>
        <w:rPr>
          <w:lang w:val="de-DE"/>
        </w:rPr>
        <w:t>Andere Gefahren</w:t>
      </w:r>
      <w:bookmarkStart w:id="13" w:name="2.3._Other_hazards"/>
      <w:bookmarkEnd w:id="13"/>
    </w:p>
    <w:tbl>
      <w:tblPr>
        <w:tblStyle w:val="TableNormal0"/>
        <w:tblW w:w="0" w:type="auto"/>
        <w:tblInd w:w="329" w:type="dxa"/>
        <w:tblLayout w:type="fixed"/>
        <w:tblLook w:val="01E0" w:firstRow="1" w:lastRow="1" w:firstColumn="1" w:lastColumn="1" w:noHBand="0" w:noVBand="0"/>
      </w:tblPr>
      <w:tblGrid>
        <w:gridCol w:w="3494"/>
        <w:gridCol w:w="168"/>
        <w:gridCol w:w="6828"/>
      </w:tblGrid>
      <w:tr w:rsidR="00172B79" w:rsidRPr="00426769" w14:paraId="1CC8ACBD" w14:textId="77777777">
        <w:trPr>
          <w:trHeight w:val="1394"/>
        </w:trPr>
        <w:tc>
          <w:tcPr>
            <w:tcW w:w="3494" w:type="dxa"/>
          </w:tcPr>
          <w:p w14:paraId="1F68069A" w14:textId="77777777" w:rsidR="00172B79" w:rsidRDefault="004171DA">
            <w:pPr>
              <w:pStyle w:val="TableParagraph"/>
              <w:spacing w:before="0" w:line="204" w:lineRule="exact"/>
              <w:ind w:left="3"/>
              <w:rPr>
                <w:sz w:val="20"/>
              </w:rPr>
            </w:pPr>
            <w:r>
              <w:rPr>
                <w:sz w:val="20"/>
                <w:szCs w:val="20"/>
                <w:lang w:val="de-DE"/>
              </w:rPr>
              <w:t>Andere Gefahren, die nicht zur Klassifizierung führen</w:t>
            </w:r>
          </w:p>
        </w:tc>
        <w:tc>
          <w:tcPr>
            <w:tcW w:w="168" w:type="dxa"/>
          </w:tcPr>
          <w:p w14:paraId="74D20321" w14:textId="77777777" w:rsidR="00172B79" w:rsidRDefault="004171DA">
            <w:pPr>
              <w:pStyle w:val="TableParagraph"/>
              <w:spacing w:before="0" w:line="204" w:lineRule="exact"/>
              <w:ind w:left="0"/>
              <w:jc w:val="center"/>
              <w:rPr>
                <w:sz w:val="20"/>
              </w:rPr>
            </w:pPr>
            <w:r>
              <w:rPr>
                <w:sz w:val="20"/>
              </w:rPr>
              <w:t>:</w:t>
            </w:r>
          </w:p>
        </w:tc>
        <w:tc>
          <w:tcPr>
            <w:tcW w:w="6828" w:type="dxa"/>
          </w:tcPr>
          <w:p w14:paraId="177B03E1" w14:textId="77777777" w:rsidR="00172B79" w:rsidRDefault="004171DA">
            <w:pPr>
              <w:pStyle w:val="TableParagraph"/>
              <w:spacing w:before="0" w:line="264" w:lineRule="auto"/>
              <w:ind w:left="51"/>
              <w:rPr>
                <w:sz w:val="20"/>
                <w:szCs w:val="20"/>
                <w:lang w:val="de-DE"/>
              </w:rPr>
            </w:pPr>
            <w:r>
              <w:rPr>
                <w:sz w:val="20"/>
                <w:szCs w:val="20"/>
                <w:lang w:val="de-DE"/>
              </w:rPr>
              <w:t>Titandioxid wird in der flüssigen Matrix des Produkts gebunden und wird unter normalen Einsatzbedingungen oder vorhersehbaren Notfällen voraussichtlich nicht zur Exposition zur Verfügung stehen. Wenn getrockneter und lungengängiger Staub erzeugt wird: wiederholte oder längere Exposition gegenüber Titandioxidstaub durch Inhalation wird vermutet, Krebs der Atemwege zu verursachen. Die Exposition kann bereits bestehende Augen-, Haut- oder Atemwegserkrankungen verschlimmern.</w:t>
            </w:r>
          </w:p>
          <w:p w14:paraId="37CF0A3E" w14:textId="399D4627" w:rsidR="00452C5E" w:rsidRPr="00426769" w:rsidRDefault="00452C5E">
            <w:pPr>
              <w:pStyle w:val="TableParagraph"/>
              <w:spacing w:before="0" w:line="264" w:lineRule="auto"/>
              <w:ind w:left="51"/>
              <w:rPr>
                <w:b/>
                <w:bCs/>
                <w:sz w:val="20"/>
                <w:u w:val="single"/>
                <w:lang w:val="de-DE"/>
              </w:rPr>
            </w:pPr>
            <w:r w:rsidRPr="00426769">
              <w:rPr>
                <w:b/>
                <w:bCs/>
                <w:sz w:val="20"/>
                <w:u w:val="single"/>
                <w:lang w:val="de-DE"/>
              </w:rPr>
              <w:t>Beim Schleifen von getrocknetem Gesso kann es zum Einatmen von Staub kommen - tragen Sie eine NIOSH P100 Staubmaske oder eine andere geeignete, von einer Regierungsbehörde zugelassene Atemschutzmaske.</w:t>
            </w:r>
          </w:p>
        </w:tc>
      </w:tr>
    </w:tbl>
    <w:p w14:paraId="59979BAF" w14:textId="77777777" w:rsidR="00172B79" w:rsidRDefault="004171DA">
      <w:pPr>
        <w:shd w:val="clear" w:color="auto" w:fill="000000" w:themeFill="text1"/>
        <w:tabs>
          <w:tab w:val="left" w:pos="10782"/>
        </w:tabs>
        <w:spacing w:before="9" w:line="341" w:lineRule="exact"/>
        <w:ind w:left="104" w:right="312"/>
        <w:rPr>
          <w:b/>
          <w:color w:val="FFFFFF"/>
          <w:sz w:val="28"/>
          <w:lang w:val="fr-FR"/>
        </w:rPr>
      </w:pPr>
      <w:r>
        <w:rPr>
          <w:color w:val="FFFFFF"/>
          <w:sz w:val="28"/>
          <w:szCs w:val="28"/>
          <w:lang w:val="de-DE"/>
        </w:rPr>
        <w:t xml:space="preserve"> ABSCHNITT 3:</w:t>
      </w:r>
      <w:bookmarkStart w:id="14" w:name="SECTION_3:_Composition/information_on_in"/>
      <w:bookmarkEnd w:id="14"/>
      <w:r>
        <w:rPr>
          <w:color w:val="FFFFFF"/>
          <w:sz w:val="28"/>
          <w:szCs w:val="28"/>
          <w:lang w:val="de-DE"/>
        </w:rPr>
        <w:t xml:space="preserve"> Zusammensetzung/Information über Inhaltsstoffe</w:t>
      </w:r>
    </w:p>
    <w:p w14:paraId="283C7E4A" w14:textId="77777777" w:rsidR="00172B79" w:rsidRDefault="004171DA">
      <w:pPr>
        <w:pStyle w:val="ListParagraph"/>
        <w:numPr>
          <w:ilvl w:val="1"/>
          <w:numId w:val="12"/>
        </w:numPr>
        <w:tabs>
          <w:tab w:val="left" w:pos="927"/>
          <w:tab w:val="left" w:pos="928"/>
        </w:tabs>
        <w:spacing w:line="268" w:lineRule="exact"/>
        <w:rPr>
          <w:b/>
        </w:rPr>
      </w:pPr>
      <w:r>
        <w:rPr>
          <w:lang w:val="de-DE"/>
        </w:rPr>
        <w:t>Stoffe</w:t>
      </w:r>
      <w:bookmarkStart w:id="15" w:name="3.1._Substances"/>
      <w:bookmarkEnd w:id="15"/>
    </w:p>
    <w:p w14:paraId="33C59E12" w14:textId="77777777" w:rsidR="00172B79" w:rsidRDefault="004171DA">
      <w:pPr>
        <w:pStyle w:val="BodyText"/>
        <w:spacing w:before="3"/>
        <w:ind w:left="220"/>
      </w:pPr>
      <w:r>
        <w:rPr>
          <w:lang w:val="de-DE"/>
        </w:rPr>
        <w:t>Nicht anwendbar</w:t>
      </w:r>
    </w:p>
    <w:p w14:paraId="3F4DF36D" w14:textId="77777777" w:rsidR="00172B79" w:rsidRDefault="004171DA">
      <w:pPr>
        <w:pStyle w:val="Heading2"/>
        <w:numPr>
          <w:ilvl w:val="1"/>
          <w:numId w:val="12"/>
        </w:numPr>
        <w:tabs>
          <w:tab w:val="left" w:pos="927"/>
          <w:tab w:val="left" w:pos="928"/>
        </w:tabs>
        <w:spacing w:before="46" w:after="49"/>
        <w:ind w:left="927"/>
      </w:pPr>
      <w:r>
        <w:rPr>
          <w:b w:val="0"/>
          <w:lang w:val="de-DE"/>
        </w:rPr>
        <w:t>Mischungen</w:t>
      </w:r>
      <w:bookmarkStart w:id="16" w:name="3.2._Mixtures"/>
      <w:bookmarkEnd w:id="16"/>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1980"/>
        <w:gridCol w:w="991"/>
        <w:gridCol w:w="3689"/>
      </w:tblGrid>
      <w:tr w:rsidR="00172B79" w14:paraId="0B0A3D93" w14:textId="77777777">
        <w:trPr>
          <w:trHeight w:val="530"/>
          <w:tblHeader/>
        </w:trPr>
        <w:tc>
          <w:tcPr>
            <w:tcW w:w="4049" w:type="dxa"/>
          </w:tcPr>
          <w:p w14:paraId="2C80831A" w14:textId="77777777" w:rsidR="00172B79" w:rsidRDefault="004171DA">
            <w:pPr>
              <w:pStyle w:val="TableParagraph"/>
              <w:spacing w:before="23" w:line="240" w:lineRule="auto"/>
              <w:ind w:left="108" w:right="57"/>
              <w:rPr>
                <w:b/>
                <w:sz w:val="20"/>
              </w:rPr>
            </w:pPr>
            <w:r>
              <w:rPr>
                <w:sz w:val="20"/>
                <w:szCs w:val="20"/>
                <w:lang w:val="de-DE"/>
              </w:rPr>
              <w:t>Name</w:t>
            </w:r>
          </w:p>
        </w:tc>
        <w:tc>
          <w:tcPr>
            <w:tcW w:w="1980" w:type="dxa"/>
          </w:tcPr>
          <w:p w14:paraId="59324281" w14:textId="77777777" w:rsidR="00172B79" w:rsidRDefault="004171DA">
            <w:pPr>
              <w:pStyle w:val="TableParagraph"/>
              <w:spacing w:before="23" w:line="240" w:lineRule="auto"/>
              <w:ind w:left="108" w:right="57"/>
              <w:rPr>
                <w:b/>
                <w:sz w:val="20"/>
              </w:rPr>
            </w:pPr>
            <w:r>
              <w:rPr>
                <w:sz w:val="20"/>
                <w:szCs w:val="20"/>
                <w:lang w:val="de-DE"/>
              </w:rPr>
              <w:t>Kennung des Produkts</w:t>
            </w:r>
          </w:p>
        </w:tc>
        <w:tc>
          <w:tcPr>
            <w:tcW w:w="991" w:type="dxa"/>
          </w:tcPr>
          <w:p w14:paraId="782E2255" w14:textId="77777777" w:rsidR="00172B79" w:rsidRDefault="004171DA">
            <w:pPr>
              <w:pStyle w:val="TableParagraph"/>
              <w:spacing w:before="23" w:line="240" w:lineRule="auto"/>
              <w:ind w:left="108" w:right="57"/>
              <w:rPr>
                <w:b/>
                <w:sz w:val="20"/>
              </w:rPr>
            </w:pPr>
            <w:r>
              <w:rPr>
                <w:b/>
                <w:sz w:val="20"/>
              </w:rPr>
              <w:t>%</w:t>
            </w:r>
          </w:p>
        </w:tc>
        <w:tc>
          <w:tcPr>
            <w:tcW w:w="3689" w:type="dxa"/>
          </w:tcPr>
          <w:p w14:paraId="1CE7FE0F" w14:textId="77777777" w:rsidR="00172B79" w:rsidRDefault="004171DA">
            <w:pPr>
              <w:pStyle w:val="TableParagraph"/>
              <w:spacing w:before="23" w:line="240" w:lineRule="auto"/>
              <w:ind w:left="108" w:right="57"/>
              <w:rPr>
                <w:b/>
                <w:sz w:val="20"/>
              </w:rPr>
            </w:pPr>
            <w:r>
              <w:rPr>
                <w:sz w:val="20"/>
                <w:szCs w:val="20"/>
                <w:lang w:val="de-DE"/>
              </w:rPr>
              <w:t>Klassifizierung nach Verordnung (EG) Nr. 1272/2008</w:t>
            </w:r>
          </w:p>
        </w:tc>
      </w:tr>
      <w:tr w:rsidR="00172B79" w14:paraId="4C3AB0F7" w14:textId="77777777">
        <w:trPr>
          <w:trHeight w:val="772"/>
        </w:trPr>
        <w:tc>
          <w:tcPr>
            <w:tcW w:w="4049" w:type="dxa"/>
          </w:tcPr>
          <w:p w14:paraId="22E8E5C1" w14:textId="77777777" w:rsidR="00172B79" w:rsidRDefault="004171DA">
            <w:pPr>
              <w:pStyle w:val="TableParagraph"/>
              <w:spacing w:line="240" w:lineRule="auto"/>
              <w:ind w:left="108" w:right="57"/>
              <w:rPr>
                <w:sz w:val="20"/>
              </w:rPr>
            </w:pPr>
            <w:r>
              <w:rPr>
                <w:sz w:val="20"/>
                <w:szCs w:val="20"/>
                <w:lang w:val="de-DE"/>
              </w:rPr>
              <w:t>Wasser</w:t>
            </w:r>
          </w:p>
        </w:tc>
        <w:tc>
          <w:tcPr>
            <w:tcW w:w="1980" w:type="dxa"/>
          </w:tcPr>
          <w:p w14:paraId="5BC2DD2D" w14:textId="77777777" w:rsidR="00172B79" w:rsidRDefault="004171DA">
            <w:pPr>
              <w:pStyle w:val="TableParagraph"/>
              <w:spacing w:line="240" w:lineRule="auto"/>
              <w:ind w:left="108" w:right="57"/>
              <w:rPr>
                <w:sz w:val="20"/>
              </w:rPr>
            </w:pPr>
            <w:r>
              <w:rPr>
                <w:sz w:val="20"/>
                <w:szCs w:val="20"/>
                <w:lang w:val="de-DE"/>
              </w:rPr>
              <w:t>(CAS-Nr.) 7732-18-5</w:t>
            </w:r>
          </w:p>
          <w:p w14:paraId="5DABECCD" w14:textId="77777777" w:rsidR="00172B79" w:rsidRDefault="004171DA">
            <w:pPr>
              <w:pStyle w:val="TableParagraph"/>
              <w:spacing w:before="1" w:line="240" w:lineRule="auto"/>
              <w:ind w:left="108" w:right="57"/>
              <w:rPr>
                <w:sz w:val="20"/>
              </w:rPr>
            </w:pPr>
            <w:r>
              <w:rPr>
                <w:sz w:val="20"/>
                <w:szCs w:val="20"/>
                <w:lang w:val="de-DE"/>
              </w:rPr>
              <w:t>(EC-Nr.) 231-791-2</w:t>
            </w:r>
          </w:p>
        </w:tc>
        <w:tc>
          <w:tcPr>
            <w:tcW w:w="991" w:type="dxa"/>
          </w:tcPr>
          <w:p w14:paraId="27A84C11" w14:textId="77777777" w:rsidR="00172B79" w:rsidRDefault="004171DA">
            <w:pPr>
              <w:pStyle w:val="TableParagraph"/>
              <w:spacing w:line="240" w:lineRule="auto"/>
              <w:ind w:left="108" w:right="108"/>
              <w:rPr>
                <w:sz w:val="20"/>
              </w:rPr>
            </w:pPr>
            <w:r>
              <w:rPr>
                <w:sz w:val="20"/>
                <w:szCs w:val="20"/>
                <w:lang w:val="de-DE"/>
              </w:rPr>
              <w:t>36,3682 – 36,5588</w:t>
            </w:r>
          </w:p>
        </w:tc>
        <w:tc>
          <w:tcPr>
            <w:tcW w:w="3689" w:type="dxa"/>
          </w:tcPr>
          <w:p w14:paraId="7E7AE89C"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76BBD624" w14:textId="77777777">
        <w:trPr>
          <w:trHeight w:val="527"/>
        </w:trPr>
        <w:tc>
          <w:tcPr>
            <w:tcW w:w="4049" w:type="dxa"/>
          </w:tcPr>
          <w:p w14:paraId="02A3DD29" w14:textId="77777777" w:rsidR="00172B79" w:rsidRDefault="004171DA">
            <w:pPr>
              <w:pStyle w:val="TableParagraph"/>
              <w:spacing w:line="240" w:lineRule="auto"/>
              <w:ind w:left="108" w:right="57"/>
              <w:rPr>
                <w:sz w:val="20"/>
              </w:rPr>
            </w:pPr>
            <w:r>
              <w:rPr>
                <w:sz w:val="20"/>
                <w:szCs w:val="20"/>
                <w:lang w:val="de-DE"/>
              </w:rPr>
              <w:t>Nephelin Syenit</w:t>
            </w:r>
          </w:p>
        </w:tc>
        <w:tc>
          <w:tcPr>
            <w:tcW w:w="1980" w:type="dxa"/>
          </w:tcPr>
          <w:p w14:paraId="636810CF" w14:textId="77777777" w:rsidR="00172B79" w:rsidRDefault="004171DA">
            <w:pPr>
              <w:pStyle w:val="TableParagraph"/>
              <w:spacing w:line="240" w:lineRule="auto"/>
              <w:ind w:left="108" w:right="57"/>
              <w:rPr>
                <w:sz w:val="20"/>
              </w:rPr>
            </w:pPr>
            <w:r>
              <w:rPr>
                <w:sz w:val="20"/>
                <w:szCs w:val="20"/>
                <w:lang w:val="de-DE"/>
              </w:rPr>
              <w:t>(CAS-Nr.) 37244-96-5</w:t>
            </w:r>
          </w:p>
          <w:p w14:paraId="2A59C7C5" w14:textId="77777777" w:rsidR="00172B79" w:rsidRDefault="004171DA">
            <w:pPr>
              <w:pStyle w:val="TableParagraph"/>
              <w:spacing w:before="1"/>
              <w:ind w:left="108" w:right="57"/>
              <w:rPr>
                <w:sz w:val="20"/>
              </w:rPr>
            </w:pPr>
            <w:r>
              <w:rPr>
                <w:sz w:val="20"/>
                <w:szCs w:val="20"/>
                <w:lang w:val="de-DE"/>
              </w:rPr>
              <w:t>(EC-Nr.) 609-369-8</w:t>
            </w:r>
          </w:p>
        </w:tc>
        <w:tc>
          <w:tcPr>
            <w:tcW w:w="991" w:type="dxa"/>
          </w:tcPr>
          <w:p w14:paraId="515190A1" w14:textId="77777777" w:rsidR="00172B79" w:rsidRDefault="004171DA">
            <w:pPr>
              <w:pStyle w:val="TableParagraph"/>
              <w:spacing w:line="240" w:lineRule="auto"/>
              <w:ind w:left="108" w:right="108"/>
              <w:rPr>
                <w:sz w:val="20"/>
              </w:rPr>
            </w:pPr>
            <w:r>
              <w:rPr>
                <w:sz w:val="20"/>
                <w:szCs w:val="20"/>
                <w:lang w:val="de-DE"/>
              </w:rPr>
              <w:t>32,32</w:t>
            </w:r>
          </w:p>
        </w:tc>
        <w:tc>
          <w:tcPr>
            <w:tcW w:w="3689" w:type="dxa"/>
          </w:tcPr>
          <w:p w14:paraId="412655F1"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794985EA" w14:textId="77777777">
        <w:trPr>
          <w:trHeight w:val="1017"/>
        </w:trPr>
        <w:tc>
          <w:tcPr>
            <w:tcW w:w="4049" w:type="dxa"/>
          </w:tcPr>
          <w:p w14:paraId="1F1309E2" w14:textId="77777777" w:rsidR="00172B79" w:rsidRDefault="004171DA">
            <w:pPr>
              <w:pStyle w:val="TableParagraph"/>
              <w:spacing w:line="240" w:lineRule="auto"/>
              <w:ind w:left="108" w:right="57"/>
              <w:rPr>
                <w:sz w:val="20"/>
              </w:rPr>
            </w:pPr>
            <w:r>
              <w:rPr>
                <w:sz w:val="20"/>
                <w:szCs w:val="20"/>
                <w:lang w:val="de-DE"/>
              </w:rPr>
              <w:lastRenderedPageBreak/>
              <w:t>Titandioxid</w:t>
            </w:r>
          </w:p>
        </w:tc>
        <w:tc>
          <w:tcPr>
            <w:tcW w:w="1980" w:type="dxa"/>
          </w:tcPr>
          <w:p w14:paraId="386EDEAC" w14:textId="77777777" w:rsidR="00172B79" w:rsidRPr="00426769" w:rsidRDefault="004171DA">
            <w:pPr>
              <w:pStyle w:val="TableParagraph"/>
              <w:spacing w:line="240" w:lineRule="auto"/>
              <w:ind w:left="108" w:right="57"/>
              <w:rPr>
                <w:sz w:val="20"/>
                <w:lang w:val="fr-CA"/>
              </w:rPr>
            </w:pPr>
            <w:r>
              <w:rPr>
                <w:sz w:val="20"/>
                <w:szCs w:val="20"/>
                <w:lang w:val="de-DE"/>
              </w:rPr>
              <w:t>(CAS-Nr.) 13463-67-7</w:t>
            </w:r>
          </w:p>
          <w:p w14:paraId="10612F79" w14:textId="77777777" w:rsidR="00172B79" w:rsidRPr="00426769" w:rsidRDefault="004171DA">
            <w:pPr>
              <w:pStyle w:val="TableParagraph"/>
              <w:spacing w:before="1" w:line="240" w:lineRule="auto"/>
              <w:ind w:left="108" w:right="57"/>
              <w:rPr>
                <w:sz w:val="20"/>
                <w:lang w:val="fr-CA"/>
              </w:rPr>
            </w:pPr>
            <w:r>
              <w:rPr>
                <w:sz w:val="20"/>
                <w:szCs w:val="20"/>
                <w:lang w:val="de-DE"/>
              </w:rPr>
              <w:t>(EC-Nr.) 236-675-5</w:t>
            </w:r>
          </w:p>
          <w:p w14:paraId="7B66F744" w14:textId="77777777" w:rsidR="00172B79" w:rsidRDefault="004171DA">
            <w:pPr>
              <w:pStyle w:val="TableParagraph"/>
              <w:spacing w:before="1" w:line="243" w:lineRule="exact"/>
              <w:ind w:left="108" w:right="57"/>
              <w:rPr>
                <w:sz w:val="20"/>
              </w:rPr>
            </w:pPr>
            <w:r>
              <w:rPr>
                <w:sz w:val="20"/>
                <w:szCs w:val="20"/>
                <w:lang w:val="de-DE"/>
              </w:rPr>
              <w:t>(EC Index-Nr.) 022-006-00-2</w:t>
            </w:r>
          </w:p>
        </w:tc>
        <w:tc>
          <w:tcPr>
            <w:tcW w:w="991" w:type="dxa"/>
          </w:tcPr>
          <w:p w14:paraId="3828E264" w14:textId="77777777" w:rsidR="00172B79" w:rsidRDefault="004171DA">
            <w:pPr>
              <w:pStyle w:val="TableParagraph"/>
              <w:spacing w:line="240" w:lineRule="auto"/>
              <w:ind w:left="108" w:right="108"/>
              <w:rPr>
                <w:sz w:val="20"/>
              </w:rPr>
            </w:pPr>
            <w:r>
              <w:rPr>
                <w:sz w:val="20"/>
                <w:szCs w:val="20"/>
                <w:lang w:val="de-DE"/>
              </w:rPr>
              <w:t>12,996 – 14,44</w:t>
            </w:r>
          </w:p>
        </w:tc>
        <w:tc>
          <w:tcPr>
            <w:tcW w:w="3689" w:type="dxa"/>
          </w:tcPr>
          <w:p w14:paraId="1381E561"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5305B860" w14:textId="77777777">
        <w:trPr>
          <w:trHeight w:val="527"/>
        </w:trPr>
        <w:tc>
          <w:tcPr>
            <w:tcW w:w="4049" w:type="dxa"/>
          </w:tcPr>
          <w:p w14:paraId="14A34D62" w14:textId="77777777" w:rsidR="00172B79" w:rsidRDefault="004171DA">
            <w:pPr>
              <w:pStyle w:val="TableParagraph"/>
              <w:spacing w:line="240" w:lineRule="auto"/>
              <w:ind w:left="108" w:right="57"/>
              <w:rPr>
                <w:sz w:val="20"/>
              </w:rPr>
            </w:pPr>
            <w:r>
              <w:rPr>
                <w:sz w:val="20"/>
                <w:szCs w:val="20"/>
                <w:lang w:val="de-DE"/>
              </w:rPr>
              <w:t>1,2-Propanediol</w:t>
            </w:r>
          </w:p>
        </w:tc>
        <w:tc>
          <w:tcPr>
            <w:tcW w:w="1980" w:type="dxa"/>
          </w:tcPr>
          <w:p w14:paraId="57DC6751" w14:textId="77777777" w:rsidR="00172B79" w:rsidRDefault="004171DA">
            <w:pPr>
              <w:pStyle w:val="TableParagraph"/>
              <w:spacing w:line="240" w:lineRule="auto"/>
              <w:ind w:left="108" w:right="57"/>
              <w:rPr>
                <w:sz w:val="20"/>
              </w:rPr>
            </w:pPr>
            <w:r>
              <w:rPr>
                <w:sz w:val="20"/>
                <w:szCs w:val="20"/>
                <w:lang w:val="de-DE"/>
              </w:rPr>
              <w:t>(CAS-Nr.) 57-55-6</w:t>
            </w:r>
          </w:p>
          <w:p w14:paraId="3D74698A" w14:textId="77777777" w:rsidR="00172B79" w:rsidRDefault="004171DA">
            <w:pPr>
              <w:pStyle w:val="TableParagraph"/>
              <w:spacing w:before="1"/>
              <w:ind w:left="108" w:right="57"/>
              <w:rPr>
                <w:sz w:val="20"/>
              </w:rPr>
            </w:pPr>
            <w:r>
              <w:rPr>
                <w:sz w:val="20"/>
                <w:szCs w:val="20"/>
                <w:lang w:val="de-DE"/>
              </w:rPr>
              <w:t>(EC-Nr.) 200-338-0</w:t>
            </w:r>
          </w:p>
        </w:tc>
        <w:tc>
          <w:tcPr>
            <w:tcW w:w="991" w:type="dxa"/>
          </w:tcPr>
          <w:p w14:paraId="3601A82D" w14:textId="77777777" w:rsidR="00172B79" w:rsidRDefault="004171DA">
            <w:pPr>
              <w:pStyle w:val="TableParagraph"/>
              <w:spacing w:line="240" w:lineRule="auto"/>
              <w:ind w:left="108" w:right="108"/>
              <w:rPr>
                <w:sz w:val="20"/>
              </w:rPr>
            </w:pPr>
            <w:r>
              <w:rPr>
                <w:sz w:val="20"/>
                <w:szCs w:val="20"/>
                <w:lang w:val="de-DE"/>
              </w:rPr>
              <w:t>5,77</w:t>
            </w:r>
          </w:p>
        </w:tc>
        <w:tc>
          <w:tcPr>
            <w:tcW w:w="3689" w:type="dxa"/>
          </w:tcPr>
          <w:p w14:paraId="789DA667"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2EDA4FD5" w14:textId="77777777">
        <w:trPr>
          <w:trHeight w:val="1014"/>
        </w:trPr>
        <w:tc>
          <w:tcPr>
            <w:tcW w:w="4049" w:type="dxa"/>
          </w:tcPr>
          <w:p w14:paraId="1D7F1790" w14:textId="77777777" w:rsidR="00172B79" w:rsidRDefault="004171DA">
            <w:pPr>
              <w:pStyle w:val="TableParagraph"/>
              <w:spacing w:line="240" w:lineRule="auto"/>
              <w:ind w:left="108" w:right="57"/>
              <w:rPr>
                <w:sz w:val="20"/>
              </w:rPr>
            </w:pPr>
            <w:r>
              <w:rPr>
                <w:sz w:val="20"/>
                <w:szCs w:val="20"/>
                <w:lang w:val="de-DE"/>
              </w:rPr>
              <w:t>2-Amino-2-methyl-1-propanol</w:t>
            </w:r>
          </w:p>
        </w:tc>
        <w:tc>
          <w:tcPr>
            <w:tcW w:w="1980" w:type="dxa"/>
          </w:tcPr>
          <w:p w14:paraId="2FB7BD3D" w14:textId="77777777" w:rsidR="00172B79" w:rsidRPr="00426769" w:rsidRDefault="004171DA">
            <w:pPr>
              <w:pStyle w:val="TableParagraph"/>
              <w:spacing w:line="240" w:lineRule="auto"/>
              <w:ind w:left="108" w:right="57"/>
              <w:rPr>
                <w:sz w:val="20"/>
                <w:lang w:val="fr-CA"/>
              </w:rPr>
            </w:pPr>
            <w:r>
              <w:rPr>
                <w:sz w:val="20"/>
                <w:szCs w:val="20"/>
                <w:lang w:val="de-DE"/>
              </w:rPr>
              <w:t>(CAS-Nr.) 124-68-5</w:t>
            </w:r>
          </w:p>
          <w:p w14:paraId="36E3A367" w14:textId="77777777" w:rsidR="00172B79" w:rsidRPr="00426769" w:rsidRDefault="004171DA">
            <w:pPr>
              <w:pStyle w:val="TableParagraph"/>
              <w:spacing w:before="1" w:line="243" w:lineRule="exact"/>
              <w:ind w:left="108" w:right="57"/>
              <w:rPr>
                <w:sz w:val="20"/>
                <w:lang w:val="fr-CA"/>
              </w:rPr>
            </w:pPr>
            <w:r>
              <w:rPr>
                <w:sz w:val="20"/>
                <w:szCs w:val="20"/>
                <w:lang w:val="de-DE"/>
              </w:rPr>
              <w:t>(EC-Nr.) 204-709-8</w:t>
            </w:r>
          </w:p>
          <w:p w14:paraId="560082E1" w14:textId="77777777" w:rsidR="00172B79" w:rsidRDefault="004171DA">
            <w:pPr>
              <w:pStyle w:val="TableParagraph"/>
              <w:spacing w:before="0" w:line="243" w:lineRule="exact"/>
              <w:ind w:left="108" w:right="57"/>
              <w:rPr>
                <w:sz w:val="20"/>
              </w:rPr>
            </w:pPr>
            <w:r>
              <w:rPr>
                <w:sz w:val="20"/>
                <w:szCs w:val="20"/>
                <w:lang w:val="de-DE"/>
              </w:rPr>
              <w:t>(EC Index-Nr.) 603-070-00-6</w:t>
            </w:r>
          </w:p>
        </w:tc>
        <w:tc>
          <w:tcPr>
            <w:tcW w:w="991" w:type="dxa"/>
          </w:tcPr>
          <w:p w14:paraId="6CA9D11F" w14:textId="77777777" w:rsidR="00172B79" w:rsidRDefault="004171DA">
            <w:pPr>
              <w:pStyle w:val="TableParagraph"/>
              <w:spacing w:line="240" w:lineRule="auto"/>
              <w:ind w:left="108" w:right="57"/>
              <w:rPr>
                <w:sz w:val="20"/>
              </w:rPr>
            </w:pPr>
            <w:r>
              <w:rPr>
                <w:sz w:val="20"/>
                <w:szCs w:val="20"/>
                <w:lang w:val="de-DE"/>
              </w:rPr>
              <w:t>0,909 – 1,01</w:t>
            </w:r>
          </w:p>
        </w:tc>
        <w:tc>
          <w:tcPr>
            <w:tcW w:w="3689" w:type="dxa"/>
          </w:tcPr>
          <w:p w14:paraId="49C874DE" w14:textId="77777777" w:rsidR="00172B79" w:rsidRPr="00426769" w:rsidRDefault="004171DA">
            <w:pPr>
              <w:pStyle w:val="TableParagraph"/>
              <w:spacing w:line="240" w:lineRule="auto"/>
              <w:ind w:left="108" w:right="57"/>
              <w:rPr>
                <w:sz w:val="20"/>
              </w:rPr>
            </w:pPr>
            <w:r>
              <w:rPr>
                <w:sz w:val="20"/>
                <w:szCs w:val="20"/>
                <w:lang w:val="de-DE"/>
              </w:rPr>
              <w:t xml:space="preserve">Haut reizen. 2, H315 </w:t>
            </w:r>
          </w:p>
          <w:p w14:paraId="2A3843FD" w14:textId="77777777" w:rsidR="00172B79" w:rsidRDefault="004171DA">
            <w:pPr>
              <w:pStyle w:val="TableParagraph"/>
              <w:spacing w:before="0" w:line="240" w:lineRule="auto"/>
              <w:ind w:left="108" w:right="57"/>
              <w:rPr>
                <w:sz w:val="20"/>
              </w:rPr>
            </w:pPr>
            <w:r>
              <w:rPr>
                <w:sz w:val="20"/>
                <w:szCs w:val="20"/>
                <w:lang w:val="de-DE"/>
              </w:rPr>
              <w:t>Augen reizen. 2, H319</w:t>
            </w:r>
          </w:p>
          <w:p w14:paraId="4B95047F" w14:textId="77777777" w:rsidR="00172B79" w:rsidRDefault="004171DA">
            <w:pPr>
              <w:pStyle w:val="TableParagraph"/>
              <w:spacing w:before="0" w:line="243" w:lineRule="exact"/>
              <w:ind w:left="108" w:right="57"/>
              <w:rPr>
                <w:sz w:val="20"/>
              </w:rPr>
            </w:pPr>
            <w:r>
              <w:rPr>
                <w:sz w:val="20"/>
                <w:szCs w:val="20"/>
                <w:lang w:val="de-DE"/>
              </w:rPr>
              <w:t>Wassertisch Chronisch 3, H412</w:t>
            </w:r>
          </w:p>
        </w:tc>
      </w:tr>
      <w:tr w:rsidR="00172B79" w14:paraId="1B3D00FF" w14:textId="77777777">
        <w:trPr>
          <w:trHeight w:val="530"/>
        </w:trPr>
        <w:tc>
          <w:tcPr>
            <w:tcW w:w="4049" w:type="dxa"/>
          </w:tcPr>
          <w:p w14:paraId="0835741A" w14:textId="77777777" w:rsidR="00172B79" w:rsidRDefault="004171DA">
            <w:pPr>
              <w:pStyle w:val="TableParagraph"/>
              <w:spacing w:before="23" w:line="240" w:lineRule="auto"/>
              <w:ind w:left="108" w:right="57"/>
              <w:rPr>
                <w:sz w:val="20"/>
              </w:rPr>
            </w:pPr>
            <w:r>
              <w:rPr>
                <w:sz w:val="20"/>
                <w:szCs w:val="20"/>
                <w:lang w:val="de-DE"/>
              </w:rPr>
              <w:t>Aluminiumoxid (Al2O3)</w:t>
            </w:r>
          </w:p>
        </w:tc>
        <w:tc>
          <w:tcPr>
            <w:tcW w:w="1980" w:type="dxa"/>
          </w:tcPr>
          <w:p w14:paraId="05B3B522" w14:textId="77777777" w:rsidR="00172B79" w:rsidRDefault="004171DA">
            <w:pPr>
              <w:pStyle w:val="TableParagraph"/>
              <w:spacing w:before="23" w:line="243" w:lineRule="exact"/>
              <w:ind w:left="108" w:right="57"/>
              <w:rPr>
                <w:sz w:val="20"/>
              </w:rPr>
            </w:pPr>
            <w:r>
              <w:rPr>
                <w:sz w:val="20"/>
                <w:szCs w:val="20"/>
                <w:lang w:val="de-DE"/>
              </w:rPr>
              <w:t>(CAS-Nr.) 1344-28-1</w:t>
            </w:r>
          </w:p>
          <w:p w14:paraId="5A3888DB" w14:textId="77777777" w:rsidR="00172B79" w:rsidRDefault="004171DA">
            <w:pPr>
              <w:pStyle w:val="TableParagraph"/>
              <w:spacing w:before="0" w:line="243" w:lineRule="exact"/>
              <w:ind w:left="108" w:right="57"/>
              <w:rPr>
                <w:sz w:val="20"/>
              </w:rPr>
            </w:pPr>
            <w:r>
              <w:rPr>
                <w:sz w:val="20"/>
                <w:szCs w:val="20"/>
                <w:lang w:val="de-DE"/>
              </w:rPr>
              <w:t>(EC-Nr.) 215-691-6</w:t>
            </w:r>
          </w:p>
        </w:tc>
        <w:tc>
          <w:tcPr>
            <w:tcW w:w="991" w:type="dxa"/>
          </w:tcPr>
          <w:p w14:paraId="45E7198B" w14:textId="77777777" w:rsidR="00172B79" w:rsidRDefault="004171DA">
            <w:pPr>
              <w:pStyle w:val="TableParagraph"/>
              <w:spacing w:before="23" w:line="243" w:lineRule="exact"/>
              <w:ind w:left="108" w:right="57"/>
              <w:rPr>
                <w:sz w:val="20"/>
              </w:rPr>
            </w:pPr>
            <w:r>
              <w:rPr>
                <w:sz w:val="20"/>
                <w:szCs w:val="20"/>
                <w:lang w:val="de-DE"/>
              </w:rPr>
              <w:t>0,1444 – 0,722</w:t>
            </w:r>
          </w:p>
        </w:tc>
        <w:tc>
          <w:tcPr>
            <w:tcW w:w="3689" w:type="dxa"/>
          </w:tcPr>
          <w:p w14:paraId="4DCBB71F" w14:textId="77777777" w:rsidR="00172B79" w:rsidRDefault="004171DA">
            <w:pPr>
              <w:pStyle w:val="TableParagraph"/>
              <w:spacing w:before="23" w:line="240" w:lineRule="auto"/>
              <w:ind w:left="108" w:right="57"/>
              <w:rPr>
                <w:sz w:val="20"/>
              </w:rPr>
            </w:pPr>
            <w:r>
              <w:rPr>
                <w:sz w:val="20"/>
                <w:szCs w:val="20"/>
                <w:lang w:val="de-DE"/>
              </w:rPr>
              <w:t>Nicht klassifiziert</w:t>
            </w:r>
          </w:p>
        </w:tc>
      </w:tr>
      <w:tr w:rsidR="00172B79" w14:paraId="17C0DC8B" w14:textId="77777777">
        <w:trPr>
          <w:trHeight w:val="1014"/>
        </w:trPr>
        <w:tc>
          <w:tcPr>
            <w:tcW w:w="4049" w:type="dxa"/>
          </w:tcPr>
          <w:p w14:paraId="0E5BFD39" w14:textId="77777777" w:rsidR="00172B79" w:rsidRDefault="004171DA">
            <w:pPr>
              <w:pStyle w:val="TableParagraph"/>
              <w:spacing w:line="240" w:lineRule="auto"/>
              <w:ind w:left="108" w:right="57"/>
              <w:rPr>
                <w:sz w:val="20"/>
              </w:rPr>
            </w:pPr>
            <w:r>
              <w:rPr>
                <w:sz w:val="20"/>
                <w:szCs w:val="20"/>
                <w:lang w:val="de-DE"/>
              </w:rPr>
              <w:t>Destillate, Erdöl, hydrobehandelte schwere Naphthenik</w:t>
            </w:r>
          </w:p>
        </w:tc>
        <w:tc>
          <w:tcPr>
            <w:tcW w:w="1980" w:type="dxa"/>
          </w:tcPr>
          <w:p w14:paraId="7A0E2B3A" w14:textId="77777777" w:rsidR="00172B79" w:rsidRPr="00426769" w:rsidRDefault="004171DA">
            <w:pPr>
              <w:pStyle w:val="TableParagraph"/>
              <w:spacing w:line="240" w:lineRule="auto"/>
              <w:ind w:left="108" w:right="57"/>
              <w:rPr>
                <w:sz w:val="20"/>
                <w:lang w:val="fr-CA"/>
              </w:rPr>
            </w:pPr>
            <w:r>
              <w:rPr>
                <w:sz w:val="20"/>
                <w:szCs w:val="20"/>
                <w:lang w:val="de-DE"/>
              </w:rPr>
              <w:t>(CAS-Nr.) 64742-52-5</w:t>
            </w:r>
          </w:p>
          <w:p w14:paraId="0C9D40C4" w14:textId="77777777" w:rsidR="00172B79" w:rsidRPr="00426769" w:rsidRDefault="004171DA">
            <w:pPr>
              <w:pStyle w:val="TableParagraph"/>
              <w:spacing w:before="1" w:line="243" w:lineRule="exact"/>
              <w:ind w:left="108" w:right="57"/>
              <w:rPr>
                <w:sz w:val="20"/>
                <w:lang w:val="fr-CA"/>
              </w:rPr>
            </w:pPr>
            <w:r>
              <w:rPr>
                <w:sz w:val="20"/>
                <w:szCs w:val="20"/>
                <w:lang w:val="de-DE"/>
              </w:rPr>
              <w:t>(EC-Nr.) 265-155-0</w:t>
            </w:r>
          </w:p>
          <w:p w14:paraId="07CA59E0" w14:textId="77777777" w:rsidR="00172B79" w:rsidRDefault="004171DA">
            <w:pPr>
              <w:pStyle w:val="TableParagraph"/>
              <w:spacing w:before="0" w:line="243" w:lineRule="exact"/>
              <w:ind w:left="108" w:right="57"/>
              <w:rPr>
                <w:sz w:val="20"/>
              </w:rPr>
            </w:pPr>
            <w:r>
              <w:rPr>
                <w:sz w:val="20"/>
                <w:szCs w:val="20"/>
                <w:lang w:val="de-DE"/>
              </w:rPr>
              <w:t>(EC Index-Nr.) 649-465-00-7</w:t>
            </w:r>
          </w:p>
        </w:tc>
        <w:tc>
          <w:tcPr>
            <w:tcW w:w="991" w:type="dxa"/>
          </w:tcPr>
          <w:p w14:paraId="78E6A277" w14:textId="77777777" w:rsidR="00172B79" w:rsidRDefault="004171DA">
            <w:pPr>
              <w:pStyle w:val="TableParagraph"/>
              <w:spacing w:line="240" w:lineRule="auto"/>
              <w:ind w:left="108" w:right="57"/>
              <w:rPr>
                <w:sz w:val="20"/>
              </w:rPr>
            </w:pPr>
            <w:r>
              <w:rPr>
                <w:sz w:val="20"/>
                <w:szCs w:val="20"/>
                <w:lang w:val="de-DE"/>
              </w:rPr>
              <w:t>0,345 – 0,391</w:t>
            </w:r>
          </w:p>
        </w:tc>
        <w:tc>
          <w:tcPr>
            <w:tcW w:w="3689" w:type="dxa"/>
          </w:tcPr>
          <w:p w14:paraId="42F3A2FF"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587B716E" w14:textId="77777777">
        <w:trPr>
          <w:trHeight w:val="530"/>
        </w:trPr>
        <w:tc>
          <w:tcPr>
            <w:tcW w:w="4049" w:type="dxa"/>
          </w:tcPr>
          <w:p w14:paraId="5CD9740C" w14:textId="77777777" w:rsidR="00172B79" w:rsidRDefault="004171DA">
            <w:pPr>
              <w:pStyle w:val="TableParagraph"/>
              <w:spacing w:before="23" w:line="240" w:lineRule="auto"/>
              <w:ind w:left="108" w:right="57"/>
              <w:rPr>
                <w:sz w:val="20"/>
              </w:rPr>
            </w:pPr>
            <w:r>
              <w:rPr>
                <w:sz w:val="20"/>
                <w:szCs w:val="20"/>
                <w:lang w:val="de-DE"/>
              </w:rPr>
              <w:t>1,3-Propanediol, 2-ethyl-2-(Hydroxymethyl)-</w:t>
            </w:r>
          </w:p>
        </w:tc>
        <w:tc>
          <w:tcPr>
            <w:tcW w:w="1980" w:type="dxa"/>
          </w:tcPr>
          <w:p w14:paraId="1D45C901" w14:textId="77777777" w:rsidR="00172B79" w:rsidRDefault="004171DA">
            <w:pPr>
              <w:pStyle w:val="TableParagraph"/>
              <w:spacing w:before="23" w:line="243" w:lineRule="exact"/>
              <w:ind w:left="108" w:right="57"/>
              <w:rPr>
                <w:sz w:val="20"/>
              </w:rPr>
            </w:pPr>
            <w:r>
              <w:rPr>
                <w:sz w:val="20"/>
                <w:szCs w:val="20"/>
                <w:lang w:val="de-DE"/>
              </w:rPr>
              <w:t>(CAS-Nr.) 77-99-6</w:t>
            </w:r>
          </w:p>
          <w:p w14:paraId="193CDA45" w14:textId="77777777" w:rsidR="00172B79" w:rsidRDefault="004171DA">
            <w:pPr>
              <w:pStyle w:val="TableParagraph"/>
              <w:spacing w:before="0" w:line="243" w:lineRule="exact"/>
              <w:ind w:left="108" w:right="57"/>
              <w:rPr>
                <w:sz w:val="20"/>
              </w:rPr>
            </w:pPr>
            <w:r>
              <w:rPr>
                <w:sz w:val="20"/>
                <w:szCs w:val="20"/>
                <w:lang w:val="de-DE"/>
              </w:rPr>
              <w:t>(EC-Nr.) 201-074-9</w:t>
            </w:r>
          </w:p>
        </w:tc>
        <w:tc>
          <w:tcPr>
            <w:tcW w:w="991" w:type="dxa"/>
          </w:tcPr>
          <w:p w14:paraId="4E8E57AA" w14:textId="77777777" w:rsidR="00172B79" w:rsidRDefault="004171DA">
            <w:pPr>
              <w:pStyle w:val="TableParagraph"/>
              <w:spacing w:before="23" w:line="243" w:lineRule="exact"/>
              <w:ind w:left="108" w:right="113"/>
              <w:rPr>
                <w:sz w:val="20"/>
              </w:rPr>
            </w:pPr>
            <w:r>
              <w:rPr>
                <w:sz w:val="20"/>
                <w:szCs w:val="20"/>
                <w:lang w:val="de-DE"/>
              </w:rPr>
              <w:t>0,01444 – 0,1444</w:t>
            </w:r>
          </w:p>
        </w:tc>
        <w:tc>
          <w:tcPr>
            <w:tcW w:w="3689" w:type="dxa"/>
          </w:tcPr>
          <w:p w14:paraId="45C6035A" w14:textId="77777777" w:rsidR="00172B79" w:rsidRDefault="004171DA">
            <w:pPr>
              <w:pStyle w:val="TableParagraph"/>
              <w:spacing w:before="23" w:line="240" w:lineRule="auto"/>
              <w:ind w:left="108" w:right="57"/>
              <w:rPr>
                <w:sz w:val="20"/>
              </w:rPr>
            </w:pPr>
            <w:r>
              <w:rPr>
                <w:sz w:val="20"/>
                <w:szCs w:val="20"/>
                <w:lang w:val="de-DE"/>
              </w:rPr>
              <w:t>Repr. 2, H361fd</w:t>
            </w:r>
          </w:p>
        </w:tc>
      </w:tr>
      <w:tr w:rsidR="00172B79" w14:paraId="2D4412A8" w14:textId="77777777">
        <w:trPr>
          <w:trHeight w:val="527"/>
        </w:trPr>
        <w:tc>
          <w:tcPr>
            <w:tcW w:w="4049" w:type="dxa"/>
          </w:tcPr>
          <w:p w14:paraId="12BB6BB8" w14:textId="77777777" w:rsidR="00172B79" w:rsidRDefault="004171DA">
            <w:pPr>
              <w:pStyle w:val="TableParagraph"/>
              <w:spacing w:line="240" w:lineRule="auto"/>
              <w:ind w:left="108" w:right="57"/>
              <w:rPr>
                <w:sz w:val="20"/>
              </w:rPr>
            </w:pPr>
            <w:r>
              <w:rPr>
                <w:sz w:val="20"/>
                <w:szCs w:val="20"/>
                <w:lang w:val="de-DE"/>
              </w:rPr>
              <w:t>Propanol, 2-(methylamino)-2-methyl-</w:t>
            </w:r>
          </w:p>
        </w:tc>
        <w:tc>
          <w:tcPr>
            <w:tcW w:w="1980" w:type="dxa"/>
          </w:tcPr>
          <w:p w14:paraId="3B2034C1" w14:textId="77777777" w:rsidR="00172B79" w:rsidRDefault="004171DA">
            <w:pPr>
              <w:pStyle w:val="TableParagraph"/>
              <w:spacing w:line="240" w:lineRule="auto"/>
              <w:ind w:left="108" w:right="57"/>
              <w:rPr>
                <w:sz w:val="20"/>
              </w:rPr>
            </w:pPr>
            <w:r>
              <w:rPr>
                <w:sz w:val="20"/>
                <w:szCs w:val="20"/>
                <w:lang w:val="de-DE"/>
              </w:rPr>
              <w:t>(CAS-Nr.) 27646-80-6</w:t>
            </w:r>
          </w:p>
          <w:p w14:paraId="5D94B1D1" w14:textId="77777777" w:rsidR="00172B79" w:rsidRDefault="004171DA">
            <w:pPr>
              <w:pStyle w:val="TableParagraph"/>
              <w:spacing w:before="1"/>
              <w:ind w:left="108" w:right="57"/>
              <w:rPr>
                <w:sz w:val="20"/>
              </w:rPr>
            </w:pPr>
            <w:r>
              <w:rPr>
                <w:sz w:val="20"/>
                <w:szCs w:val="20"/>
                <w:lang w:val="de-DE"/>
              </w:rPr>
              <w:t>(EC-Nr.) 608-121-6</w:t>
            </w:r>
          </w:p>
        </w:tc>
        <w:tc>
          <w:tcPr>
            <w:tcW w:w="991" w:type="dxa"/>
          </w:tcPr>
          <w:p w14:paraId="2C7699BC" w14:textId="77777777" w:rsidR="00172B79" w:rsidRDefault="004171DA">
            <w:pPr>
              <w:pStyle w:val="TableParagraph"/>
              <w:spacing w:line="240" w:lineRule="auto"/>
              <w:ind w:left="108" w:right="57"/>
              <w:rPr>
                <w:sz w:val="20"/>
              </w:rPr>
            </w:pPr>
            <w:r>
              <w:rPr>
                <w:sz w:val="20"/>
                <w:szCs w:val="20"/>
                <w:lang w:val="de-DE"/>
              </w:rPr>
              <w:t>0,0505 – 0,101</w:t>
            </w:r>
          </w:p>
        </w:tc>
        <w:tc>
          <w:tcPr>
            <w:tcW w:w="3689" w:type="dxa"/>
          </w:tcPr>
          <w:p w14:paraId="5CF48FF8"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72410EBB" w14:textId="77777777">
        <w:trPr>
          <w:trHeight w:val="527"/>
        </w:trPr>
        <w:tc>
          <w:tcPr>
            <w:tcW w:w="4049" w:type="dxa"/>
          </w:tcPr>
          <w:p w14:paraId="278C90A6" w14:textId="77777777" w:rsidR="00172B79" w:rsidRDefault="004171DA">
            <w:pPr>
              <w:pStyle w:val="TableParagraph"/>
              <w:spacing w:line="240" w:lineRule="auto"/>
              <w:ind w:left="108" w:right="57"/>
              <w:rPr>
                <w:sz w:val="20"/>
              </w:rPr>
            </w:pPr>
            <w:r>
              <w:rPr>
                <w:sz w:val="20"/>
                <w:szCs w:val="20"/>
                <w:lang w:val="de-DE"/>
              </w:rPr>
              <w:t>Propanol, 1(oder 2)-(2-methoxymethylethoxy)-</w:t>
            </w:r>
          </w:p>
        </w:tc>
        <w:tc>
          <w:tcPr>
            <w:tcW w:w="1980" w:type="dxa"/>
          </w:tcPr>
          <w:p w14:paraId="5695ED12" w14:textId="77777777" w:rsidR="00172B79" w:rsidRDefault="004171DA">
            <w:pPr>
              <w:pStyle w:val="TableParagraph"/>
              <w:spacing w:line="240" w:lineRule="auto"/>
              <w:ind w:left="108" w:right="57"/>
              <w:rPr>
                <w:sz w:val="20"/>
              </w:rPr>
            </w:pPr>
            <w:r>
              <w:rPr>
                <w:sz w:val="20"/>
                <w:szCs w:val="20"/>
                <w:lang w:val="de-DE"/>
              </w:rPr>
              <w:t>(CAS-Nr.) 34590-94-8</w:t>
            </w:r>
          </w:p>
          <w:p w14:paraId="50B4B14A" w14:textId="77777777" w:rsidR="00172B79" w:rsidRDefault="004171DA">
            <w:pPr>
              <w:pStyle w:val="TableParagraph"/>
              <w:spacing w:before="1"/>
              <w:ind w:left="108" w:right="57"/>
              <w:rPr>
                <w:sz w:val="20"/>
              </w:rPr>
            </w:pPr>
            <w:r>
              <w:rPr>
                <w:sz w:val="20"/>
                <w:szCs w:val="20"/>
                <w:lang w:val="de-DE"/>
              </w:rPr>
              <w:t>(EC-Nr.) 252-104-2</w:t>
            </w:r>
          </w:p>
        </w:tc>
        <w:tc>
          <w:tcPr>
            <w:tcW w:w="991" w:type="dxa"/>
          </w:tcPr>
          <w:p w14:paraId="3F025759" w14:textId="77777777" w:rsidR="00172B79" w:rsidRDefault="004171DA">
            <w:pPr>
              <w:pStyle w:val="TableParagraph"/>
              <w:spacing w:line="240" w:lineRule="auto"/>
              <w:ind w:left="108" w:right="57"/>
              <w:rPr>
                <w:sz w:val="20"/>
              </w:rPr>
            </w:pPr>
            <w:r>
              <w:rPr>
                <w:sz w:val="20"/>
                <w:szCs w:val="20"/>
                <w:lang w:val="de-DE"/>
              </w:rPr>
              <w:t>0,08</w:t>
            </w:r>
          </w:p>
        </w:tc>
        <w:tc>
          <w:tcPr>
            <w:tcW w:w="3689" w:type="dxa"/>
          </w:tcPr>
          <w:p w14:paraId="57DDC7A6"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73AB35F1" w14:textId="77777777">
        <w:trPr>
          <w:trHeight w:val="1262"/>
        </w:trPr>
        <w:tc>
          <w:tcPr>
            <w:tcW w:w="4049" w:type="dxa"/>
          </w:tcPr>
          <w:p w14:paraId="44DF1D8F" w14:textId="77777777" w:rsidR="00172B79" w:rsidRDefault="004171DA">
            <w:pPr>
              <w:pStyle w:val="TableParagraph"/>
              <w:spacing w:before="23" w:line="240" w:lineRule="auto"/>
              <w:ind w:left="108" w:right="57"/>
              <w:rPr>
                <w:sz w:val="20"/>
                <w:lang w:val="it-IT"/>
              </w:rPr>
            </w:pPr>
            <w:r>
              <w:rPr>
                <w:sz w:val="20"/>
                <w:szCs w:val="20"/>
                <w:lang w:val="de-DE"/>
              </w:rPr>
              <w:t>3,5,7-Triaza-1-azoniatricyclodecane-1-(3-chloro-2-propenyl)-, Chlorid</w:t>
            </w:r>
          </w:p>
        </w:tc>
        <w:tc>
          <w:tcPr>
            <w:tcW w:w="1980" w:type="dxa"/>
          </w:tcPr>
          <w:p w14:paraId="3E7DDA14" w14:textId="77777777" w:rsidR="00172B79" w:rsidRDefault="004171DA">
            <w:pPr>
              <w:pStyle w:val="TableParagraph"/>
              <w:spacing w:before="23" w:line="243" w:lineRule="exact"/>
              <w:ind w:left="108" w:right="57"/>
              <w:rPr>
                <w:sz w:val="20"/>
              </w:rPr>
            </w:pPr>
            <w:r>
              <w:rPr>
                <w:sz w:val="20"/>
                <w:szCs w:val="20"/>
                <w:lang w:val="de-DE"/>
              </w:rPr>
              <w:t>(CAS-Nr.) 4080-31-3</w:t>
            </w:r>
          </w:p>
          <w:p w14:paraId="7D241704" w14:textId="77777777" w:rsidR="00172B79" w:rsidRDefault="004171DA">
            <w:pPr>
              <w:pStyle w:val="TableParagraph"/>
              <w:spacing w:before="0" w:line="243" w:lineRule="exact"/>
              <w:ind w:left="108" w:right="57"/>
              <w:rPr>
                <w:sz w:val="20"/>
              </w:rPr>
            </w:pPr>
            <w:r>
              <w:rPr>
                <w:sz w:val="20"/>
                <w:szCs w:val="20"/>
                <w:lang w:val="de-DE"/>
              </w:rPr>
              <w:t>(EC-Nr.) 223-805-0</w:t>
            </w:r>
          </w:p>
        </w:tc>
        <w:tc>
          <w:tcPr>
            <w:tcW w:w="991" w:type="dxa"/>
          </w:tcPr>
          <w:p w14:paraId="6C93E7EA" w14:textId="77777777" w:rsidR="00172B79" w:rsidRDefault="004171DA">
            <w:pPr>
              <w:pStyle w:val="TableParagraph"/>
              <w:spacing w:before="23" w:line="240" w:lineRule="auto"/>
              <w:ind w:left="108" w:right="57"/>
              <w:rPr>
                <w:sz w:val="20"/>
              </w:rPr>
            </w:pPr>
            <w:r>
              <w:rPr>
                <w:sz w:val="20"/>
                <w:szCs w:val="20"/>
                <w:lang w:val="de-DE"/>
              </w:rPr>
              <w:t>0,0768</w:t>
            </w:r>
          </w:p>
        </w:tc>
        <w:tc>
          <w:tcPr>
            <w:tcW w:w="3689" w:type="dxa"/>
          </w:tcPr>
          <w:p w14:paraId="0134F8C5" w14:textId="77777777" w:rsidR="00172B79" w:rsidRDefault="004171DA">
            <w:pPr>
              <w:pStyle w:val="TableParagraph"/>
              <w:spacing w:before="23" w:line="240" w:lineRule="auto"/>
              <w:ind w:left="108" w:right="57"/>
              <w:rPr>
                <w:sz w:val="20"/>
              </w:rPr>
            </w:pPr>
            <w:r>
              <w:rPr>
                <w:sz w:val="20"/>
                <w:szCs w:val="20"/>
                <w:lang w:val="de-DE"/>
              </w:rPr>
              <w:t xml:space="preserve">Akute Tox. 4 (oral), H302 </w:t>
            </w:r>
          </w:p>
          <w:p w14:paraId="68383B50" w14:textId="77777777" w:rsidR="00172B79" w:rsidRPr="00426769" w:rsidRDefault="004171DA">
            <w:pPr>
              <w:pStyle w:val="TableParagraph"/>
              <w:spacing w:before="0" w:line="240" w:lineRule="auto"/>
              <w:ind w:left="108" w:right="57"/>
              <w:rPr>
                <w:sz w:val="20"/>
              </w:rPr>
            </w:pPr>
            <w:r>
              <w:rPr>
                <w:sz w:val="20"/>
                <w:szCs w:val="20"/>
                <w:lang w:val="de-DE"/>
              </w:rPr>
              <w:t xml:space="preserve">Akute Tox. 3 (dermal), H311 </w:t>
            </w:r>
          </w:p>
          <w:p w14:paraId="50484A2C" w14:textId="77777777" w:rsidR="00172B79" w:rsidRDefault="004171DA">
            <w:pPr>
              <w:pStyle w:val="TableParagraph"/>
              <w:spacing w:before="0" w:line="240" w:lineRule="auto"/>
              <w:ind w:left="108" w:right="57"/>
              <w:rPr>
                <w:sz w:val="20"/>
              </w:rPr>
            </w:pPr>
            <w:r>
              <w:rPr>
                <w:sz w:val="20"/>
                <w:szCs w:val="20"/>
                <w:lang w:val="de-DE"/>
              </w:rPr>
              <w:t>Haut reizen. 2, H315</w:t>
            </w:r>
          </w:p>
          <w:p w14:paraId="005264B0" w14:textId="77777777" w:rsidR="00172B79" w:rsidRDefault="004171DA">
            <w:pPr>
              <w:pStyle w:val="TableParagraph"/>
              <w:spacing w:before="0" w:line="240" w:lineRule="auto"/>
              <w:ind w:left="108" w:right="57"/>
              <w:rPr>
                <w:sz w:val="20"/>
              </w:rPr>
            </w:pPr>
            <w:r>
              <w:rPr>
                <w:sz w:val="20"/>
                <w:szCs w:val="20"/>
                <w:lang w:val="de-DE"/>
              </w:rPr>
              <w:t xml:space="preserve">Augen reizen. 2, H319 </w:t>
            </w:r>
          </w:p>
          <w:p w14:paraId="73ED5A39" w14:textId="77777777" w:rsidR="00172B79" w:rsidRDefault="004171DA">
            <w:pPr>
              <w:pStyle w:val="TableParagraph"/>
              <w:spacing w:before="0" w:line="240" w:lineRule="auto"/>
              <w:ind w:left="108" w:right="57"/>
              <w:rPr>
                <w:sz w:val="20"/>
              </w:rPr>
            </w:pPr>
            <w:r>
              <w:rPr>
                <w:sz w:val="20"/>
                <w:szCs w:val="20"/>
                <w:lang w:val="de-DE"/>
              </w:rPr>
              <w:t>Wassertisch Chronisch 3, H412</w:t>
            </w:r>
          </w:p>
        </w:tc>
      </w:tr>
      <w:tr w:rsidR="00172B79" w14:paraId="06DF990C" w14:textId="77777777">
        <w:trPr>
          <w:trHeight w:val="527"/>
        </w:trPr>
        <w:tc>
          <w:tcPr>
            <w:tcW w:w="4049" w:type="dxa"/>
          </w:tcPr>
          <w:p w14:paraId="0A4142BC" w14:textId="77777777" w:rsidR="00172B79" w:rsidRDefault="004171DA">
            <w:pPr>
              <w:pStyle w:val="TableParagraph"/>
              <w:spacing w:line="240" w:lineRule="auto"/>
              <w:ind w:left="108" w:right="57"/>
              <w:rPr>
                <w:sz w:val="20"/>
              </w:rPr>
            </w:pPr>
            <w:r>
              <w:rPr>
                <w:sz w:val="20"/>
                <w:szCs w:val="20"/>
                <w:lang w:val="de-DE"/>
              </w:rPr>
              <w:t>Siliziumdioxid, amorph</w:t>
            </w:r>
          </w:p>
        </w:tc>
        <w:tc>
          <w:tcPr>
            <w:tcW w:w="1980" w:type="dxa"/>
          </w:tcPr>
          <w:p w14:paraId="04A9D43B" w14:textId="77777777" w:rsidR="00172B79" w:rsidRDefault="004171DA">
            <w:pPr>
              <w:pStyle w:val="TableParagraph"/>
              <w:spacing w:line="240" w:lineRule="auto"/>
              <w:ind w:left="108" w:right="57"/>
              <w:rPr>
                <w:sz w:val="20"/>
              </w:rPr>
            </w:pPr>
            <w:r>
              <w:rPr>
                <w:sz w:val="20"/>
                <w:szCs w:val="20"/>
                <w:lang w:val="de-DE"/>
              </w:rPr>
              <w:t>(CAS-Nr.) 7631-86-9</w:t>
            </w:r>
          </w:p>
          <w:p w14:paraId="023F9C2D" w14:textId="77777777" w:rsidR="00172B79" w:rsidRDefault="004171DA">
            <w:pPr>
              <w:pStyle w:val="TableParagraph"/>
              <w:spacing w:before="1"/>
              <w:ind w:left="108" w:right="57"/>
              <w:rPr>
                <w:sz w:val="20"/>
              </w:rPr>
            </w:pPr>
            <w:r>
              <w:rPr>
                <w:sz w:val="20"/>
                <w:szCs w:val="20"/>
                <w:lang w:val="de-DE"/>
              </w:rPr>
              <w:t>(EC-Nr.) 231-545-4</w:t>
            </w:r>
          </w:p>
        </w:tc>
        <w:tc>
          <w:tcPr>
            <w:tcW w:w="991" w:type="dxa"/>
          </w:tcPr>
          <w:p w14:paraId="5D571B6D" w14:textId="77777777" w:rsidR="00172B79" w:rsidRDefault="004171DA">
            <w:pPr>
              <w:pStyle w:val="TableParagraph"/>
              <w:spacing w:line="240" w:lineRule="auto"/>
              <w:ind w:left="108" w:right="57"/>
              <w:rPr>
                <w:sz w:val="20"/>
              </w:rPr>
            </w:pPr>
            <w:r>
              <w:rPr>
                <w:sz w:val="20"/>
                <w:szCs w:val="20"/>
                <w:lang w:val="de-DE"/>
              </w:rPr>
              <w:t>0,0123 – 0,0615</w:t>
            </w:r>
          </w:p>
        </w:tc>
        <w:tc>
          <w:tcPr>
            <w:tcW w:w="3689" w:type="dxa"/>
          </w:tcPr>
          <w:p w14:paraId="71C3FD76"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1C9F4F7A" w14:textId="77777777">
        <w:trPr>
          <w:trHeight w:val="527"/>
        </w:trPr>
        <w:tc>
          <w:tcPr>
            <w:tcW w:w="4049" w:type="dxa"/>
          </w:tcPr>
          <w:p w14:paraId="4AFF1A88" w14:textId="77777777" w:rsidR="00172B79" w:rsidRDefault="004171DA">
            <w:pPr>
              <w:pStyle w:val="TableParagraph"/>
              <w:spacing w:line="240" w:lineRule="auto"/>
              <w:ind w:left="108" w:right="57"/>
              <w:rPr>
                <w:sz w:val="20"/>
              </w:rPr>
            </w:pPr>
            <w:r>
              <w:rPr>
                <w:sz w:val="20"/>
                <w:szCs w:val="20"/>
                <w:lang w:val="de-DE"/>
              </w:rPr>
              <w:t>Natriumbicarbonat</w:t>
            </w:r>
          </w:p>
        </w:tc>
        <w:tc>
          <w:tcPr>
            <w:tcW w:w="1980" w:type="dxa"/>
          </w:tcPr>
          <w:p w14:paraId="37A99D96" w14:textId="77777777" w:rsidR="00172B79" w:rsidRDefault="004171DA">
            <w:pPr>
              <w:pStyle w:val="TableParagraph"/>
              <w:spacing w:line="240" w:lineRule="auto"/>
              <w:ind w:left="108" w:right="57"/>
              <w:rPr>
                <w:sz w:val="20"/>
              </w:rPr>
            </w:pPr>
            <w:r>
              <w:rPr>
                <w:sz w:val="20"/>
                <w:szCs w:val="20"/>
                <w:lang w:val="de-DE"/>
              </w:rPr>
              <w:t>(CAS-Nr.) 144-55-8</w:t>
            </w:r>
          </w:p>
          <w:p w14:paraId="010F5698" w14:textId="77777777" w:rsidR="00172B79" w:rsidRDefault="004171DA">
            <w:pPr>
              <w:pStyle w:val="TableParagraph"/>
              <w:spacing w:before="1"/>
              <w:ind w:left="108" w:right="57"/>
              <w:rPr>
                <w:sz w:val="20"/>
              </w:rPr>
            </w:pPr>
            <w:r>
              <w:rPr>
                <w:sz w:val="20"/>
                <w:szCs w:val="20"/>
                <w:lang w:val="de-DE"/>
              </w:rPr>
              <w:t>(EC-Nr.) 205-633-8</w:t>
            </w:r>
          </w:p>
        </w:tc>
        <w:tc>
          <w:tcPr>
            <w:tcW w:w="991" w:type="dxa"/>
          </w:tcPr>
          <w:p w14:paraId="4479A331" w14:textId="77777777" w:rsidR="00172B79" w:rsidRDefault="004171DA">
            <w:pPr>
              <w:pStyle w:val="TableParagraph"/>
              <w:spacing w:line="240" w:lineRule="auto"/>
              <w:ind w:left="108" w:right="57"/>
              <w:rPr>
                <w:sz w:val="20"/>
              </w:rPr>
            </w:pPr>
            <w:r>
              <w:rPr>
                <w:sz w:val="20"/>
                <w:szCs w:val="20"/>
                <w:lang w:val="de-DE"/>
              </w:rPr>
              <w:t>≤ 0,0468</w:t>
            </w:r>
          </w:p>
        </w:tc>
        <w:tc>
          <w:tcPr>
            <w:tcW w:w="3689" w:type="dxa"/>
          </w:tcPr>
          <w:p w14:paraId="09765B75" w14:textId="77777777" w:rsidR="00172B79" w:rsidRDefault="004171DA">
            <w:pPr>
              <w:pStyle w:val="TableParagraph"/>
              <w:spacing w:line="240" w:lineRule="auto"/>
              <w:ind w:left="108" w:right="57"/>
              <w:rPr>
                <w:sz w:val="20"/>
              </w:rPr>
            </w:pPr>
            <w:r>
              <w:rPr>
                <w:sz w:val="20"/>
                <w:szCs w:val="20"/>
                <w:lang w:val="de-DE"/>
              </w:rPr>
              <w:t>Nicht klassifiziert</w:t>
            </w:r>
          </w:p>
        </w:tc>
      </w:tr>
      <w:tr w:rsidR="00172B79" w14:paraId="23515063" w14:textId="77777777">
        <w:trPr>
          <w:trHeight w:val="1017"/>
        </w:trPr>
        <w:tc>
          <w:tcPr>
            <w:tcW w:w="4049" w:type="dxa"/>
          </w:tcPr>
          <w:p w14:paraId="26B8C919" w14:textId="77777777" w:rsidR="00172B79" w:rsidRDefault="004171DA">
            <w:pPr>
              <w:pStyle w:val="TableParagraph"/>
              <w:spacing w:before="23" w:line="240" w:lineRule="auto"/>
              <w:ind w:left="108" w:right="57"/>
              <w:rPr>
                <w:sz w:val="20"/>
              </w:rPr>
            </w:pPr>
            <w:r>
              <w:rPr>
                <w:sz w:val="20"/>
                <w:szCs w:val="20"/>
                <w:lang w:val="de-DE"/>
              </w:rPr>
              <w:t>Destillate, Erdöl, lösungsmittelentwässerte schwere paraffinische</w:t>
            </w:r>
          </w:p>
        </w:tc>
        <w:tc>
          <w:tcPr>
            <w:tcW w:w="1980" w:type="dxa"/>
          </w:tcPr>
          <w:p w14:paraId="1A078C64" w14:textId="77777777" w:rsidR="00172B79" w:rsidRPr="00426769" w:rsidRDefault="004171DA">
            <w:pPr>
              <w:pStyle w:val="TableParagraph"/>
              <w:spacing w:before="23" w:line="243" w:lineRule="exact"/>
              <w:ind w:left="108" w:right="57"/>
              <w:rPr>
                <w:sz w:val="20"/>
                <w:lang w:val="fr-CA"/>
              </w:rPr>
            </w:pPr>
            <w:r>
              <w:rPr>
                <w:sz w:val="20"/>
                <w:szCs w:val="20"/>
                <w:lang w:val="de-DE"/>
              </w:rPr>
              <w:t>(CAS-Nr.) 64742-65-0</w:t>
            </w:r>
          </w:p>
          <w:p w14:paraId="2EA196AB" w14:textId="77777777" w:rsidR="00172B79" w:rsidRPr="00426769" w:rsidRDefault="004171DA">
            <w:pPr>
              <w:pStyle w:val="TableParagraph"/>
              <w:spacing w:before="0" w:line="243" w:lineRule="exact"/>
              <w:ind w:left="108" w:right="57"/>
              <w:rPr>
                <w:sz w:val="20"/>
                <w:lang w:val="fr-CA"/>
              </w:rPr>
            </w:pPr>
            <w:r>
              <w:rPr>
                <w:sz w:val="20"/>
                <w:szCs w:val="20"/>
                <w:lang w:val="de-DE"/>
              </w:rPr>
              <w:t>(EC-Nr.) 265-169-7</w:t>
            </w:r>
          </w:p>
          <w:p w14:paraId="081DFCC2" w14:textId="77777777" w:rsidR="00172B79" w:rsidRDefault="004171DA">
            <w:pPr>
              <w:pStyle w:val="TableParagraph"/>
              <w:spacing w:before="0" w:line="240" w:lineRule="auto"/>
              <w:ind w:left="108" w:right="57"/>
              <w:rPr>
                <w:sz w:val="20"/>
              </w:rPr>
            </w:pPr>
            <w:r>
              <w:rPr>
                <w:sz w:val="20"/>
                <w:szCs w:val="20"/>
                <w:lang w:val="de-DE"/>
              </w:rPr>
              <w:t>(EC Index-Nr.) 649-474-00-6</w:t>
            </w:r>
          </w:p>
        </w:tc>
        <w:tc>
          <w:tcPr>
            <w:tcW w:w="991" w:type="dxa"/>
          </w:tcPr>
          <w:p w14:paraId="017661C4" w14:textId="77777777" w:rsidR="00172B79" w:rsidRDefault="004171DA">
            <w:pPr>
              <w:pStyle w:val="TableParagraph"/>
              <w:spacing w:before="23" w:line="243" w:lineRule="exact"/>
              <w:ind w:left="108" w:right="57"/>
              <w:rPr>
                <w:sz w:val="20"/>
              </w:rPr>
            </w:pPr>
            <w:r>
              <w:rPr>
                <w:sz w:val="20"/>
                <w:szCs w:val="20"/>
                <w:lang w:val="de-DE"/>
              </w:rPr>
              <w:t>0,018 – 0,03</w:t>
            </w:r>
          </w:p>
        </w:tc>
        <w:tc>
          <w:tcPr>
            <w:tcW w:w="3689" w:type="dxa"/>
          </w:tcPr>
          <w:p w14:paraId="35915407" w14:textId="77777777" w:rsidR="00172B79" w:rsidRDefault="004171DA">
            <w:pPr>
              <w:pStyle w:val="TableParagraph"/>
              <w:spacing w:before="23" w:line="240" w:lineRule="auto"/>
              <w:ind w:left="108" w:right="57"/>
              <w:rPr>
                <w:sz w:val="20"/>
              </w:rPr>
            </w:pPr>
            <w:r>
              <w:rPr>
                <w:sz w:val="20"/>
                <w:szCs w:val="20"/>
                <w:lang w:val="de-DE"/>
              </w:rPr>
              <w:t>Nicht klassifiziert</w:t>
            </w:r>
          </w:p>
        </w:tc>
      </w:tr>
      <w:tr w:rsidR="00172B79" w:rsidRPr="00426769" w14:paraId="0347C846" w14:textId="77777777">
        <w:trPr>
          <w:trHeight w:val="1017"/>
        </w:trPr>
        <w:tc>
          <w:tcPr>
            <w:tcW w:w="4049" w:type="dxa"/>
          </w:tcPr>
          <w:p w14:paraId="01859B9E" w14:textId="77777777" w:rsidR="00172B79" w:rsidRDefault="004171DA">
            <w:pPr>
              <w:pStyle w:val="TableParagraph"/>
              <w:spacing w:line="240" w:lineRule="auto"/>
              <w:ind w:left="108" w:right="57"/>
              <w:rPr>
                <w:sz w:val="20"/>
              </w:rPr>
            </w:pPr>
            <w:r>
              <w:rPr>
                <w:sz w:val="20"/>
                <w:szCs w:val="20"/>
                <w:lang w:val="de-DE"/>
              </w:rPr>
              <w:t>Propylenglykol Monomethyletheracetat</w:t>
            </w:r>
          </w:p>
        </w:tc>
        <w:tc>
          <w:tcPr>
            <w:tcW w:w="1980" w:type="dxa"/>
          </w:tcPr>
          <w:p w14:paraId="7DAFB1F8" w14:textId="77777777" w:rsidR="00172B79" w:rsidRPr="00426769" w:rsidRDefault="004171DA">
            <w:pPr>
              <w:pStyle w:val="TableParagraph"/>
              <w:spacing w:line="240" w:lineRule="auto"/>
              <w:ind w:left="108" w:right="57"/>
              <w:rPr>
                <w:sz w:val="20"/>
                <w:lang w:val="fr-CA"/>
              </w:rPr>
            </w:pPr>
            <w:r>
              <w:rPr>
                <w:sz w:val="20"/>
                <w:szCs w:val="20"/>
                <w:lang w:val="de-DE"/>
              </w:rPr>
              <w:t>(CAS-Nr.) 108-65-6</w:t>
            </w:r>
          </w:p>
          <w:p w14:paraId="584B726D" w14:textId="77777777" w:rsidR="00172B79" w:rsidRPr="00426769" w:rsidRDefault="004171DA">
            <w:pPr>
              <w:pStyle w:val="TableParagraph"/>
              <w:spacing w:before="1" w:line="240" w:lineRule="auto"/>
              <w:ind w:left="108" w:right="57"/>
              <w:rPr>
                <w:sz w:val="20"/>
                <w:lang w:val="fr-CA"/>
              </w:rPr>
            </w:pPr>
            <w:r>
              <w:rPr>
                <w:sz w:val="20"/>
                <w:szCs w:val="20"/>
                <w:lang w:val="de-DE"/>
              </w:rPr>
              <w:t>(EC-Nr.) 203-603-9</w:t>
            </w:r>
          </w:p>
          <w:p w14:paraId="6171A43A" w14:textId="77777777" w:rsidR="00172B79" w:rsidRDefault="004171DA">
            <w:pPr>
              <w:pStyle w:val="TableParagraph"/>
              <w:spacing w:before="1" w:line="243" w:lineRule="exact"/>
              <w:ind w:left="108" w:right="57"/>
              <w:rPr>
                <w:sz w:val="20"/>
              </w:rPr>
            </w:pPr>
            <w:r>
              <w:rPr>
                <w:sz w:val="20"/>
                <w:szCs w:val="20"/>
                <w:lang w:val="de-DE"/>
              </w:rPr>
              <w:t>(EC Index-Nr.) 607-195-00-7</w:t>
            </w:r>
          </w:p>
        </w:tc>
        <w:tc>
          <w:tcPr>
            <w:tcW w:w="991" w:type="dxa"/>
          </w:tcPr>
          <w:p w14:paraId="5FB61CBC" w14:textId="77777777" w:rsidR="00172B79" w:rsidRDefault="004171DA">
            <w:pPr>
              <w:pStyle w:val="TableParagraph"/>
              <w:spacing w:line="240" w:lineRule="auto"/>
              <w:ind w:left="108" w:right="57"/>
              <w:rPr>
                <w:sz w:val="20"/>
              </w:rPr>
            </w:pPr>
            <w:r>
              <w:rPr>
                <w:sz w:val="20"/>
                <w:szCs w:val="20"/>
                <w:lang w:val="de-DE"/>
              </w:rPr>
              <w:t>0,0108 – 0,0114</w:t>
            </w:r>
          </w:p>
        </w:tc>
        <w:tc>
          <w:tcPr>
            <w:tcW w:w="3689" w:type="dxa"/>
          </w:tcPr>
          <w:p w14:paraId="68794611" w14:textId="77777777" w:rsidR="00172B79" w:rsidRPr="00426769" w:rsidRDefault="004171DA">
            <w:pPr>
              <w:pStyle w:val="TableParagraph"/>
              <w:spacing w:line="240" w:lineRule="auto"/>
              <w:ind w:left="108" w:right="57"/>
              <w:rPr>
                <w:sz w:val="20"/>
                <w:lang w:val="fr-CA"/>
              </w:rPr>
            </w:pPr>
            <w:r>
              <w:rPr>
                <w:sz w:val="20"/>
                <w:szCs w:val="20"/>
                <w:lang w:val="de-DE"/>
              </w:rPr>
              <w:t xml:space="preserve">Flamme. Liq. 3, H226 </w:t>
            </w:r>
          </w:p>
          <w:p w14:paraId="0F81D7FD" w14:textId="77777777" w:rsidR="00172B79" w:rsidRPr="00426769" w:rsidRDefault="004171DA">
            <w:pPr>
              <w:pStyle w:val="TableParagraph"/>
              <w:spacing w:before="0" w:line="240" w:lineRule="auto"/>
              <w:ind w:left="108" w:right="57"/>
              <w:rPr>
                <w:sz w:val="20"/>
                <w:lang w:val="fr-CA"/>
              </w:rPr>
            </w:pPr>
            <w:r>
              <w:rPr>
                <w:sz w:val="20"/>
                <w:szCs w:val="20"/>
                <w:lang w:val="de-DE"/>
              </w:rPr>
              <w:t>STOT SE 3, H336</w:t>
            </w:r>
          </w:p>
        </w:tc>
      </w:tr>
      <w:tr w:rsidR="00172B79" w14:paraId="15BB8DDB" w14:textId="77777777">
        <w:trPr>
          <w:trHeight w:val="1259"/>
        </w:trPr>
        <w:tc>
          <w:tcPr>
            <w:tcW w:w="4049" w:type="dxa"/>
          </w:tcPr>
          <w:p w14:paraId="73DAE437" w14:textId="77777777" w:rsidR="00172B79" w:rsidRDefault="004171DA">
            <w:pPr>
              <w:pStyle w:val="TableParagraph"/>
              <w:spacing w:line="240" w:lineRule="auto"/>
              <w:ind w:left="108" w:right="57"/>
              <w:rPr>
                <w:sz w:val="20"/>
              </w:rPr>
            </w:pPr>
            <w:r>
              <w:rPr>
                <w:sz w:val="20"/>
                <w:szCs w:val="20"/>
                <w:lang w:val="de-DE"/>
              </w:rPr>
              <w:t>Ammoniumhydroxid</w:t>
            </w:r>
          </w:p>
        </w:tc>
        <w:tc>
          <w:tcPr>
            <w:tcW w:w="1980" w:type="dxa"/>
          </w:tcPr>
          <w:p w14:paraId="2F721A6E" w14:textId="77777777" w:rsidR="00172B79" w:rsidRPr="00426769" w:rsidRDefault="004171DA">
            <w:pPr>
              <w:pStyle w:val="TableParagraph"/>
              <w:spacing w:line="240" w:lineRule="auto"/>
              <w:ind w:left="108" w:right="57"/>
              <w:rPr>
                <w:sz w:val="20"/>
                <w:lang w:val="fr-CA"/>
              </w:rPr>
            </w:pPr>
            <w:r>
              <w:rPr>
                <w:sz w:val="20"/>
                <w:szCs w:val="20"/>
                <w:lang w:val="de-DE"/>
              </w:rPr>
              <w:t>(CAS-Nr.) 1336-21-6</w:t>
            </w:r>
          </w:p>
          <w:p w14:paraId="476CAF86" w14:textId="77777777" w:rsidR="00172B79" w:rsidRPr="00426769" w:rsidRDefault="004171DA">
            <w:pPr>
              <w:pStyle w:val="TableParagraph"/>
              <w:spacing w:before="1" w:line="240" w:lineRule="auto"/>
              <w:ind w:left="108" w:right="57"/>
              <w:rPr>
                <w:sz w:val="20"/>
                <w:lang w:val="fr-CA"/>
              </w:rPr>
            </w:pPr>
            <w:r>
              <w:rPr>
                <w:sz w:val="20"/>
                <w:szCs w:val="20"/>
                <w:lang w:val="de-DE"/>
              </w:rPr>
              <w:t>(EC-Nr.) 215-647-6;921-933-8</w:t>
            </w:r>
          </w:p>
          <w:p w14:paraId="2F967F0C" w14:textId="77777777" w:rsidR="00172B79" w:rsidRDefault="004171DA">
            <w:pPr>
              <w:pStyle w:val="TableParagraph"/>
              <w:spacing w:before="0" w:line="243" w:lineRule="exact"/>
              <w:ind w:left="108" w:right="57"/>
              <w:rPr>
                <w:sz w:val="20"/>
              </w:rPr>
            </w:pPr>
            <w:r>
              <w:rPr>
                <w:sz w:val="20"/>
                <w:szCs w:val="20"/>
                <w:lang w:val="de-DE"/>
              </w:rPr>
              <w:t>(EC Index-Nr.) 007-</w:t>
            </w:r>
          </w:p>
          <w:p w14:paraId="3B94C142" w14:textId="77777777" w:rsidR="00172B79" w:rsidRDefault="004171DA">
            <w:pPr>
              <w:pStyle w:val="TableParagraph"/>
              <w:spacing w:before="0"/>
              <w:ind w:left="108" w:right="57"/>
              <w:rPr>
                <w:sz w:val="20"/>
              </w:rPr>
            </w:pPr>
            <w:r>
              <w:rPr>
                <w:sz w:val="20"/>
                <w:szCs w:val="20"/>
                <w:lang w:val="de-DE"/>
              </w:rPr>
              <w:t>001-01-2</w:t>
            </w:r>
          </w:p>
        </w:tc>
        <w:tc>
          <w:tcPr>
            <w:tcW w:w="991" w:type="dxa"/>
          </w:tcPr>
          <w:p w14:paraId="54C6C8E8" w14:textId="77777777" w:rsidR="00172B79" w:rsidRDefault="004171DA">
            <w:pPr>
              <w:pStyle w:val="TableParagraph"/>
              <w:spacing w:line="240" w:lineRule="auto"/>
              <w:ind w:left="108" w:right="113"/>
              <w:rPr>
                <w:sz w:val="20"/>
              </w:rPr>
            </w:pPr>
            <w:r>
              <w:rPr>
                <w:sz w:val="20"/>
                <w:szCs w:val="20"/>
                <w:lang w:val="de-DE"/>
              </w:rPr>
              <w:t>0,00414 – 0,01092</w:t>
            </w:r>
          </w:p>
        </w:tc>
        <w:tc>
          <w:tcPr>
            <w:tcW w:w="3689" w:type="dxa"/>
          </w:tcPr>
          <w:p w14:paraId="69165481" w14:textId="77777777" w:rsidR="00172B79" w:rsidRDefault="004171DA">
            <w:pPr>
              <w:pStyle w:val="TableParagraph"/>
              <w:spacing w:line="240" w:lineRule="auto"/>
              <w:ind w:left="108" w:right="57"/>
              <w:rPr>
                <w:sz w:val="20"/>
              </w:rPr>
            </w:pPr>
            <w:r>
              <w:rPr>
                <w:sz w:val="20"/>
                <w:szCs w:val="20"/>
                <w:lang w:val="de-DE"/>
              </w:rPr>
              <w:t xml:space="preserve">Akute Tox. 4 (oral), H302 </w:t>
            </w:r>
          </w:p>
          <w:p w14:paraId="18B4CC1B" w14:textId="77777777" w:rsidR="00172B79" w:rsidRDefault="004171DA">
            <w:pPr>
              <w:pStyle w:val="TableParagraph"/>
              <w:spacing w:before="0" w:line="240" w:lineRule="auto"/>
              <w:ind w:left="108" w:right="57"/>
              <w:rPr>
                <w:sz w:val="20"/>
              </w:rPr>
            </w:pPr>
            <w:r>
              <w:rPr>
                <w:sz w:val="20"/>
                <w:szCs w:val="20"/>
                <w:lang w:val="de-DE"/>
              </w:rPr>
              <w:t>Korr. der Haut. 1B, H314</w:t>
            </w:r>
          </w:p>
          <w:p w14:paraId="6B06E938" w14:textId="77777777" w:rsidR="00172B79" w:rsidRDefault="004171DA">
            <w:pPr>
              <w:pStyle w:val="TableParagraph"/>
              <w:spacing w:before="2" w:line="243" w:lineRule="exact"/>
              <w:ind w:left="108" w:right="57"/>
              <w:rPr>
                <w:sz w:val="20"/>
              </w:rPr>
            </w:pPr>
            <w:r>
              <w:rPr>
                <w:sz w:val="20"/>
                <w:szCs w:val="20"/>
                <w:lang w:val="de-DE"/>
              </w:rPr>
              <w:t>STOT SE 3, H335</w:t>
            </w:r>
          </w:p>
          <w:p w14:paraId="032DF924" w14:textId="77777777" w:rsidR="00172B79" w:rsidRDefault="004171DA">
            <w:pPr>
              <w:pStyle w:val="TableParagraph"/>
              <w:spacing w:before="0" w:line="243" w:lineRule="exact"/>
              <w:ind w:left="108" w:right="57"/>
              <w:rPr>
                <w:sz w:val="20"/>
              </w:rPr>
            </w:pPr>
            <w:r>
              <w:rPr>
                <w:sz w:val="20"/>
                <w:szCs w:val="20"/>
                <w:lang w:val="de-DE"/>
              </w:rPr>
              <w:t>Aquatische akute 1, H400</w:t>
            </w:r>
          </w:p>
        </w:tc>
      </w:tr>
      <w:tr w:rsidR="00172B79" w14:paraId="1F504C7E" w14:textId="77777777">
        <w:trPr>
          <w:trHeight w:val="772"/>
        </w:trPr>
        <w:tc>
          <w:tcPr>
            <w:tcW w:w="4049" w:type="dxa"/>
          </w:tcPr>
          <w:p w14:paraId="573DD1BE" w14:textId="77777777" w:rsidR="00172B79" w:rsidRDefault="004171DA">
            <w:pPr>
              <w:pStyle w:val="TableParagraph"/>
              <w:spacing w:before="23" w:line="240" w:lineRule="auto"/>
              <w:ind w:left="108" w:right="57"/>
              <w:rPr>
                <w:sz w:val="20"/>
              </w:rPr>
            </w:pPr>
            <w:r>
              <w:rPr>
                <w:sz w:val="20"/>
                <w:szCs w:val="20"/>
                <w:lang w:val="de-DE"/>
              </w:rPr>
              <w:t>5-Decyne-4,7-diol, 2,4,7,9-Tetramethyl-</w:t>
            </w:r>
          </w:p>
        </w:tc>
        <w:tc>
          <w:tcPr>
            <w:tcW w:w="1980" w:type="dxa"/>
          </w:tcPr>
          <w:p w14:paraId="79A445EE" w14:textId="77777777" w:rsidR="00172B79" w:rsidRDefault="004171DA">
            <w:pPr>
              <w:pStyle w:val="TableParagraph"/>
              <w:spacing w:before="23" w:line="243" w:lineRule="exact"/>
              <w:ind w:left="108" w:right="57"/>
              <w:rPr>
                <w:sz w:val="20"/>
              </w:rPr>
            </w:pPr>
            <w:r>
              <w:rPr>
                <w:sz w:val="20"/>
                <w:szCs w:val="20"/>
                <w:lang w:val="de-DE"/>
              </w:rPr>
              <w:t>(CAS-Nr.) 126-86-3</w:t>
            </w:r>
          </w:p>
          <w:p w14:paraId="2E1BA87C" w14:textId="77777777" w:rsidR="00172B79" w:rsidRDefault="004171DA">
            <w:pPr>
              <w:pStyle w:val="TableParagraph"/>
              <w:spacing w:before="0" w:line="243" w:lineRule="exact"/>
              <w:ind w:left="108" w:right="57"/>
              <w:rPr>
                <w:sz w:val="20"/>
              </w:rPr>
            </w:pPr>
            <w:r>
              <w:rPr>
                <w:sz w:val="20"/>
                <w:szCs w:val="20"/>
                <w:lang w:val="de-DE"/>
              </w:rPr>
              <w:t>(EC-Nr.) 204-809-1</w:t>
            </w:r>
          </w:p>
        </w:tc>
        <w:tc>
          <w:tcPr>
            <w:tcW w:w="991" w:type="dxa"/>
          </w:tcPr>
          <w:p w14:paraId="761B5B9C" w14:textId="77777777" w:rsidR="00172B79" w:rsidRDefault="004171DA">
            <w:pPr>
              <w:pStyle w:val="TableParagraph"/>
              <w:spacing w:before="23" w:line="240" w:lineRule="auto"/>
              <w:ind w:left="108" w:right="57"/>
              <w:rPr>
                <w:sz w:val="20"/>
              </w:rPr>
            </w:pPr>
            <w:r>
              <w:rPr>
                <w:sz w:val="20"/>
                <w:szCs w:val="20"/>
                <w:lang w:val="de-DE"/>
              </w:rPr>
              <w:t>0,01</w:t>
            </w:r>
          </w:p>
        </w:tc>
        <w:tc>
          <w:tcPr>
            <w:tcW w:w="3689" w:type="dxa"/>
          </w:tcPr>
          <w:p w14:paraId="12966337" w14:textId="77777777" w:rsidR="00172B79" w:rsidRPr="00426769" w:rsidRDefault="004171DA">
            <w:pPr>
              <w:pStyle w:val="TableParagraph"/>
              <w:spacing w:before="23" w:line="240" w:lineRule="auto"/>
              <w:ind w:left="108" w:right="57"/>
              <w:rPr>
                <w:sz w:val="20"/>
              </w:rPr>
            </w:pPr>
            <w:r>
              <w:rPr>
                <w:sz w:val="20"/>
                <w:szCs w:val="20"/>
                <w:lang w:val="de-DE"/>
              </w:rPr>
              <w:t xml:space="preserve">Augen Dam. 1, H318 </w:t>
            </w:r>
          </w:p>
          <w:p w14:paraId="2E68EC0E" w14:textId="77777777" w:rsidR="00172B79" w:rsidRPr="00426769" w:rsidRDefault="004171DA">
            <w:pPr>
              <w:pStyle w:val="TableParagraph"/>
              <w:spacing w:before="0" w:line="240" w:lineRule="auto"/>
              <w:ind w:left="108" w:right="57"/>
              <w:rPr>
                <w:sz w:val="20"/>
              </w:rPr>
            </w:pPr>
            <w:r>
              <w:rPr>
                <w:sz w:val="20"/>
                <w:szCs w:val="20"/>
                <w:lang w:val="de-DE"/>
              </w:rPr>
              <w:t>Gefühl für die Haut. 1B, H317</w:t>
            </w:r>
          </w:p>
          <w:p w14:paraId="0A349BF9" w14:textId="77777777" w:rsidR="00172B79" w:rsidRDefault="004171DA">
            <w:pPr>
              <w:pStyle w:val="TableParagraph"/>
              <w:spacing w:before="0" w:line="241" w:lineRule="exact"/>
              <w:ind w:left="108" w:right="57"/>
              <w:rPr>
                <w:sz w:val="20"/>
              </w:rPr>
            </w:pPr>
            <w:r>
              <w:rPr>
                <w:sz w:val="20"/>
                <w:szCs w:val="20"/>
                <w:lang w:val="de-DE"/>
              </w:rPr>
              <w:t>Wassertisch Chronisch 3, H412</w:t>
            </w:r>
          </w:p>
        </w:tc>
      </w:tr>
      <w:tr w:rsidR="00172B79" w14:paraId="3C5AA4A0" w14:textId="77777777">
        <w:trPr>
          <w:trHeight w:val="1017"/>
        </w:trPr>
        <w:tc>
          <w:tcPr>
            <w:tcW w:w="4049" w:type="dxa"/>
          </w:tcPr>
          <w:p w14:paraId="6693379E" w14:textId="77777777" w:rsidR="00172B79" w:rsidRDefault="004171DA">
            <w:pPr>
              <w:pStyle w:val="TableParagraph"/>
              <w:spacing w:before="23" w:line="240" w:lineRule="auto"/>
              <w:ind w:left="108" w:right="57"/>
              <w:rPr>
                <w:sz w:val="20"/>
              </w:rPr>
            </w:pPr>
            <w:r>
              <w:rPr>
                <w:sz w:val="20"/>
                <w:szCs w:val="20"/>
                <w:lang w:val="de-DE"/>
              </w:rPr>
              <w:t>Destillate, Erdöl, lösungsmittelentwässertes Licht paraffinisch</w:t>
            </w:r>
          </w:p>
        </w:tc>
        <w:tc>
          <w:tcPr>
            <w:tcW w:w="1980" w:type="dxa"/>
          </w:tcPr>
          <w:p w14:paraId="38C98AEE" w14:textId="77777777" w:rsidR="00172B79" w:rsidRPr="00426769" w:rsidRDefault="004171DA">
            <w:pPr>
              <w:pStyle w:val="TableParagraph"/>
              <w:spacing w:before="23" w:line="243" w:lineRule="exact"/>
              <w:ind w:left="108" w:right="57"/>
              <w:rPr>
                <w:sz w:val="20"/>
                <w:lang w:val="fr-CA"/>
              </w:rPr>
            </w:pPr>
            <w:r>
              <w:rPr>
                <w:sz w:val="20"/>
                <w:szCs w:val="20"/>
                <w:lang w:val="de-DE"/>
              </w:rPr>
              <w:t>(CAS-Nr.) 64742-56-9</w:t>
            </w:r>
          </w:p>
          <w:p w14:paraId="26E3A0D5" w14:textId="77777777" w:rsidR="00172B79" w:rsidRPr="00426769" w:rsidRDefault="004171DA">
            <w:pPr>
              <w:pStyle w:val="TableParagraph"/>
              <w:spacing w:before="0" w:line="243" w:lineRule="exact"/>
              <w:ind w:left="108" w:right="57"/>
              <w:rPr>
                <w:sz w:val="20"/>
                <w:lang w:val="fr-CA"/>
              </w:rPr>
            </w:pPr>
            <w:r>
              <w:rPr>
                <w:sz w:val="20"/>
                <w:szCs w:val="20"/>
                <w:lang w:val="de-DE"/>
              </w:rPr>
              <w:t>(EC-Nr.) 265-159-2</w:t>
            </w:r>
          </w:p>
          <w:p w14:paraId="059DD317" w14:textId="77777777" w:rsidR="00172B79" w:rsidRDefault="004171DA">
            <w:pPr>
              <w:pStyle w:val="TableParagraph"/>
              <w:spacing w:before="0" w:line="240" w:lineRule="auto"/>
              <w:ind w:left="108" w:right="57"/>
              <w:rPr>
                <w:sz w:val="20"/>
              </w:rPr>
            </w:pPr>
            <w:r>
              <w:rPr>
                <w:sz w:val="20"/>
                <w:szCs w:val="20"/>
                <w:lang w:val="de-DE"/>
              </w:rPr>
              <w:t>(EC Index-Nr.) 649-469-00-9</w:t>
            </w:r>
          </w:p>
        </w:tc>
        <w:tc>
          <w:tcPr>
            <w:tcW w:w="991" w:type="dxa"/>
          </w:tcPr>
          <w:p w14:paraId="12B7C651" w14:textId="77777777" w:rsidR="00172B79" w:rsidRDefault="004171DA">
            <w:pPr>
              <w:pStyle w:val="TableParagraph"/>
              <w:spacing w:before="23" w:line="243" w:lineRule="exact"/>
              <w:ind w:left="108" w:right="57"/>
              <w:rPr>
                <w:sz w:val="20"/>
              </w:rPr>
            </w:pPr>
            <w:r>
              <w:rPr>
                <w:sz w:val="20"/>
                <w:szCs w:val="20"/>
                <w:lang w:val="de-DE"/>
              </w:rPr>
              <w:t>0,003 – 0,009</w:t>
            </w:r>
          </w:p>
        </w:tc>
        <w:tc>
          <w:tcPr>
            <w:tcW w:w="3689" w:type="dxa"/>
          </w:tcPr>
          <w:p w14:paraId="2F3FC44E" w14:textId="77777777" w:rsidR="00172B79" w:rsidRDefault="004171DA">
            <w:pPr>
              <w:pStyle w:val="TableParagraph"/>
              <w:spacing w:before="23" w:line="240" w:lineRule="auto"/>
              <w:ind w:left="108" w:right="57"/>
              <w:rPr>
                <w:sz w:val="20"/>
              </w:rPr>
            </w:pPr>
            <w:r>
              <w:rPr>
                <w:sz w:val="20"/>
                <w:szCs w:val="20"/>
                <w:lang w:val="de-DE"/>
              </w:rPr>
              <w:t>Nicht klassifiziert</w:t>
            </w:r>
          </w:p>
        </w:tc>
      </w:tr>
      <w:tr w:rsidR="00172B79" w14:paraId="01F135F9" w14:textId="77777777">
        <w:trPr>
          <w:trHeight w:val="527"/>
        </w:trPr>
        <w:tc>
          <w:tcPr>
            <w:tcW w:w="4049" w:type="dxa"/>
          </w:tcPr>
          <w:p w14:paraId="7C6A621E" w14:textId="77777777" w:rsidR="00172B79" w:rsidRDefault="004171DA">
            <w:pPr>
              <w:pStyle w:val="TableParagraph"/>
              <w:spacing w:line="240" w:lineRule="auto"/>
              <w:ind w:left="108" w:right="57"/>
              <w:rPr>
                <w:sz w:val="20"/>
              </w:rPr>
            </w:pPr>
            <w:r>
              <w:rPr>
                <w:sz w:val="20"/>
                <w:szCs w:val="20"/>
                <w:lang w:val="de-DE"/>
              </w:rPr>
              <w:lastRenderedPageBreak/>
              <w:t>Dipropylenglykol</w:t>
            </w:r>
          </w:p>
        </w:tc>
        <w:tc>
          <w:tcPr>
            <w:tcW w:w="1980" w:type="dxa"/>
          </w:tcPr>
          <w:p w14:paraId="18430A7E" w14:textId="77777777" w:rsidR="00172B79" w:rsidRDefault="004171DA">
            <w:pPr>
              <w:pStyle w:val="TableParagraph"/>
              <w:spacing w:line="240" w:lineRule="auto"/>
              <w:ind w:left="108" w:right="57"/>
              <w:rPr>
                <w:sz w:val="20"/>
              </w:rPr>
            </w:pPr>
            <w:r>
              <w:rPr>
                <w:sz w:val="20"/>
                <w:szCs w:val="20"/>
                <w:lang w:val="de-DE"/>
              </w:rPr>
              <w:t>(CAS-Nr.) 25265-71-8</w:t>
            </w:r>
          </w:p>
          <w:p w14:paraId="5EF64556" w14:textId="77777777" w:rsidR="00172B79" w:rsidRDefault="004171DA">
            <w:pPr>
              <w:pStyle w:val="TableParagraph"/>
              <w:spacing w:before="1"/>
              <w:ind w:left="108" w:right="57"/>
              <w:rPr>
                <w:sz w:val="20"/>
              </w:rPr>
            </w:pPr>
            <w:r>
              <w:rPr>
                <w:sz w:val="20"/>
                <w:szCs w:val="20"/>
                <w:lang w:val="de-DE"/>
              </w:rPr>
              <w:t>(EC-Nr.) 246-770-3</w:t>
            </w:r>
          </w:p>
        </w:tc>
        <w:tc>
          <w:tcPr>
            <w:tcW w:w="991" w:type="dxa"/>
          </w:tcPr>
          <w:p w14:paraId="28CECB9C" w14:textId="77777777" w:rsidR="00172B79" w:rsidRDefault="004171DA">
            <w:pPr>
              <w:pStyle w:val="TableParagraph"/>
              <w:spacing w:line="240" w:lineRule="auto"/>
              <w:ind w:left="108" w:right="57"/>
              <w:rPr>
                <w:sz w:val="20"/>
              </w:rPr>
            </w:pPr>
            <w:r>
              <w:rPr>
                <w:sz w:val="20"/>
                <w:szCs w:val="20"/>
                <w:lang w:val="de-DE"/>
              </w:rPr>
              <w:t>0,0058 – 0,0062</w:t>
            </w:r>
          </w:p>
        </w:tc>
        <w:tc>
          <w:tcPr>
            <w:tcW w:w="3689" w:type="dxa"/>
          </w:tcPr>
          <w:p w14:paraId="2065F192" w14:textId="77777777" w:rsidR="00172B79" w:rsidRDefault="004171DA">
            <w:pPr>
              <w:pStyle w:val="TableParagraph"/>
              <w:spacing w:line="240" w:lineRule="auto"/>
              <w:ind w:left="108" w:right="57"/>
              <w:rPr>
                <w:sz w:val="20"/>
              </w:rPr>
            </w:pPr>
            <w:r>
              <w:rPr>
                <w:sz w:val="20"/>
                <w:szCs w:val="20"/>
                <w:lang w:val="de-DE"/>
              </w:rPr>
              <w:t>Nicht klassifiziert</w:t>
            </w:r>
          </w:p>
        </w:tc>
      </w:tr>
      <w:tr w:rsidR="00172B79" w:rsidRPr="00426769" w14:paraId="0B926366" w14:textId="77777777">
        <w:trPr>
          <w:trHeight w:val="1017"/>
        </w:trPr>
        <w:tc>
          <w:tcPr>
            <w:tcW w:w="4049" w:type="dxa"/>
          </w:tcPr>
          <w:p w14:paraId="1DB05352" w14:textId="77777777" w:rsidR="00172B79" w:rsidRDefault="004171DA">
            <w:pPr>
              <w:pStyle w:val="TableParagraph"/>
              <w:spacing w:before="23" w:line="240" w:lineRule="auto"/>
              <w:ind w:left="108" w:right="57"/>
              <w:rPr>
                <w:sz w:val="20"/>
              </w:rPr>
            </w:pPr>
            <w:r>
              <w:rPr>
                <w:sz w:val="20"/>
                <w:szCs w:val="20"/>
                <w:lang w:val="de-DE"/>
              </w:rPr>
              <w:t>1,3,5,7-Tetraazatricyclo[3.3.1.1(3,7)]Dekan</w:t>
            </w:r>
          </w:p>
        </w:tc>
        <w:tc>
          <w:tcPr>
            <w:tcW w:w="1980" w:type="dxa"/>
          </w:tcPr>
          <w:p w14:paraId="10793DAC" w14:textId="77777777" w:rsidR="00172B79" w:rsidRPr="00426769" w:rsidRDefault="004171DA">
            <w:pPr>
              <w:pStyle w:val="TableParagraph"/>
              <w:spacing w:before="23" w:line="243" w:lineRule="exact"/>
              <w:ind w:left="108" w:right="57"/>
              <w:rPr>
                <w:sz w:val="20"/>
                <w:lang w:val="fr-CA"/>
              </w:rPr>
            </w:pPr>
            <w:r>
              <w:rPr>
                <w:sz w:val="20"/>
                <w:szCs w:val="20"/>
                <w:lang w:val="de-DE"/>
              </w:rPr>
              <w:t>(CAS-Nr.) 100-97-0</w:t>
            </w:r>
          </w:p>
          <w:p w14:paraId="163FA18A" w14:textId="77777777" w:rsidR="00172B79" w:rsidRPr="00426769" w:rsidRDefault="004171DA">
            <w:pPr>
              <w:pStyle w:val="TableParagraph"/>
              <w:spacing w:before="0" w:line="243" w:lineRule="exact"/>
              <w:ind w:left="108" w:right="57"/>
              <w:rPr>
                <w:sz w:val="20"/>
                <w:lang w:val="fr-CA"/>
              </w:rPr>
            </w:pPr>
            <w:r>
              <w:rPr>
                <w:sz w:val="20"/>
                <w:szCs w:val="20"/>
                <w:lang w:val="de-DE"/>
              </w:rPr>
              <w:t>(EC-Nr.) 202-905-8</w:t>
            </w:r>
          </w:p>
          <w:p w14:paraId="2224EB80" w14:textId="77777777" w:rsidR="00172B79" w:rsidRDefault="004171DA">
            <w:pPr>
              <w:pStyle w:val="TableParagraph"/>
              <w:spacing w:before="0" w:line="240" w:lineRule="auto"/>
              <w:ind w:left="108" w:right="57"/>
              <w:rPr>
                <w:sz w:val="20"/>
              </w:rPr>
            </w:pPr>
            <w:r>
              <w:rPr>
                <w:sz w:val="20"/>
                <w:szCs w:val="20"/>
                <w:lang w:val="de-DE"/>
              </w:rPr>
              <w:t>(EC Index-Nr.) 612-101-00-2</w:t>
            </w:r>
          </w:p>
        </w:tc>
        <w:tc>
          <w:tcPr>
            <w:tcW w:w="991" w:type="dxa"/>
          </w:tcPr>
          <w:p w14:paraId="7D6B4219" w14:textId="77777777" w:rsidR="00172B79" w:rsidRDefault="004171DA">
            <w:pPr>
              <w:pStyle w:val="TableParagraph"/>
              <w:spacing w:before="23" w:line="240" w:lineRule="auto"/>
              <w:ind w:left="108" w:right="57"/>
              <w:rPr>
                <w:sz w:val="20"/>
              </w:rPr>
            </w:pPr>
            <w:r>
              <w:rPr>
                <w:sz w:val="20"/>
                <w:szCs w:val="20"/>
                <w:lang w:val="de-DE"/>
              </w:rPr>
              <w:t>≤ 0,006</w:t>
            </w:r>
          </w:p>
        </w:tc>
        <w:tc>
          <w:tcPr>
            <w:tcW w:w="3689" w:type="dxa"/>
          </w:tcPr>
          <w:p w14:paraId="16D3A68E" w14:textId="77777777" w:rsidR="00172B79" w:rsidRDefault="004171DA">
            <w:pPr>
              <w:pStyle w:val="TableParagraph"/>
              <w:spacing w:before="23" w:line="240" w:lineRule="auto"/>
              <w:ind w:left="108" w:right="57"/>
              <w:rPr>
                <w:sz w:val="20"/>
                <w:lang w:val="fr-FR"/>
              </w:rPr>
            </w:pPr>
            <w:r>
              <w:rPr>
                <w:sz w:val="20"/>
                <w:szCs w:val="20"/>
                <w:lang w:val="de-DE"/>
              </w:rPr>
              <w:t xml:space="preserve">Flamme. Sol. 2, H228 </w:t>
            </w:r>
          </w:p>
          <w:p w14:paraId="50A95799" w14:textId="77777777" w:rsidR="00172B79" w:rsidRDefault="004171DA">
            <w:pPr>
              <w:pStyle w:val="TableParagraph"/>
              <w:spacing w:before="0" w:line="240" w:lineRule="auto"/>
              <w:ind w:left="108" w:right="57"/>
              <w:rPr>
                <w:sz w:val="20"/>
                <w:lang w:val="fr-FR"/>
              </w:rPr>
            </w:pPr>
            <w:r>
              <w:rPr>
                <w:sz w:val="20"/>
                <w:szCs w:val="20"/>
                <w:lang w:val="de-DE"/>
              </w:rPr>
              <w:t>Empfindungen der Haut. 1, H317</w:t>
            </w:r>
          </w:p>
        </w:tc>
      </w:tr>
      <w:tr w:rsidR="00172B79" w:rsidRPr="00426769" w14:paraId="2EAFDF9C" w14:textId="77777777">
        <w:trPr>
          <w:trHeight w:val="1014"/>
        </w:trPr>
        <w:tc>
          <w:tcPr>
            <w:tcW w:w="4049" w:type="dxa"/>
          </w:tcPr>
          <w:p w14:paraId="09FBF93B" w14:textId="77777777" w:rsidR="00172B79" w:rsidRDefault="004171DA">
            <w:pPr>
              <w:pStyle w:val="TableParagraph"/>
              <w:spacing w:line="240" w:lineRule="auto"/>
              <w:ind w:left="108" w:right="57"/>
              <w:rPr>
                <w:sz w:val="20"/>
              </w:rPr>
            </w:pPr>
            <w:r>
              <w:rPr>
                <w:sz w:val="20"/>
                <w:szCs w:val="20"/>
                <w:lang w:val="de-DE"/>
              </w:rPr>
              <w:t>2-Propanol, 1-Methoxy-</w:t>
            </w:r>
          </w:p>
        </w:tc>
        <w:tc>
          <w:tcPr>
            <w:tcW w:w="1980" w:type="dxa"/>
          </w:tcPr>
          <w:p w14:paraId="2294F040" w14:textId="77777777" w:rsidR="00172B79" w:rsidRPr="00426769" w:rsidRDefault="004171DA">
            <w:pPr>
              <w:pStyle w:val="TableParagraph"/>
              <w:spacing w:line="240" w:lineRule="auto"/>
              <w:ind w:left="108" w:right="57"/>
              <w:rPr>
                <w:sz w:val="20"/>
                <w:lang w:val="fr-CA"/>
              </w:rPr>
            </w:pPr>
            <w:r>
              <w:rPr>
                <w:sz w:val="20"/>
                <w:szCs w:val="20"/>
                <w:lang w:val="de-DE"/>
              </w:rPr>
              <w:t>(CAS-Nr.) 107-98-2</w:t>
            </w:r>
          </w:p>
          <w:p w14:paraId="46D19A58" w14:textId="77777777" w:rsidR="00172B79" w:rsidRPr="00426769" w:rsidRDefault="004171DA">
            <w:pPr>
              <w:pStyle w:val="TableParagraph"/>
              <w:spacing w:before="1" w:line="243" w:lineRule="exact"/>
              <w:ind w:left="108" w:right="57"/>
              <w:rPr>
                <w:sz w:val="20"/>
                <w:lang w:val="fr-CA"/>
              </w:rPr>
            </w:pPr>
            <w:r>
              <w:rPr>
                <w:sz w:val="20"/>
                <w:szCs w:val="20"/>
                <w:lang w:val="de-DE"/>
              </w:rPr>
              <w:t>(EC-Nr.) 203-539-1</w:t>
            </w:r>
          </w:p>
          <w:p w14:paraId="721B0CAA" w14:textId="77777777" w:rsidR="00172B79" w:rsidRDefault="004171DA">
            <w:pPr>
              <w:pStyle w:val="TableParagraph"/>
              <w:spacing w:before="0" w:line="243" w:lineRule="exact"/>
              <w:ind w:left="108" w:right="57"/>
              <w:rPr>
                <w:sz w:val="20"/>
              </w:rPr>
            </w:pPr>
            <w:r>
              <w:rPr>
                <w:sz w:val="20"/>
                <w:szCs w:val="20"/>
                <w:lang w:val="de-DE"/>
              </w:rPr>
              <w:t>(EC Index-Nr.) 603-064-00-3</w:t>
            </w:r>
          </w:p>
        </w:tc>
        <w:tc>
          <w:tcPr>
            <w:tcW w:w="991" w:type="dxa"/>
          </w:tcPr>
          <w:p w14:paraId="12C1C8C7" w14:textId="77777777" w:rsidR="00172B79" w:rsidRDefault="004171DA">
            <w:pPr>
              <w:pStyle w:val="TableParagraph"/>
              <w:spacing w:line="240" w:lineRule="auto"/>
              <w:ind w:left="108" w:right="57"/>
              <w:rPr>
                <w:sz w:val="20"/>
              </w:rPr>
            </w:pPr>
            <w:r>
              <w:rPr>
                <w:sz w:val="20"/>
                <w:szCs w:val="20"/>
                <w:lang w:val="de-DE"/>
              </w:rPr>
              <w:t>0,0042 – 0,0048</w:t>
            </w:r>
          </w:p>
        </w:tc>
        <w:tc>
          <w:tcPr>
            <w:tcW w:w="3689" w:type="dxa"/>
          </w:tcPr>
          <w:p w14:paraId="2F4026E0" w14:textId="77777777" w:rsidR="00172B79" w:rsidRPr="00426769" w:rsidRDefault="004171DA">
            <w:pPr>
              <w:pStyle w:val="TableParagraph"/>
              <w:spacing w:line="240" w:lineRule="auto"/>
              <w:ind w:left="108" w:right="57"/>
              <w:rPr>
                <w:sz w:val="20"/>
                <w:lang w:val="fr-CA"/>
              </w:rPr>
            </w:pPr>
            <w:r>
              <w:rPr>
                <w:sz w:val="20"/>
                <w:szCs w:val="20"/>
                <w:lang w:val="de-DE"/>
              </w:rPr>
              <w:t xml:space="preserve">Flamme. Liq. 3, H226 </w:t>
            </w:r>
          </w:p>
          <w:p w14:paraId="4B203C23" w14:textId="77777777" w:rsidR="00172B79" w:rsidRPr="00426769" w:rsidRDefault="004171DA">
            <w:pPr>
              <w:pStyle w:val="TableParagraph"/>
              <w:spacing w:before="0" w:line="240" w:lineRule="auto"/>
              <w:ind w:left="108" w:right="57"/>
              <w:rPr>
                <w:sz w:val="20"/>
                <w:lang w:val="fr-CA"/>
              </w:rPr>
            </w:pPr>
            <w:r>
              <w:rPr>
                <w:sz w:val="20"/>
                <w:szCs w:val="20"/>
                <w:lang w:val="de-DE"/>
              </w:rPr>
              <w:t>STOT SE 3, H336</w:t>
            </w:r>
          </w:p>
        </w:tc>
      </w:tr>
      <w:tr w:rsidR="00172B79" w14:paraId="075D1A8A" w14:textId="77777777">
        <w:trPr>
          <w:trHeight w:val="2970"/>
        </w:trPr>
        <w:tc>
          <w:tcPr>
            <w:tcW w:w="4049" w:type="dxa"/>
          </w:tcPr>
          <w:p w14:paraId="2C2235CB" w14:textId="77777777" w:rsidR="00172B79" w:rsidRDefault="004171DA">
            <w:pPr>
              <w:pStyle w:val="TableParagraph"/>
              <w:spacing w:before="23" w:line="240" w:lineRule="auto"/>
              <w:ind w:left="108" w:right="57"/>
              <w:rPr>
                <w:sz w:val="20"/>
              </w:rPr>
            </w:pPr>
            <w:r>
              <w:rPr>
                <w:sz w:val="20"/>
                <w:szCs w:val="20"/>
                <w:lang w:val="de-DE"/>
              </w:rPr>
              <w:t>Ammoniak</w:t>
            </w:r>
          </w:p>
        </w:tc>
        <w:tc>
          <w:tcPr>
            <w:tcW w:w="1980" w:type="dxa"/>
          </w:tcPr>
          <w:p w14:paraId="37768995" w14:textId="77777777" w:rsidR="00172B79" w:rsidRPr="00426769" w:rsidRDefault="004171DA">
            <w:pPr>
              <w:pStyle w:val="TableParagraph"/>
              <w:spacing w:before="23" w:line="243" w:lineRule="exact"/>
              <w:ind w:left="108" w:right="57"/>
              <w:rPr>
                <w:sz w:val="20"/>
                <w:lang w:val="fr-CA"/>
              </w:rPr>
            </w:pPr>
            <w:r>
              <w:rPr>
                <w:sz w:val="20"/>
                <w:szCs w:val="20"/>
                <w:lang w:val="de-DE"/>
              </w:rPr>
              <w:t>(CAS-Nr.) 7664-41-7</w:t>
            </w:r>
          </w:p>
          <w:p w14:paraId="5988F4FD" w14:textId="77777777" w:rsidR="00172B79" w:rsidRPr="00426769" w:rsidRDefault="004171DA">
            <w:pPr>
              <w:pStyle w:val="TableParagraph"/>
              <w:spacing w:before="0" w:line="243" w:lineRule="exact"/>
              <w:ind w:left="108" w:right="57"/>
              <w:rPr>
                <w:sz w:val="20"/>
                <w:lang w:val="fr-CA"/>
              </w:rPr>
            </w:pPr>
            <w:r>
              <w:rPr>
                <w:sz w:val="20"/>
                <w:szCs w:val="20"/>
                <w:lang w:val="de-DE"/>
              </w:rPr>
              <w:t>(EC-Nr.) 231-635-3</w:t>
            </w:r>
          </w:p>
          <w:p w14:paraId="762B8245" w14:textId="77777777" w:rsidR="00172B79" w:rsidRDefault="004171DA">
            <w:pPr>
              <w:pStyle w:val="TableParagraph"/>
              <w:spacing w:before="0" w:line="240" w:lineRule="auto"/>
              <w:ind w:left="108" w:right="57"/>
              <w:rPr>
                <w:sz w:val="20"/>
              </w:rPr>
            </w:pPr>
            <w:r>
              <w:rPr>
                <w:sz w:val="20"/>
                <w:szCs w:val="20"/>
                <w:lang w:val="de-DE"/>
              </w:rPr>
              <w:t>(EC Index-Nr.) 007-001-00-5</w:t>
            </w:r>
          </w:p>
        </w:tc>
        <w:tc>
          <w:tcPr>
            <w:tcW w:w="991" w:type="dxa"/>
          </w:tcPr>
          <w:p w14:paraId="7E3194A3" w14:textId="77777777" w:rsidR="00172B79" w:rsidRDefault="004171DA">
            <w:pPr>
              <w:pStyle w:val="TableParagraph"/>
              <w:spacing w:before="23" w:line="243" w:lineRule="exact"/>
              <w:ind w:left="108" w:right="57"/>
              <w:rPr>
                <w:sz w:val="20"/>
              </w:rPr>
            </w:pPr>
            <w:r>
              <w:rPr>
                <w:sz w:val="20"/>
                <w:szCs w:val="20"/>
                <w:lang w:val="de-DE"/>
              </w:rPr>
              <w:t>0,001 – 0,003</w:t>
            </w:r>
          </w:p>
        </w:tc>
        <w:tc>
          <w:tcPr>
            <w:tcW w:w="3689" w:type="dxa"/>
          </w:tcPr>
          <w:p w14:paraId="4F202FEB" w14:textId="77777777" w:rsidR="00172B79" w:rsidRDefault="004171DA">
            <w:pPr>
              <w:pStyle w:val="TableParagraph"/>
              <w:spacing w:before="23" w:line="243" w:lineRule="exact"/>
              <w:ind w:left="108" w:right="57"/>
              <w:rPr>
                <w:sz w:val="20"/>
              </w:rPr>
            </w:pPr>
            <w:r>
              <w:rPr>
                <w:sz w:val="20"/>
                <w:szCs w:val="20"/>
                <w:lang w:val="de-DE"/>
              </w:rPr>
              <w:t>Flamme. Gas 2, H221</w:t>
            </w:r>
          </w:p>
          <w:p w14:paraId="20DB2A35" w14:textId="77777777" w:rsidR="00172B79" w:rsidRDefault="004171DA">
            <w:pPr>
              <w:pStyle w:val="TableParagraph"/>
              <w:spacing w:before="0" w:line="240" w:lineRule="auto"/>
              <w:ind w:left="108" w:right="57"/>
              <w:rPr>
                <w:sz w:val="20"/>
              </w:rPr>
            </w:pPr>
            <w:r>
              <w:rPr>
                <w:sz w:val="20"/>
                <w:szCs w:val="20"/>
                <w:lang w:val="de-DE"/>
              </w:rPr>
              <w:t xml:space="preserve">Drücken Sie . Gas (komp.), H280 </w:t>
            </w:r>
          </w:p>
          <w:p w14:paraId="12EEF2F2" w14:textId="77777777" w:rsidR="00172B79" w:rsidRDefault="004171DA">
            <w:pPr>
              <w:pStyle w:val="TableParagraph"/>
              <w:spacing w:before="0" w:line="240" w:lineRule="auto"/>
              <w:ind w:left="108" w:right="57"/>
              <w:rPr>
                <w:sz w:val="20"/>
              </w:rPr>
            </w:pPr>
            <w:r>
              <w:rPr>
                <w:sz w:val="20"/>
                <w:szCs w:val="20"/>
                <w:lang w:val="de-DE"/>
              </w:rPr>
              <w:t>Akute Tox. 3 (Inhalation), H331</w:t>
            </w:r>
          </w:p>
          <w:p w14:paraId="73EAF086" w14:textId="77777777" w:rsidR="00172B79" w:rsidRDefault="004171DA">
            <w:pPr>
              <w:pStyle w:val="TableParagraph"/>
              <w:spacing w:before="0" w:line="240" w:lineRule="auto"/>
              <w:ind w:left="108" w:right="57"/>
              <w:rPr>
                <w:sz w:val="20"/>
              </w:rPr>
            </w:pPr>
            <w:r>
              <w:rPr>
                <w:sz w:val="20"/>
                <w:szCs w:val="20"/>
                <w:lang w:val="de-DE"/>
              </w:rPr>
              <w:t xml:space="preserve">Akute Tox. 3 (Inhalation: Gas), H331 </w:t>
            </w:r>
          </w:p>
          <w:p w14:paraId="171A30E1" w14:textId="77777777" w:rsidR="00172B79" w:rsidRDefault="004171DA">
            <w:pPr>
              <w:pStyle w:val="TableParagraph"/>
              <w:spacing w:before="0" w:line="240" w:lineRule="auto"/>
              <w:ind w:left="108" w:right="57"/>
              <w:rPr>
                <w:sz w:val="20"/>
              </w:rPr>
            </w:pPr>
            <w:r>
              <w:rPr>
                <w:sz w:val="20"/>
                <w:szCs w:val="20"/>
                <w:lang w:val="de-DE"/>
              </w:rPr>
              <w:t>Korr. der Haut. 1A, H314</w:t>
            </w:r>
          </w:p>
          <w:p w14:paraId="62D1E64D" w14:textId="77777777" w:rsidR="00172B79" w:rsidRDefault="004171DA">
            <w:pPr>
              <w:pStyle w:val="TableParagraph"/>
              <w:spacing w:before="0" w:line="240" w:lineRule="auto"/>
              <w:ind w:left="108" w:right="57"/>
              <w:rPr>
                <w:sz w:val="20"/>
              </w:rPr>
            </w:pPr>
            <w:r>
              <w:rPr>
                <w:sz w:val="20"/>
                <w:szCs w:val="20"/>
                <w:lang w:val="de-DE"/>
              </w:rPr>
              <w:t xml:space="preserve">Augen Dam. 1, H318 </w:t>
            </w:r>
          </w:p>
          <w:p w14:paraId="297D0B84" w14:textId="77777777" w:rsidR="00172B79" w:rsidRDefault="004171DA">
            <w:pPr>
              <w:pStyle w:val="TableParagraph"/>
              <w:spacing w:before="0" w:line="240" w:lineRule="auto"/>
              <w:ind w:left="108" w:right="57"/>
              <w:rPr>
                <w:sz w:val="20"/>
              </w:rPr>
            </w:pPr>
            <w:r>
              <w:rPr>
                <w:sz w:val="20"/>
                <w:szCs w:val="20"/>
                <w:lang w:val="de-DE"/>
              </w:rPr>
              <w:t xml:space="preserve">Resp. Sinne. 1, H334 </w:t>
            </w:r>
          </w:p>
          <w:p w14:paraId="3D2F7DE0" w14:textId="77777777" w:rsidR="00172B79" w:rsidRDefault="004171DA">
            <w:pPr>
              <w:pStyle w:val="TableParagraph"/>
              <w:spacing w:before="0" w:line="240" w:lineRule="auto"/>
              <w:ind w:left="108" w:right="57"/>
              <w:rPr>
                <w:sz w:val="20"/>
              </w:rPr>
            </w:pPr>
            <w:r>
              <w:rPr>
                <w:sz w:val="20"/>
                <w:szCs w:val="20"/>
                <w:lang w:val="de-DE"/>
              </w:rPr>
              <w:t xml:space="preserve">STOT SE 1, H370 </w:t>
            </w:r>
          </w:p>
          <w:p w14:paraId="61FCD9AF" w14:textId="77777777" w:rsidR="00172B79" w:rsidRDefault="004171DA">
            <w:pPr>
              <w:pStyle w:val="TableParagraph"/>
              <w:spacing w:before="0" w:line="240" w:lineRule="auto"/>
              <w:ind w:left="108" w:right="57"/>
              <w:rPr>
                <w:sz w:val="20"/>
              </w:rPr>
            </w:pPr>
            <w:r>
              <w:rPr>
                <w:sz w:val="20"/>
                <w:szCs w:val="20"/>
                <w:lang w:val="de-DE"/>
              </w:rPr>
              <w:t xml:space="preserve">STOT SE 3, H335 </w:t>
            </w:r>
          </w:p>
          <w:p w14:paraId="3C37EA36" w14:textId="77777777" w:rsidR="00172B79" w:rsidRDefault="004171DA">
            <w:pPr>
              <w:pStyle w:val="TableParagraph"/>
              <w:spacing w:before="0" w:line="240" w:lineRule="auto"/>
              <w:ind w:left="108" w:right="57"/>
              <w:rPr>
                <w:sz w:val="20"/>
              </w:rPr>
            </w:pPr>
            <w:r>
              <w:rPr>
                <w:sz w:val="20"/>
                <w:szCs w:val="20"/>
                <w:lang w:val="de-DE"/>
              </w:rPr>
              <w:t>STOT RE 2, H373</w:t>
            </w:r>
          </w:p>
          <w:p w14:paraId="4820F913" w14:textId="77777777" w:rsidR="00172B79" w:rsidRDefault="004171DA">
            <w:pPr>
              <w:pStyle w:val="TableParagraph"/>
              <w:spacing w:before="0" w:line="240" w:lineRule="atLeast"/>
              <w:ind w:left="108" w:right="57"/>
              <w:rPr>
                <w:sz w:val="20"/>
              </w:rPr>
            </w:pPr>
            <w:r>
              <w:rPr>
                <w:sz w:val="20"/>
                <w:szCs w:val="20"/>
                <w:lang w:val="de-DE"/>
              </w:rPr>
              <w:t xml:space="preserve">Aquatisch akut 1, H400 (M=10) </w:t>
            </w:r>
          </w:p>
          <w:p w14:paraId="3400377A" w14:textId="77777777" w:rsidR="00172B79" w:rsidRDefault="004171DA">
            <w:pPr>
              <w:pStyle w:val="TableParagraph"/>
              <w:spacing w:before="0" w:line="240" w:lineRule="atLeast"/>
              <w:ind w:left="108" w:right="57"/>
              <w:rPr>
                <w:sz w:val="20"/>
              </w:rPr>
            </w:pPr>
            <w:r>
              <w:rPr>
                <w:sz w:val="20"/>
                <w:szCs w:val="20"/>
                <w:lang w:val="de-DE"/>
              </w:rPr>
              <w:t>Wassertisch chronisch 1, H410</w:t>
            </w:r>
          </w:p>
        </w:tc>
      </w:tr>
      <w:tr w:rsidR="00172B79" w14:paraId="117EA72D" w14:textId="77777777">
        <w:trPr>
          <w:trHeight w:val="1259"/>
        </w:trPr>
        <w:tc>
          <w:tcPr>
            <w:tcW w:w="4049" w:type="dxa"/>
          </w:tcPr>
          <w:p w14:paraId="19CFE418" w14:textId="77777777" w:rsidR="00172B79" w:rsidRDefault="004171DA">
            <w:pPr>
              <w:pStyle w:val="TableParagraph"/>
              <w:spacing w:line="240" w:lineRule="auto"/>
              <w:ind w:left="108" w:right="57"/>
              <w:rPr>
                <w:sz w:val="20"/>
              </w:rPr>
            </w:pPr>
            <w:r>
              <w:rPr>
                <w:sz w:val="20"/>
                <w:szCs w:val="20"/>
                <w:lang w:val="de-DE"/>
              </w:rPr>
              <w:t>1,2-Benzisothiazol-3(2H)-eins</w:t>
            </w:r>
          </w:p>
        </w:tc>
        <w:tc>
          <w:tcPr>
            <w:tcW w:w="1980" w:type="dxa"/>
          </w:tcPr>
          <w:p w14:paraId="576E3CE4" w14:textId="77777777" w:rsidR="00172B79" w:rsidRPr="00426769" w:rsidRDefault="004171DA">
            <w:pPr>
              <w:pStyle w:val="TableParagraph"/>
              <w:spacing w:line="240" w:lineRule="auto"/>
              <w:ind w:left="108" w:right="57"/>
              <w:rPr>
                <w:sz w:val="20"/>
                <w:lang w:val="fr-CA"/>
              </w:rPr>
            </w:pPr>
            <w:r>
              <w:rPr>
                <w:sz w:val="20"/>
                <w:szCs w:val="20"/>
                <w:lang w:val="de-DE"/>
              </w:rPr>
              <w:t>(CAS-Nr.) 2634-33-5</w:t>
            </w:r>
          </w:p>
          <w:p w14:paraId="3B22DE4E" w14:textId="77777777" w:rsidR="00172B79" w:rsidRPr="00426769" w:rsidRDefault="004171DA">
            <w:pPr>
              <w:pStyle w:val="TableParagraph"/>
              <w:spacing w:before="1" w:line="240" w:lineRule="auto"/>
              <w:ind w:left="108" w:right="57"/>
              <w:rPr>
                <w:sz w:val="20"/>
                <w:lang w:val="fr-CA"/>
              </w:rPr>
            </w:pPr>
            <w:r>
              <w:rPr>
                <w:sz w:val="20"/>
                <w:szCs w:val="20"/>
                <w:lang w:val="de-DE"/>
              </w:rPr>
              <w:t>(EC-Nr.) 220-120-9</w:t>
            </w:r>
          </w:p>
          <w:p w14:paraId="43B72A41" w14:textId="77777777" w:rsidR="00172B79" w:rsidRDefault="004171DA">
            <w:pPr>
              <w:pStyle w:val="TableParagraph"/>
              <w:spacing w:before="1" w:line="243" w:lineRule="exact"/>
              <w:ind w:left="108" w:right="57"/>
              <w:rPr>
                <w:sz w:val="20"/>
              </w:rPr>
            </w:pPr>
            <w:r>
              <w:rPr>
                <w:sz w:val="20"/>
                <w:szCs w:val="20"/>
                <w:lang w:val="de-DE"/>
              </w:rPr>
              <w:t>(EC Index-Nr.) 613-088-00-6</w:t>
            </w:r>
          </w:p>
        </w:tc>
        <w:tc>
          <w:tcPr>
            <w:tcW w:w="991" w:type="dxa"/>
          </w:tcPr>
          <w:p w14:paraId="64DCEA3C" w14:textId="77777777" w:rsidR="00172B79" w:rsidRDefault="004171DA">
            <w:pPr>
              <w:pStyle w:val="TableParagraph"/>
              <w:spacing w:line="240" w:lineRule="auto"/>
              <w:ind w:left="108" w:right="57"/>
              <w:rPr>
                <w:sz w:val="20"/>
              </w:rPr>
            </w:pPr>
            <w:r>
              <w:rPr>
                <w:sz w:val="20"/>
                <w:szCs w:val="20"/>
                <w:lang w:val="de-DE"/>
              </w:rPr>
              <w:t>0,0018 – 0,0022</w:t>
            </w:r>
          </w:p>
        </w:tc>
        <w:tc>
          <w:tcPr>
            <w:tcW w:w="3689" w:type="dxa"/>
          </w:tcPr>
          <w:p w14:paraId="0A12EBD9" w14:textId="77777777" w:rsidR="00172B79" w:rsidRDefault="004171DA">
            <w:pPr>
              <w:pStyle w:val="TableParagraph"/>
              <w:spacing w:line="240" w:lineRule="auto"/>
              <w:ind w:left="108" w:right="57"/>
              <w:rPr>
                <w:sz w:val="20"/>
                <w:lang w:val="fr-FR"/>
              </w:rPr>
            </w:pPr>
            <w:r>
              <w:rPr>
                <w:sz w:val="20"/>
                <w:szCs w:val="20"/>
                <w:lang w:val="de-DE"/>
              </w:rPr>
              <w:t xml:space="preserve">Akute Tox. 4 (oral), H302 </w:t>
            </w:r>
          </w:p>
          <w:p w14:paraId="12EE9477" w14:textId="77777777" w:rsidR="00172B79" w:rsidRDefault="004171DA">
            <w:pPr>
              <w:pStyle w:val="TableParagraph"/>
              <w:spacing w:before="0" w:line="240" w:lineRule="auto"/>
              <w:ind w:left="108" w:right="57"/>
              <w:rPr>
                <w:sz w:val="20"/>
                <w:lang w:val="fr-FR"/>
              </w:rPr>
            </w:pPr>
            <w:r>
              <w:rPr>
                <w:sz w:val="20"/>
                <w:szCs w:val="20"/>
                <w:lang w:val="de-DE"/>
              </w:rPr>
              <w:t>Haut reizen. 2, H315</w:t>
            </w:r>
          </w:p>
          <w:p w14:paraId="65C24849" w14:textId="77777777" w:rsidR="00172B79" w:rsidRDefault="004171DA">
            <w:pPr>
              <w:pStyle w:val="TableParagraph"/>
              <w:spacing w:before="2" w:line="240" w:lineRule="auto"/>
              <w:ind w:left="108" w:right="57"/>
              <w:rPr>
                <w:sz w:val="20"/>
                <w:lang w:val="fr-FR"/>
              </w:rPr>
            </w:pPr>
            <w:r>
              <w:rPr>
                <w:sz w:val="20"/>
                <w:szCs w:val="20"/>
                <w:lang w:val="de-DE"/>
              </w:rPr>
              <w:t xml:space="preserve">Augen Dam. 1, H318 </w:t>
            </w:r>
          </w:p>
          <w:p w14:paraId="695BF50E" w14:textId="77777777" w:rsidR="00172B79" w:rsidRDefault="004171DA">
            <w:pPr>
              <w:pStyle w:val="TableParagraph"/>
              <w:spacing w:before="2" w:line="240" w:lineRule="auto"/>
              <w:ind w:left="108" w:right="57"/>
              <w:rPr>
                <w:sz w:val="20"/>
                <w:lang w:val="fr-FR"/>
              </w:rPr>
            </w:pPr>
            <w:r>
              <w:rPr>
                <w:sz w:val="20"/>
                <w:szCs w:val="20"/>
                <w:lang w:val="de-DE"/>
              </w:rPr>
              <w:t>Empfindungen der Haut. 1, H317</w:t>
            </w:r>
          </w:p>
          <w:p w14:paraId="07D50071" w14:textId="77777777" w:rsidR="00172B79" w:rsidRDefault="004171DA">
            <w:pPr>
              <w:pStyle w:val="TableParagraph"/>
              <w:spacing w:before="0" w:line="241" w:lineRule="exact"/>
              <w:ind w:left="108" w:right="57"/>
              <w:rPr>
                <w:sz w:val="20"/>
              </w:rPr>
            </w:pPr>
            <w:r>
              <w:rPr>
                <w:sz w:val="20"/>
                <w:szCs w:val="20"/>
                <w:lang w:val="de-DE"/>
              </w:rPr>
              <w:t>Aquatische akute 1, H400</w:t>
            </w:r>
          </w:p>
        </w:tc>
      </w:tr>
      <w:tr w:rsidR="00172B79" w14:paraId="3D748776" w14:textId="77777777">
        <w:trPr>
          <w:trHeight w:val="1017"/>
        </w:trPr>
        <w:tc>
          <w:tcPr>
            <w:tcW w:w="4049" w:type="dxa"/>
          </w:tcPr>
          <w:p w14:paraId="42E01EB2" w14:textId="77777777" w:rsidR="00172B79" w:rsidRDefault="004171DA">
            <w:pPr>
              <w:pStyle w:val="TableParagraph"/>
              <w:spacing w:before="23" w:line="240" w:lineRule="auto"/>
              <w:ind w:left="108" w:right="57"/>
              <w:rPr>
                <w:sz w:val="20"/>
              </w:rPr>
            </w:pPr>
            <w:r>
              <w:rPr>
                <w:sz w:val="20"/>
                <w:szCs w:val="20"/>
                <w:lang w:val="de-DE"/>
              </w:rPr>
              <w:t>Natriumhydroxid</w:t>
            </w:r>
          </w:p>
        </w:tc>
        <w:tc>
          <w:tcPr>
            <w:tcW w:w="1980" w:type="dxa"/>
          </w:tcPr>
          <w:p w14:paraId="2B067918" w14:textId="77777777" w:rsidR="00172B79" w:rsidRPr="00426769" w:rsidRDefault="004171DA">
            <w:pPr>
              <w:pStyle w:val="TableParagraph"/>
              <w:spacing w:before="23" w:line="243" w:lineRule="exact"/>
              <w:ind w:left="108" w:right="57"/>
              <w:rPr>
                <w:sz w:val="20"/>
                <w:lang w:val="fr-CA"/>
              </w:rPr>
            </w:pPr>
            <w:r>
              <w:rPr>
                <w:sz w:val="20"/>
                <w:szCs w:val="20"/>
                <w:lang w:val="de-DE"/>
              </w:rPr>
              <w:t>(CAS-Nr.) 1310-73-2</w:t>
            </w:r>
          </w:p>
          <w:p w14:paraId="32604CCF" w14:textId="77777777" w:rsidR="00172B79" w:rsidRPr="00426769" w:rsidRDefault="004171DA">
            <w:pPr>
              <w:pStyle w:val="TableParagraph"/>
              <w:spacing w:before="0" w:line="243" w:lineRule="exact"/>
              <w:ind w:left="108" w:right="57"/>
              <w:rPr>
                <w:sz w:val="20"/>
                <w:lang w:val="fr-CA"/>
              </w:rPr>
            </w:pPr>
            <w:r>
              <w:rPr>
                <w:sz w:val="20"/>
                <w:szCs w:val="20"/>
                <w:lang w:val="de-DE"/>
              </w:rPr>
              <w:t>(EC-Nr.) 215-185-5</w:t>
            </w:r>
          </w:p>
          <w:p w14:paraId="336F78CB" w14:textId="77777777" w:rsidR="00172B79" w:rsidRDefault="004171DA">
            <w:pPr>
              <w:pStyle w:val="TableParagraph"/>
              <w:spacing w:before="0" w:line="240" w:lineRule="auto"/>
              <w:ind w:left="108" w:right="57"/>
              <w:rPr>
                <w:sz w:val="20"/>
              </w:rPr>
            </w:pPr>
            <w:r>
              <w:rPr>
                <w:sz w:val="20"/>
                <w:szCs w:val="20"/>
                <w:lang w:val="de-DE"/>
              </w:rPr>
              <w:t>(EC Index-Nr.) 011-002-00-6</w:t>
            </w:r>
          </w:p>
        </w:tc>
        <w:tc>
          <w:tcPr>
            <w:tcW w:w="991" w:type="dxa"/>
          </w:tcPr>
          <w:p w14:paraId="5679C42F" w14:textId="77777777" w:rsidR="00172B79" w:rsidRDefault="004171DA">
            <w:pPr>
              <w:pStyle w:val="TableParagraph"/>
              <w:spacing w:before="23" w:line="243" w:lineRule="exact"/>
              <w:ind w:left="108" w:right="57"/>
              <w:rPr>
                <w:sz w:val="20"/>
              </w:rPr>
            </w:pPr>
            <w:r>
              <w:rPr>
                <w:sz w:val="20"/>
                <w:szCs w:val="20"/>
                <w:lang w:val="de-DE"/>
              </w:rPr>
              <w:t>0,0005 – 0,0007</w:t>
            </w:r>
          </w:p>
        </w:tc>
        <w:tc>
          <w:tcPr>
            <w:tcW w:w="3689" w:type="dxa"/>
          </w:tcPr>
          <w:p w14:paraId="18682102" w14:textId="77777777" w:rsidR="00172B79" w:rsidRDefault="004171DA">
            <w:pPr>
              <w:pStyle w:val="TableParagraph"/>
              <w:spacing w:before="23" w:line="240" w:lineRule="auto"/>
              <w:ind w:left="108" w:right="57"/>
              <w:rPr>
                <w:sz w:val="20"/>
              </w:rPr>
            </w:pPr>
            <w:r>
              <w:rPr>
                <w:sz w:val="20"/>
                <w:szCs w:val="20"/>
                <w:lang w:val="de-DE"/>
              </w:rPr>
              <w:t xml:space="preserve">Akute Tox. 4 (oral), H302 </w:t>
            </w:r>
          </w:p>
          <w:p w14:paraId="6DC70CB6" w14:textId="77777777" w:rsidR="00172B79" w:rsidRDefault="004171DA">
            <w:pPr>
              <w:pStyle w:val="TableParagraph"/>
              <w:spacing w:before="23" w:line="240" w:lineRule="auto"/>
              <w:ind w:left="108" w:right="57"/>
              <w:rPr>
                <w:sz w:val="20"/>
              </w:rPr>
            </w:pPr>
            <w:r>
              <w:rPr>
                <w:sz w:val="20"/>
                <w:szCs w:val="20"/>
                <w:lang w:val="de-DE"/>
              </w:rPr>
              <w:t>Korr. der Haut. 1A, H314</w:t>
            </w:r>
          </w:p>
          <w:p w14:paraId="083F8ACC" w14:textId="77777777" w:rsidR="00172B79" w:rsidRDefault="004171DA">
            <w:pPr>
              <w:pStyle w:val="TableParagraph"/>
              <w:spacing w:before="0" w:line="243" w:lineRule="exact"/>
              <w:ind w:left="108" w:right="57"/>
              <w:rPr>
                <w:sz w:val="20"/>
              </w:rPr>
            </w:pPr>
            <w:r>
              <w:rPr>
                <w:sz w:val="20"/>
                <w:szCs w:val="20"/>
                <w:lang w:val="de-DE"/>
              </w:rPr>
              <w:t>Augen Dam. 1, H318</w:t>
            </w:r>
          </w:p>
          <w:p w14:paraId="08BC5E26" w14:textId="77777777" w:rsidR="00172B79" w:rsidRDefault="004171DA">
            <w:pPr>
              <w:pStyle w:val="TableParagraph"/>
              <w:spacing w:before="0"/>
              <w:ind w:left="108" w:right="57"/>
              <w:rPr>
                <w:sz w:val="20"/>
              </w:rPr>
            </w:pPr>
            <w:r>
              <w:rPr>
                <w:sz w:val="20"/>
                <w:szCs w:val="20"/>
                <w:lang w:val="de-DE"/>
              </w:rPr>
              <w:t>Wassertisch Chronisch 3, H412</w:t>
            </w:r>
          </w:p>
        </w:tc>
      </w:tr>
      <w:tr w:rsidR="00172B79" w14:paraId="58B073FB" w14:textId="77777777">
        <w:trPr>
          <w:trHeight w:val="2726"/>
        </w:trPr>
        <w:tc>
          <w:tcPr>
            <w:tcW w:w="4049" w:type="dxa"/>
          </w:tcPr>
          <w:p w14:paraId="3A7D816D" w14:textId="77777777" w:rsidR="00172B79" w:rsidRDefault="004171DA">
            <w:pPr>
              <w:pStyle w:val="TableParagraph"/>
              <w:spacing w:line="240" w:lineRule="auto"/>
              <w:ind w:left="108" w:right="57"/>
              <w:rPr>
                <w:sz w:val="20"/>
              </w:rPr>
            </w:pPr>
            <w:r>
              <w:rPr>
                <w:sz w:val="20"/>
                <w:szCs w:val="20"/>
                <w:lang w:val="de-DE"/>
              </w:rPr>
              <w:t>1,3-Dichlorpropen</w:t>
            </w:r>
          </w:p>
        </w:tc>
        <w:tc>
          <w:tcPr>
            <w:tcW w:w="1980" w:type="dxa"/>
          </w:tcPr>
          <w:p w14:paraId="7BDAF7FA" w14:textId="77777777" w:rsidR="00172B79" w:rsidRPr="00426769" w:rsidRDefault="004171DA">
            <w:pPr>
              <w:pStyle w:val="TableParagraph"/>
              <w:spacing w:line="240" w:lineRule="auto"/>
              <w:ind w:left="108" w:right="57"/>
              <w:rPr>
                <w:sz w:val="20"/>
                <w:lang w:val="fr-CA"/>
              </w:rPr>
            </w:pPr>
            <w:r>
              <w:rPr>
                <w:sz w:val="20"/>
                <w:szCs w:val="20"/>
                <w:lang w:val="de-DE"/>
              </w:rPr>
              <w:t>(CAS-Nr.) 542-75-6</w:t>
            </w:r>
          </w:p>
          <w:p w14:paraId="1A6839AB" w14:textId="77777777" w:rsidR="00172B79" w:rsidRPr="00426769" w:rsidRDefault="004171DA">
            <w:pPr>
              <w:pStyle w:val="TableParagraph"/>
              <w:spacing w:before="1" w:line="240" w:lineRule="auto"/>
              <w:ind w:left="108" w:right="57"/>
              <w:rPr>
                <w:sz w:val="20"/>
                <w:lang w:val="fr-CA"/>
              </w:rPr>
            </w:pPr>
            <w:r>
              <w:rPr>
                <w:sz w:val="20"/>
                <w:szCs w:val="20"/>
                <w:lang w:val="de-DE"/>
              </w:rPr>
              <w:t>(EC-Nr.) 208-826-5</w:t>
            </w:r>
          </w:p>
          <w:p w14:paraId="2B7914BD" w14:textId="77777777" w:rsidR="00172B79" w:rsidRDefault="004171DA">
            <w:pPr>
              <w:pStyle w:val="TableParagraph"/>
              <w:spacing w:before="1" w:line="240" w:lineRule="auto"/>
              <w:ind w:left="108" w:right="57"/>
              <w:rPr>
                <w:sz w:val="20"/>
              </w:rPr>
            </w:pPr>
            <w:r>
              <w:rPr>
                <w:sz w:val="20"/>
                <w:szCs w:val="20"/>
                <w:lang w:val="de-DE"/>
              </w:rPr>
              <w:t>(EC Index-Nr.) 602-030-00-5</w:t>
            </w:r>
          </w:p>
        </w:tc>
        <w:tc>
          <w:tcPr>
            <w:tcW w:w="991" w:type="dxa"/>
          </w:tcPr>
          <w:p w14:paraId="5F1D524D" w14:textId="77777777" w:rsidR="00172B79" w:rsidRDefault="004171DA">
            <w:pPr>
              <w:pStyle w:val="TableParagraph"/>
              <w:spacing w:line="240" w:lineRule="auto"/>
              <w:ind w:left="108" w:right="57"/>
              <w:rPr>
                <w:sz w:val="20"/>
              </w:rPr>
            </w:pPr>
            <w:r>
              <w:rPr>
                <w:sz w:val="20"/>
                <w:szCs w:val="20"/>
                <w:lang w:val="de-DE"/>
              </w:rPr>
              <w:t>≤ 0,0003</w:t>
            </w:r>
          </w:p>
        </w:tc>
        <w:tc>
          <w:tcPr>
            <w:tcW w:w="3689" w:type="dxa"/>
          </w:tcPr>
          <w:p w14:paraId="02EB444B" w14:textId="77777777" w:rsidR="00172B79" w:rsidRDefault="004171DA">
            <w:pPr>
              <w:pStyle w:val="TableParagraph"/>
              <w:spacing w:line="240" w:lineRule="auto"/>
              <w:ind w:left="108" w:right="57"/>
              <w:rPr>
                <w:sz w:val="20"/>
              </w:rPr>
            </w:pPr>
            <w:r>
              <w:rPr>
                <w:sz w:val="20"/>
                <w:szCs w:val="20"/>
                <w:lang w:val="de-DE"/>
              </w:rPr>
              <w:t>Flamme. Liq. 3, H226</w:t>
            </w:r>
          </w:p>
          <w:p w14:paraId="16A7AF70" w14:textId="77777777" w:rsidR="00172B79" w:rsidRDefault="004171DA">
            <w:pPr>
              <w:pStyle w:val="TableParagraph"/>
              <w:spacing w:before="1" w:line="240" w:lineRule="auto"/>
              <w:ind w:left="108" w:right="57"/>
              <w:rPr>
                <w:sz w:val="20"/>
              </w:rPr>
            </w:pPr>
            <w:r>
              <w:rPr>
                <w:sz w:val="20"/>
                <w:szCs w:val="20"/>
                <w:lang w:val="de-DE"/>
              </w:rPr>
              <w:t xml:space="preserve">Akute Tox. 3 (oral), H301 </w:t>
            </w:r>
          </w:p>
          <w:p w14:paraId="3A022C63" w14:textId="77777777" w:rsidR="00172B79" w:rsidRDefault="004171DA">
            <w:pPr>
              <w:pStyle w:val="TableParagraph"/>
              <w:spacing w:before="1" w:line="240" w:lineRule="auto"/>
              <w:ind w:left="108" w:right="57"/>
              <w:rPr>
                <w:sz w:val="20"/>
              </w:rPr>
            </w:pPr>
            <w:r>
              <w:rPr>
                <w:sz w:val="20"/>
                <w:szCs w:val="20"/>
                <w:lang w:val="de-DE"/>
              </w:rPr>
              <w:t xml:space="preserve">Akute Tox. 3 (dermal), H311 </w:t>
            </w:r>
          </w:p>
          <w:p w14:paraId="006DB480" w14:textId="77777777" w:rsidR="00172B79" w:rsidRPr="00426769" w:rsidRDefault="004171DA">
            <w:pPr>
              <w:pStyle w:val="TableParagraph"/>
              <w:spacing w:before="1" w:line="240" w:lineRule="auto"/>
              <w:ind w:left="108" w:right="57"/>
              <w:rPr>
                <w:sz w:val="20"/>
              </w:rPr>
            </w:pPr>
            <w:r>
              <w:rPr>
                <w:sz w:val="20"/>
                <w:szCs w:val="20"/>
                <w:lang w:val="de-DE"/>
              </w:rPr>
              <w:t xml:space="preserve">Akute Tox. 4 (Inhalation), H332 </w:t>
            </w:r>
          </w:p>
          <w:p w14:paraId="0BB24082" w14:textId="77777777" w:rsidR="00172B79" w:rsidRDefault="004171DA">
            <w:pPr>
              <w:pStyle w:val="TableParagraph"/>
              <w:spacing w:before="1" w:line="240" w:lineRule="auto"/>
              <w:ind w:left="108" w:right="57"/>
              <w:rPr>
                <w:sz w:val="20"/>
              </w:rPr>
            </w:pPr>
            <w:r>
              <w:rPr>
                <w:sz w:val="20"/>
                <w:szCs w:val="20"/>
                <w:lang w:val="de-DE"/>
              </w:rPr>
              <w:t>Haut reizen. 2, H315</w:t>
            </w:r>
          </w:p>
          <w:p w14:paraId="506182EF" w14:textId="77777777" w:rsidR="00172B79" w:rsidRPr="00426769" w:rsidRDefault="004171DA">
            <w:pPr>
              <w:pStyle w:val="TableParagraph"/>
              <w:spacing w:before="0" w:line="240" w:lineRule="auto"/>
              <w:ind w:left="108" w:right="57"/>
              <w:rPr>
                <w:sz w:val="20"/>
              </w:rPr>
            </w:pPr>
            <w:r>
              <w:rPr>
                <w:sz w:val="20"/>
                <w:szCs w:val="20"/>
                <w:lang w:val="de-DE"/>
              </w:rPr>
              <w:t xml:space="preserve">Augen reizen. 2, H319 </w:t>
            </w:r>
          </w:p>
          <w:p w14:paraId="47E8E9A5" w14:textId="77777777" w:rsidR="00172B79" w:rsidRPr="00426769" w:rsidRDefault="004171DA">
            <w:pPr>
              <w:pStyle w:val="TableParagraph"/>
              <w:spacing w:before="0" w:line="240" w:lineRule="auto"/>
              <w:ind w:left="108" w:right="57"/>
              <w:rPr>
                <w:sz w:val="20"/>
              </w:rPr>
            </w:pPr>
            <w:r>
              <w:rPr>
                <w:sz w:val="20"/>
                <w:szCs w:val="20"/>
                <w:lang w:val="de-DE"/>
              </w:rPr>
              <w:t xml:space="preserve">Empfindungen der Haut. 1, H317 </w:t>
            </w:r>
          </w:p>
          <w:p w14:paraId="4D5846CB" w14:textId="77777777" w:rsidR="00172B79" w:rsidRDefault="004171DA">
            <w:pPr>
              <w:pStyle w:val="TableParagraph"/>
              <w:spacing w:before="0" w:line="240" w:lineRule="auto"/>
              <w:ind w:left="108" w:right="57"/>
              <w:rPr>
                <w:sz w:val="20"/>
              </w:rPr>
            </w:pPr>
            <w:r>
              <w:rPr>
                <w:sz w:val="20"/>
                <w:szCs w:val="20"/>
                <w:lang w:val="de-DE"/>
              </w:rPr>
              <w:t xml:space="preserve">STOT SE 3, H335 </w:t>
            </w:r>
          </w:p>
          <w:p w14:paraId="4EA0AA25" w14:textId="77777777" w:rsidR="00172B79" w:rsidRDefault="004171DA">
            <w:pPr>
              <w:pStyle w:val="TableParagraph"/>
              <w:spacing w:before="0" w:line="240" w:lineRule="auto"/>
              <w:ind w:left="108" w:right="57"/>
              <w:rPr>
                <w:sz w:val="20"/>
              </w:rPr>
            </w:pPr>
            <w:r>
              <w:rPr>
                <w:sz w:val="20"/>
                <w:szCs w:val="20"/>
                <w:lang w:val="de-DE"/>
              </w:rPr>
              <w:t>Asp. Tox. 1, H304</w:t>
            </w:r>
          </w:p>
          <w:p w14:paraId="04AC2377" w14:textId="77777777" w:rsidR="00172B79" w:rsidRDefault="004171DA">
            <w:pPr>
              <w:pStyle w:val="TableParagraph"/>
              <w:spacing w:before="0" w:line="240" w:lineRule="auto"/>
              <w:ind w:left="108" w:right="57"/>
              <w:rPr>
                <w:sz w:val="20"/>
              </w:rPr>
            </w:pPr>
            <w:r>
              <w:rPr>
                <w:sz w:val="20"/>
                <w:szCs w:val="20"/>
                <w:lang w:val="de-DE"/>
              </w:rPr>
              <w:t>Aquatische akute 1, H400</w:t>
            </w:r>
          </w:p>
          <w:p w14:paraId="5AD92D6C" w14:textId="77777777" w:rsidR="00172B79" w:rsidRDefault="004171DA">
            <w:pPr>
              <w:pStyle w:val="TableParagraph"/>
              <w:spacing w:before="1"/>
              <w:ind w:left="108" w:right="57"/>
              <w:rPr>
                <w:sz w:val="20"/>
              </w:rPr>
            </w:pPr>
            <w:r>
              <w:rPr>
                <w:sz w:val="20"/>
                <w:szCs w:val="20"/>
                <w:lang w:val="de-DE"/>
              </w:rPr>
              <w:t>Wassertisch chronisch 1, H410</w:t>
            </w:r>
          </w:p>
        </w:tc>
      </w:tr>
      <w:tr w:rsidR="00172B79" w14:paraId="134BA61A" w14:textId="77777777">
        <w:trPr>
          <w:trHeight w:val="1017"/>
        </w:trPr>
        <w:tc>
          <w:tcPr>
            <w:tcW w:w="4049" w:type="dxa"/>
          </w:tcPr>
          <w:p w14:paraId="045E45AB" w14:textId="77777777" w:rsidR="00172B79" w:rsidRDefault="004171DA">
            <w:pPr>
              <w:pStyle w:val="TableParagraph"/>
              <w:spacing w:line="240" w:lineRule="auto"/>
              <w:ind w:left="108" w:right="57"/>
              <w:rPr>
                <w:sz w:val="20"/>
              </w:rPr>
            </w:pPr>
            <w:r>
              <w:rPr>
                <w:sz w:val="20"/>
                <w:szCs w:val="20"/>
                <w:lang w:val="de-DE"/>
              </w:rPr>
              <w:t>Dichlormethan</w:t>
            </w:r>
          </w:p>
        </w:tc>
        <w:tc>
          <w:tcPr>
            <w:tcW w:w="1980" w:type="dxa"/>
          </w:tcPr>
          <w:p w14:paraId="2FA370A9" w14:textId="77777777" w:rsidR="00172B79" w:rsidRPr="00426769" w:rsidRDefault="004171DA">
            <w:pPr>
              <w:pStyle w:val="TableParagraph"/>
              <w:spacing w:line="240" w:lineRule="auto"/>
              <w:ind w:left="108" w:right="57"/>
              <w:rPr>
                <w:sz w:val="20"/>
                <w:lang w:val="fr-CA"/>
              </w:rPr>
            </w:pPr>
            <w:r>
              <w:rPr>
                <w:sz w:val="20"/>
                <w:szCs w:val="20"/>
                <w:lang w:val="de-DE"/>
              </w:rPr>
              <w:t>(CAS-Nr.) 75-09-2</w:t>
            </w:r>
          </w:p>
          <w:p w14:paraId="2C25DE6F" w14:textId="77777777" w:rsidR="00172B79" w:rsidRPr="00426769" w:rsidRDefault="004171DA">
            <w:pPr>
              <w:pStyle w:val="TableParagraph"/>
              <w:spacing w:before="1" w:line="240" w:lineRule="auto"/>
              <w:ind w:left="108" w:right="57"/>
              <w:rPr>
                <w:sz w:val="20"/>
                <w:lang w:val="fr-CA"/>
              </w:rPr>
            </w:pPr>
            <w:r>
              <w:rPr>
                <w:sz w:val="20"/>
                <w:szCs w:val="20"/>
                <w:lang w:val="de-DE"/>
              </w:rPr>
              <w:t>(EC-Nr.) 200-838-9</w:t>
            </w:r>
          </w:p>
          <w:p w14:paraId="43D31666" w14:textId="77777777" w:rsidR="00172B79" w:rsidRDefault="004171DA">
            <w:pPr>
              <w:pStyle w:val="TableParagraph"/>
              <w:spacing w:before="1" w:line="243" w:lineRule="exact"/>
              <w:ind w:left="108" w:right="57"/>
              <w:rPr>
                <w:sz w:val="20"/>
              </w:rPr>
            </w:pPr>
            <w:r>
              <w:rPr>
                <w:sz w:val="20"/>
                <w:szCs w:val="20"/>
                <w:lang w:val="de-DE"/>
              </w:rPr>
              <w:t>(EC Index-Nr.) 602-004-00-3</w:t>
            </w:r>
          </w:p>
        </w:tc>
        <w:tc>
          <w:tcPr>
            <w:tcW w:w="991" w:type="dxa"/>
          </w:tcPr>
          <w:p w14:paraId="140F2B3D" w14:textId="77777777" w:rsidR="00172B79" w:rsidRDefault="004171DA">
            <w:pPr>
              <w:pStyle w:val="TableParagraph"/>
              <w:spacing w:line="240" w:lineRule="auto"/>
              <w:ind w:left="108" w:right="113"/>
              <w:rPr>
                <w:sz w:val="20"/>
              </w:rPr>
            </w:pPr>
            <w:r>
              <w:rPr>
                <w:sz w:val="20"/>
                <w:szCs w:val="20"/>
                <w:lang w:val="de-DE"/>
              </w:rPr>
              <w:t>&lt; 0,00012</w:t>
            </w:r>
          </w:p>
        </w:tc>
        <w:tc>
          <w:tcPr>
            <w:tcW w:w="3689" w:type="dxa"/>
          </w:tcPr>
          <w:p w14:paraId="24FA7105" w14:textId="77777777" w:rsidR="00172B79" w:rsidRPr="00426769" w:rsidRDefault="004171DA">
            <w:pPr>
              <w:pStyle w:val="TableParagraph"/>
              <w:spacing w:line="240" w:lineRule="auto"/>
              <w:ind w:left="108" w:right="57"/>
              <w:rPr>
                <w:sz w:val="20"/>
              </w:rPr>
            </w:pPr>
            <w:r>
              <w:rPr>
                <w:sz w:val="20"/>
                <w:szCs w:val="20"/>
                <w:lang w:val="de-DE"/>
              </w:rPr>
              <w:t xml:space="preserve">Haut reizen. 2, H315 </w:t>
            </w:r>
          </w:p>
          <w:p w14:paraId="36CE8696" w14:textId="77777777" w:rsidR="00172B79" w:rsidRDefault="004171DA">
            <w:pPr>
              <w:pStyle w:val="TableParagraph"/>
              <w:spacing w:before="0" w:line="240" w:lineRule="auto"/>
              <w:ind w:left="108" w:right="57"/>
              <w:rPr>
                <w:sz w:val="20"/>
              </w:rPr>
            </w:pPr>
            <w:r>
              <w:rPr>
                <w:sz w:val="20"/>
                <w:szCs w:val="20"/>
                <w:lang w:val="de-DE"/>
              </w:rPr>
              <w:t xml:space="preserve">Augen reizen. 2, H319 </w:t>
            </w:r>
          </w:p>
          <w:p w14:paraId="2C0E040E" w14:textId="77777777" w:rsidR="00172B79" w:rsidRDefault="004171DA">
            <w:pPr>
              <w:pStyle w:val="TableParagraph"/>
              <w:spacing w:before="0" w:line="240" w:lineRule="auto"/>
              <w:ind w:left="108" w:right="57"/>
              <w:rPr>
                <w:sz w:val="20"/>
              </w:rPr>
            </w:pPr>
            <w:r>
              <w:rPr>
                <w:sz w:val="20"/>
                <w:szCs w:val="20"/>
                <w:lang w:val="de-DE"/>
              </w:rPr>
              <w:t xml:space="preserve">Carc. 2, H351 </w:t>
            </w:r>
          </w:p>
          <w:p w14:paraId="30BE6594" w14:textId="77777777" w:rsidR="00172B79" w:rsidRDefault="004171DA">
            <w:pPr>
              <w:pStyle w:val="TableParagraph"/>
              <w:spacing w:before="0" w:line="240" w:lineRule="auto"/>
              <w:ind w:left="108" w:right="57"/>
              <w:rPr>
                <w:sz w:val="20"/>
              </w:rPr>
            </w:pPr>
            <w:r>
              <w:rPr>
                <w:sz w:val="20"/>
                <w:szCs w:val="20"/>
                <w:lang w:val="de-DE"/>
              </w:rPr>
              <w:t>STOT SE 3, H336</w:t>
            </w:r>
          </w:p>
        </w:tc>
      </w:tr>
    </w:tbl>
    <w:p w14:paraId="582FE3EC" w14:textId="77777777" w:rsidR="00172B79" w:rsidRDefault="004171DA">
      <w:pPr>
        <w:pStyle w:val="Heading3"/>
        <w:spacing w:before="45" w:after="19"/>
        <w:ind w:left="344" w:firstLine="0"/>
      </w:pPr>
      <w:r>
        <w:rPr>
          <w:b w:val="0"/>
          <w:lang w:val="de-DE"/>
        </w:rPr>
        <w:t>Besondere Grenzwerte für Konzentration:</w:t>
      </w:r>
    </w:p>
    <w:tbl>
      <w:tblPr>
        <w:tblStyle w:val="TableNormal0"/>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2986"/>
        <w:gridCol w:w="3675"/>
      </w:tblGrid>
      <w:tr w:rsidR="00172B79" w14:paraId="4FB7229C" w14:textId="77777777">
        <w:trPr>
          <w:trHeight w:val="285"/>
        </w:trPr>
        <w:tc>
          <w:tcPr>
            <w:tcW w:w="4049" w:type="dxa"/>
            <w:vAlign w:val="center"/>
          </w:tcPr>
          <w:p w14:paraId="4047C294" w14:textId="77777777" w:rsidR="00172B79" w:rsidRDefault="004171DA">
            <w:pPr>
              <w:pStyle w:val="TableParagraph"/>
              <w:spacing w:before="0"/>
              <w:ind w:left="105"/>
              <w:rPr>
                <w:b/>
                <w:sz w:val="20"/>
              </w:rPr>
            </w:pPr>
            <w:r>
              <w:rPr>
                <w:sz w:val="20"/>
                <w:szCs w:val="20"/>
                <w:lang w:val="de-DE"/>
              </w:rPr>
              <w:t>Name</w:t>
            </w:r>
          </w:p>
        </w:tc>
        <w:tc>
          <w:tcPr>
            <w:tcW w:w="2986" w:type="dxa"/>
            <w:vAlign w:val="center"/>
          </w:tcPr>
          <w:p w14:paraId="1C008C8C" w14:textId="77777777" w:rsidR="00172B79" w:rsidRDefault="004171DA">
            <w:pPr>
              <w:pStyle w:val="TableParagraph"/>
              <w:spacing w:before="0"/>
              <w:rPr>
                <w:b/>
                <w:sz w:val="20"/>
              </w:rPr>
            </w:pPr>
            <w:r>
              <w:rPr>
                <w:sz w:val="20"/>
                <w:szCs w:val="20"/>
                <w:lang w:val="de-DE"/>
              </w:rPr>
              <w:t>Kennung des Produkts</w:t>
            </w:r>
          </w:p>
        </w:tc>
        <w:tc>
          <w:tcPr>
            <w:tcW w:w="3675" w:type="dxa"/>
            <w:vAlign w:val="center"/>
          </w:tcPr>
          <w:p w14:paraId="5C1C9619" w14:textId="77777777" w:rsidR="00172B79" w:rsidRDefault="004171DA">
            <w:pPr>
              <w:pStyle w:val="TableParagraph"/>
              <w:spacing w:before="0"/>
              <w:rPr>
                <w:b/>
                <w:sz w:val="20"/>
              </w:rPr>
            </w:pPr>
            <w:r>
              <w:rPr>
                <w:sz w:val="20"/>
                <w:szCs w:val="20"/>
                <w:lang w:val="de-DE"/>
              </w:rPr>
              <w:t>Spezifische Konzentration Grenzen</w:t>
            </w:r>
          </w:p>
        </w:tc>
      </w:tr>
      <w:tr w:rsidR="00172B79" w14:paraId="324CE99A" w14:textId="77777777">
        <w:trPr>
          <w:trHeight w:val="772"/>
        </w:trPr>
        <w:tc>
          <w:tcPr>
            <w:tcW w:w="4049" w:type="dxa"/>
          </w:tcPr>
          <w:p w14:paraId="3FB7993B" w14:textId="77777777" w:rsidR="00172B79" w:rsidRDefault="004171DA">
            <w:pPr>
              <w:pStyle w:val="TableParagraph"/>
              <w:spacing w:line="240" w:lineRule="auto"/>
              <w:ind w:left="105"/>
              <w:rPr>
                <w:sz w:val="20"/>
              </w:rPr>
            </w:pPr>
            <w:r>
              <w:rPr>
                <w:sz w:val="20"/>
                <w:szCs w:val="20"/>
                <w:lang w:val="de-DE"/>
              </w:rPr>
              <w:t>Ammoniumhydroxid</w:t>
            </w:r>
          </w:p>
        </w:tc>
        <w:tc>
          <w:tcPr>
            <w:tcW w:w="2986" w:type="dxa"/>
          </w:tcPr>
          <w:p w14:paraId="017E4F1E" w14:textId="77777777" w:rsidR="00172B79" w:rsidRPr="00426769" w:rsidRDefault="004171DA">
            <w:pPr>
              <w:pStyle w:val="TableParagraph"/>
              <w:spacing w:line="240" w:lineRule="auto"/>
              <w:rPr>
                <w:sz w:val="20"/>
                <w:lang w:val="fr-CA"/>
              </w:rPr>
            </w:pPr>
            <w:r>
              <w:rPr>
                <w:sz w:val="20"/>
                <w:szCs w:val="20"/>
                <w:lang w:val="de-DE"/>
              </w:rPr>
              <w:t>(CAS-Nr.) 1336-21-6</w:t>
            </w:r>
          </w:p>
          <w:p w14:paraId="65ADEDD7" w14:textId="77777777" w:rsidR="00172B79" w:rsidRPr="00426769" w:rsidRDefault="004171DA">
            <w:pPr>
              <w:pStyle w:val="TableParagraph"/>
              <w:spacing w:before="1" w:line="240" w:lineRule="auto"/>
              <w:rPr>
                <w:sz w:val="20"/>
                <w:lang w:val="fr-CA"/>
              </w:rPr>
            </w:pPr>
            <w:r>
              <w:rPr>
                <w:sz w:val="20"/>
                <w:szCs w:val="20"/>
                <w:lang w:val="de-DE"/>
              </w:rPr>
              <w:t>(EC-Nr.) 215-647-6;921-933-8</w:t>
            </w:r>
          </w:p>
          <w:p w14:paraId="5C8A36EF" w14:textId="77777777" w:rsidR="00172B79" w:rsidRDefault="004171DA">
            <w:pPr>
              <w:pStyle w:val="TableParagraph"/>
              <w:spacing w:before="1"/>
              <w:rPr>
                <w:sz w:val="20"/>
              </w:rPr>
            </w:pPr>
            <w:r>
              <w:rPr>
                <w:sz w:val="20"/>
                <w:szCs w:val="20"/>
                <w:lang w:val="de-DE"/>
              </w:rPr>
              <w:t>(EC Index-Nr.) 007-001-01-2</w:t>
            </w:r>
          </w:p>
        </w:tc>
        <w:tc>
          <w:tcPr>
            <w:tcW w:w="3675" w:type="dxa"/>
          </w:tcPr>
          <w:p w14:paraId="3D6A4E5C" w14:textId="77777777" w:rsidR="00172B79" w:rsidRDefault="004171DA">
            <w:pPr>
              <w:pStyle w:val="TableParagraph"/>
              <w:spacing w:line="240" w:lineRule="auto"/>
              <w:rPr>
                <w:sz w:val="20"/>
              </w:rPr>
            </w:pPr>
            <w:r>
              <w:rPr>
                <w:sz w:val="20"/>
                <w:szCs w:val="20"/>
                <w:lang w:val="de-DE"/>
              </w:rPr>
              <w:t>( 5 ≤C &lt; 100) STOT SE 3, H335</w:t>
            </w:r>
          </w:p>
        </w:tc>
      </w:tr>
      <w:tr w:rsidR="00172B79" w14:paraId="07BBEF83" w14:textId="77777777">
        <w:trPr>
          <w:trHeight w:val="772"/>
        </w:trPr>
        <w:tc>
          <w:tcPr>
            <w:tcW w:w="4049" w:type="dxa"/>
          </w:tcPr>
          <w:p w14:paraId="4BAA8C0A" w14:textId="77777777" w:rsidR="00172B79" w:rsidRDefault="004171DA">
            <w:pPr>
              <w:pStyle w:val="TableParagraph"/>
              <w:spacing w:line="240" w:lineRule="auto"/>
              <w:ind w:left="105"/>
              <w:rPr>
                <w:sz w:val="20"/>
              </w:rPr>
            </w:pPr>
            <w:r>
              <w:rPr>
                <w:sz w:val="20"/>
                <w:szCs w:val="20"/>
                <w:lang w:val="de-DE"/>
              </w:rPr>
              <w:lastRenderedPageBreak/>
              <w:t>1,2-Benzisothiazol-3(2H)-eins</w:t>
            </w:r>
          </w:p>
        </w:tc>
        <w:tc>
          <w:tcPr>
            <w:tcW w:w="2986" w:type="dxa"/>
          </w:tcPr>
          <w:p w14:paraId="68CB4654" w14:textId="77777777" w:rsidR="00172B79" w:rsidRPr="00426769" w:rsidRDefault="004171DA">
            <w:pPr>
              <w:pStyle w:val="TableParagraph"/>
              <w:spacing w:line="240" w:lineRule="auto"/>
              <w:rPr>
                <w:sz w:val="20"/>
                <w:lang w:val="fr-CA"/>
              </w:rPr>
            </w:pPr>
            <w:r>
              <w:rPr>
                <w:sz w:val="20"/>
                <w:szCs w:val="20"/>
                <w:lang w:val="de-DE"/>
              </w:rPr>
              <w:t>(CAS-Nr.) 2634-33-5</w:t>
            </w:r>
          </w:p>
          <w:p w14:paraId="5955F788" w14:textId="77777777" w:rsidR="00172B79" w:rsidRPr="00426769" w:rsidRDefault="004171DA">
            <w:pPr>
              <w:pStyle w:val="TableParagraph"/>
              <w:spacing w:before="1" w:line="240" w:lineRule="auto"/>
              <w:rPr>
                <w:sz w:val="20"/>
                <w:lang w:val="fr-CA"/>
              </w:rPr>
            </w:pPr>
            <w:r>
              <w:rPr>
                <w:sz w:val="20"/>
                <w:szCs w:val="20"/>
                <w:lang w:val="de-DE"/>
              </w:rPr>
              <w:t>(EC-Nr.) 220-120-9</w:t>
            </w:r>
          </w:p>
          <w:p w14:paraId="5205EF47" w14:textId="77777777" w:rsidR="00172B79" w:rsidRDefault="004171DA">
            <w:pPr>
              <w:pStyle w:val="TableParagraph"/>
              <w:spacing w:before="1"/>
              <w:rPr>
                <w:sz w:val="20"/>
              </w:rPr>
            </w:pPr>
            <w:r>
              <w:rPr>
                <w:sz w:val="20"/>
                <w:szCs w:val="20"/>
                <w:lang w:val="de-DE"/>
              </w:rPr>
              <w:t>(EC Index-Nr.) 613-088-00-6</w:t>
            </w:r>
          </w:p>
        </w:tc>
        <w:tc>
          <w:tcPr>
            <w:tcW w:w="3675" w:type="dxa"/>
          </w:tcPr>
          <w:p w14:paraId="48B94C96" w14:textId="77777777" w:rsidR="00172B79" w:rsidRDefault="004171DA">
            <w:pPr>
              <w:pStyle w:val="TableParagraph"/>
              <w:spacing w:line="240" w:lineRule="auto"/>
              <w:rPr>
                <w:sz w:val="20"/>
              </w:rPr>
            </w:pPr>
            <w:r>
              <w:rPr>
                <w:sz w:val="20"/>
                <w:szCs w:val="20"/>
                <w:lang w:val="de-DE"/>
              </w:rPr>
              <w:t>( 0,05 ≤C &lt; 100) Hautgefühl. 1, H317</w:t>
            </w:r>
          </w:p>
        </w:tc>
      </w:tr>
      <w:tr w:rsidR="00172B79" w14:paraId="04DC6CE6" w14:textId="77777777">
        <w:trPr>
          <w:trHeight w:val="1017"/>
        </w:trPr>
        <w:tc>
          <w:tcPr>
            <w:tcW w:w="4049" w:type="dxa"/>
          </w:tcPr>
          <w:p w14:paraId="4FE01FF9" w14:textId="77777777" w:rsidR="00172B79" w:rsidRDefault="004171DA">
            <w:pPr>
              <w:pStyle w:val="TableParagraph"/>
              <w:spacing w:line="240" w:lineRule="auto"/>
              <w:ind w:left="105"/>
              <w:rPr>
                <w:sz w:val="20"/>
              </w:rPr>
            </w:pPr>
            <w:r>
              <w:rPr>
                <w:sz w:val="20"/>
                <w:szCs w:val="20"/>
                <w:lang w:val="de-DE"/>
              </w:rPr>
              <w:t>Natriumhydroxid</w:t>
            </w:r>
          </w:p>
        </w:tc>
        <w:tc>
          <w:tcPr>
            <w:tcW w:w="2986" w:type="dxa"/>
          </w:tcPr>
          <w:p w14:paraId="643773D0" w14:textId="77777777" w:rsidR="00172B79" w:rsidRPr="00426769" w:rsidRDefault="004171DA">
            <w:pPr>
              <w:pStyle w:val="TableParagraph"/>
              <w:spacing w:line="240" w:lineRule="auto"/>
              <w:rPr>
                <w:sz w:val="20"/>
                <w:lang w:val="fr-CA"/>
              </w:rPr>
            </w:pPr>
            <w:r>
              <w:rPr>
                <w:sz w:val="20"/>
                <w:szCs w:val="20"/>
                <w:lang w:val="de-DE"/>
              </w:rPr>
              <w:t>(CAS-Nr.) 1310-73-2</w:t>
            </w:r>
          </w:p>
          <w:p w14:paraId="3E62E308" w14:textId="77777777" w:rsidR="00172B79" w:rsidRPr="00426769" w:rsidRDefault="004171DA">
            <w:pPr>
              <w:pStyle w:val="TableParagraph"/>
              <w:spacing w:before="1" w:line="240" w:lineRule="auto"/>
              <w:rPr>
                <w:sz w:val="20"/>
                <w:lang w:val="fr-CA"/>
              </w:rPr>
            </w:pPr>
            <w:r>
              <w:rPr>
                <w:sz w:val="20"/>
                <w:szCs w:val="20"/>
                <w:lang w:val="de-DE"/>
              </w:rPr>
              <w:t>(EC-Nr.) 215-185-5</w:t>
            </w:r>
          </w:p>
          <w:p w14:paraId="72AC7608" w14:textId="77777777" w:rsidR="00172B79" w:rsidRDefault="004171DA">
            <w:pPr>
              <w:pStyle w:val="TableParagraph"/>
              <w:spacing w:before="1" w:line="240" w:lineRule="auto"/>
              <w:rPr>
                <w:sz w:val="20"/>
              </w:rPr>
            </w:pPr>
            <w:r>
              <w:rPr>
                <w:sz w:val="20"/>
                <w:szCs w:val="20"/>
                <w:lang w:val="de-DE"/>
              </w:rPr>
              <w:t>(EC Index-Nr.) 011-002-00-6</w:t>
            </w:r>
          </w:p>
        </w:tc>
        <w:tc>
          <w:tcPr>
            <w:tcW w:w="3675" w:type="dxa"/>
          </w:tcPr>
          <w:p w14:paraId="5D38FFB9" w14:textId="77777777" w:rsidR="00172B79" w:rsidRDefault="004171DA">
            <w:pPr>
              <w:pStyle w:val="TableParagraph"/>
              <w:spacing w:line="240" w:lineRule="auto"/>
              <w:rPr>
                <w:sz w:val="20"/>
                <w:lang w:val="fr-FR"/>
              </w:rPr>
            </w:pPr>
            <w:r>
              <w:rPr>
                <w:sz w:val="20"/>
                <w:szCs w:val="20"/>
                <w:lang w:val="de-DE"/>
              </w:rPr>
              <w:t>( 0,5 ≤C &lt; 2) Hautreizung. 2, H315</w:t>
            </w:r>
          </w:p>
          <w:p w14:paraId="6EB74EEB" w14:textId="77777777" w:rsidR="00172B79" w:rsidRPr="00426769" w:rsidRDefault="004171DA">
            <w:pPr>
              <w:pStyle w:val="TableParagraph"/>
              <w:spacing w:before="1" w:line="240" w:lineRule="auto"/>
              <w:rPr>
                <w:sz w:val="20"/>
                <w:lang w:val="fr-CA"/>
              </w:rPr>
            </w:pPr>
            <w:r>
              <w:rPr>
                <w:sz w:val="20"/>
                <w:szCs w:val="20"/>
                <w:lang w:val="de-DE"/>
              </w:rPr>
              <w:t>( 0,5 ≤C &lt; 2) Augenreizung. 2, H319</w:t>
            </w:r>
          </w:p>
          <w:p w14:paraId="095B9119" w14:textId="77777777" w:rsidR="00172B79" w:rsidRPr="00426769" w:rsidRDefault="004171DA">
            <w:pPr>
              <w:pStyle w:val="TableParagraph"/>
              <w:spacing w:before="1" w:line="243" w:lineRule="exact"/>
              <w:rPr>
                <w:sz w:val="20"/>
                <w:lang w:val="fr-CA"/>
              </w:rPr>
            </w:pPr>
            <w:r>
              <w:rPr>
                <w:sz w:val="20"/>
                <w:szCs w:val="20"/>
                <w:lang w:val="de-DE"/>
              </w:rPr>
              <w:t>( 2 ≤C &lt; 5) Korr. der Haut 1B, H314</w:t>
            </w:r>
          </w:p>
          <w:p w14:paraId="18DA2C26" w14:textId="77777777" w:rsidR="00172B79" w:rsidRDefault="004171DA">
            <w:pPr>
              <w:pStyle w:val="TableParagraph"/>
              <w:spacing w:before="0" w:line="243" w:lineRule="exact"/>
              <w:rPr>
                <w:sz w:val="20"/>
              </w:rPr>
            </w:pPr>
            <w:r>
              <w:rPr>
                <w:sz w:val="20"/>
                <w:szCs w:val="20"/>
                <w:lang w:val="de-DE"/>
              </w:rPr>
              <w:t>( 5 ≤C &lt; 100) Korr. 1A, H314</w:t>
            </w:r>
          </w:p>
        </w:tc>
      </w:tr>
    </w:tbl>
    <w:p w14:paraId="174A64C9" w14:textId="77777777" w:rsidR="00172B79" w:rsidRDefault="004171DA">
      <w:pPr>
        <w:pStyle w:val="BodyText"/>
        <w:spacing w:before="1"/>
        <w:ind w:left="220"/>
      </w:pPr>
      <w:r>
        <w:rPr>
          <w:lang w:val="de-DE"/>
        </w:rPr>
        <w:t>Vollständiger Text der H-Aussagen: siehe Abschnitt 16</w:t>
      </w:r>
    </w:p>
    <w:p w14:paraId="1C093376" w14:textId="77777777" w:rsidR="00172B79" w:rsidRDefault="004171DA">
      <w:pPr>
        <w:pStyle w:val="Heading1"/>
        <w:shd w:val="clear" w:color="auto" w:fill="000000" w:themeFill="text1"/>
        <w:tabs>
          <w:tab w:val="left" w:pos="10782"/>
        </w:tabs>
        <w:spacing w:before="60" w:line="240" w:lineRule="auto"/>
        <w:ind w:right="312"/>
        <w:rPr>
          <w:color w:val="FFFFFF"/>
        </w:rPr>
      </w:pPr>
      <w:r>
        <w:rPr>
          <w:b w:val="0"/>
          <w:color w:val="FFFFFF"/>
          <w:lang w:val="de-DE"/>
        </w:rPr>
        <w:t xml:space="preserve"> ABSCHNITT 4:</w:t>
      </w:r>
      <w:bookmarkStart w:id="17" w:name="SECTION_4:_First_aid_measures"/>
      <w:bookmarkEnd w:id="17"/>
      <w:r>
        <w:rPr>
          <w:b w:val="0"/>
          <w:bCs w:val="0"/>
          <w:color w:val="FFFFFF"/>
          <w:lang w:val="de-DE"/>
        </w:rPr>
        <w:t xml:space="preserve"> Erste Hilfe Maßnahmen</w:t>
      </w:r>
    </w:p>
    <w:p w14:paraId="2807F170" w14:textId="77777777" w:rsidR="00172B79" w:rsidRDefault="004171DA">
      <w:pPr>
        <w:pStyle w:val="Heading2"/>
        <w:numPr>
          <w:ilvl w:val="1"/>
          <w:numId w:val="11"/>
        </w:numPr>
        <w:tabs>
          <w:tab w:val="left" w:pos="927"/>
          <w:tab w:val="left" w:pos="928"/>
        </w:tabs>
        <w:spacing w:before="25" w:after="25"/>
      </w:pPr>
      <w:r>
        <w:rPr>
          <w:b w:val="0"/>
          <w:lang w:val="de-DE"/>
        </w:rPr>
        <w:t>Beschreibung der Maßnahmen der Ersten Hilfe</w:t>
      </w:r>
      <w:bookmarkStart w:id="18" w:name="4.1._Description_of_first_aid_measures"/>
      <w:bookmarkEnd w:id="18"/>
    </w:p>
    <w:tbl>
      <w:tblPr>
        <w:tblStyle w:val="TableNormal0"/>
        <w:tblW w:w="0" w:type="auto"/>
        <w:tblInd w:w="331" w:type="dxa"/>
        <w:tblLayout w:type="fixed"/>
        <w:tblLook w:val="01E0" w:firstRow="1" w:lastRow="1" w:firstColumn="1" w:lastColumn="1" w:noHBand="0" w:noVBand="0"/>
      </w:tblPr>
      <w:tblGrid>
        <w:gridCol w:w="3505"/>
        <w:gridCol w:w="168"/>
        <w:gridCol w:w="6597"/>
      </w:tblGrid>
      <w:tr w:rsidR="00172B79" w:rsidRPr="00426769" w14:paraId="60871364" w14:textId="77777777">
        <w:trPr>
          <w:trHeight w:val="445"/>
        </w:trPr>
        <w:tc>
          <w:tcPr>
            <w:tcW w:w="3505" w:type="dxa"/>
          </w:tcPr>
          <w:p w14:paraId="53C618AC" w14:textId="77777777" w:rsidR="00172B79" w:rsidRDefault="004171DA">
            <w:pPr>
              <w:pStyle w:val="TableParagraph"/>
              <w:spacing w:before="0" w:line="202" w:lineRule="exact"/>
              <w:ind w:left="1"/>
              <w:rPr>
                <w:sz w:val="20"/>
              </w:rPr>
            </w:pPr>
            <w:r>
              <w:rPr>
                <w:sz w:val="20"/>
                <w:szCs w:val="20"/>
                <w:lang w:val="de-DE"/>
              </w:rPr>
              <w:t>Erste-Hilfe Maßnahmen allgemein</w:t>
            </w:r>
          </w:p>
        </w:tc>
        <w:tc>
          <w:tcPr>
            <w:tcW w:w="168" w:type="dxa"/>
          </w:tcPr>
          <w:p w14:paraId="71AD6728" w14:textId="77777777" w:rsidR="00172B79" w:rsidRDefault="004171DA">
            <w:pPr>
              <w:pStyle w:val="TableParagraph"/>
              <w:spacing w:before="0" w:line="202" w:lineRule="exact"/>
              <w:ind w:left="0"/>
              <w:jc w:val="center"/>
              <w:rPr>
                <w:sz w:val="20"/>
              </w:rPr>
            </w:pPr>
            <w:r>
              <w:rPr>
                <w:sz w:val="20"/>
              </w:rPr>
              <w:t>:</w:t>
            </w:r>
          </w:p>
        </w:tc>
        <w:tc>
          <w:tcPr>
            <w:tcW w:w="6597" w:type="dxa"/>
          </w:tcPr>
          <w:p w14:paraId="245B6038" w14:textId="77777777" w:rsidR="00172B79" w:rsidRPr="00426769" w:rsidRDefault="004171DA">
            <w:pPr>
              <w:pStyle w:val="TableParagraph"/>
              <w:spacing w:before="0" w:line="201" w:lineRule="exact"/>
              <w:ind w:left="36"/>
              <w:rPr>
                <w:sz w:val="20"/>
                <w:lang w:val="de-DE"/>
              </w:rPr>
            </w:pPr>
            <w:r>
              <w:rPr>
                <w:sz w:val="20"/>
                <w:szCs w:val="20"/>
                <w:lang w:val="de-DE"/>
              </w:rPr>
              <w:t>Gib niemals etwas durch den Mund einer bewusstlosen Person. Wenn Sie sich unwohl fühlen, suchen Sie ärztlichen Rat auf (zeigen Sie das Etikett, wenn möglich).</w:t>
            </w:r>
          </w:p>
        </w:tc>
      </w:tr>
      <w:tr w:rsidR="00172B79" w14:paraId="56AFB6EF" w14:textId="77777777">
        <w:trPr>
          <w:trHeight w:val="462"/>
        </w:trPr>
        <w:tc>
          <w:tcPr>
            <w:tcW w:w="3505" w:type="dxa"/>
          </w:tcPr>
          <w:p w14:paraId="38FFD55F" w14:textId="77777777" w:rsidR="00172B79" w:rsidRDefault="004171DA">
            <w:pPr>
              <w:pStyle w:val="TableParagraph"/>
              <w:spacing w:before="0" w:line="224" w:lineRule="exact"/>
              <w:ind w:left="1"/>
              <w:rPr>
                <w:sz w:val="20"/>
              </w:rPr>
            </w:pPr>
            <w:r>
              <w:rPr>
                <w:sz w:val="20"/>
                <w:szCs w:val="20"/>
                <w:lang w:val="de-DE"/>
              </w:rPr>
              <w:t>Erste Hilfe Maßnahmen nach der Inhalation</w:t>
            </w:r>
          </w:p>
        </w:tc>
        <w:tc>
          <w:tcPr>
            <w:tcW w:w="168" w:type="dxa"/>
          </w:tcPr>
          <w:p w14:paraId="49A96285" w14:textId="77777777" w:rsidR="00172B79" w:rsidRDefault="004171DA">
            <w:pPr>
              <w:pStyle w:val="TableParagraph"/>
              <w:spacing w:before="0" w:line="224" w:lineRule="exact"/>
              <w:ind w:left="0"/>
              <w:jc w:val="center"/>
              <w:rPr>
                <w:sz w:val="20"/>
              </w:rPr>
            </w:pPr>
            <w:r>
              <w:rPr>
                <w:sz w:val="20"/>
              </w:rPr>
              <w:t>:</w:t>
            </w:r>
          </w:p>
        </w:tc>
        <w:tc>
          <w:tcPr>
            <w:tcW w:w="6597" w:type="dxa"/>
          </w:tcPr>
          <w:p w14:paraId="02356D53" w14:textId="77777777" w:rsidR="00172B79" w:rsidRDefault="004171DA">
            <w:pPr>
              <w:pStyle w:val="TableParagraph"/>
              <w:spacing w:before="0" w:line="224" w:lineRule="exact"/>
              <w:ind w:left="36"/>
              <w:rPr>
                <w:sz w:val="20"/>
              </w:rPr>
            </w:pPr>
            <w:r>
              <w:rPr>
                <w:sz w:val="20"/>
                <w:szCs w:val="20"/>
                <w:lang w:val="de-DE"/>
              </w:rPr>
              <w:t>Wenn Symptome auftreten: in die offene Luft gehen und den vermuteten Bereich belüften. Besorgen Sie sich ärztliche Hilfe, wenn die Atembeschwerden anhalten.</w:t>
            </w:r>
          </w:p>
        </w:tc>
      </w:tr>
      <w:tr w:rsidR="00172B79" w14:paraId="5E032187" w14:textId="77777777">
        <w:trPr>
          <w:trHeight w:val="469"/>
        </w:trPr>
        <w:tc>
          <w:tcPr>
            <w:tcW w:w="3505" w:type="dxa"/>
          </w:tcPr>
          <w:p w14:paraId="2E09C7FE" w14:textId="77777777" w:rsidR="00172B79" w:rsidRDefault="004171DA">
            <w:pPr>
              <w:pStyle w:val="TableParagraph"/>
              <w:spacing w:before="0" w:line="230" w:lineRule="exact"/>
              <w:ind w:left="1"/>
              <w:rPr>
                <w:sz w:val="20"/>
              </w:rPr>
            </w:pPr>
            <w:r>
              <w:rPr>
                <w:sz w:val="20"/>
                <w:szCs w:val="20"/>
                <w:lang w:val="de-DE"/>
              </w:rPr>
              <w:t>Erste-Hilfe Maßnahmen nach Hautkontakt</w:t>
            </w:r>
          </w:p>
        </w:tc>
        <w:tc>
          <w:tcPr>
            <w:tcW w:w="168" w:type="dxa"/>
          </w:tcPr>
          <w:p w14:paraId="484A2B99" w14:textId="77777777" w:rsidR="00172B79" w:rsidRDefault="004171DA">
            <w:pPr>
              <w:pStyle w:val="TableParagraph"/>
              <w:spacing w:before="0" w:line="230" w:lineRule="exact"/>
              <w:ind w:left="0"/>
              <w:jc w:val="center"/>
              <w:rPr>
                <w:sz w:val="20"/>
              </w:rPr>
            </w:pPr>
            <w:r>
              <w:rPr>
                <w:sz w:val="20"/>
              </w:rPr>
              <w:t>:</w:t>
            </w:r>
          </w:p>
        </w:tc>
        <w:tc>
          <w:tcPr>
            <w:tcW w:w="6597" w:type="dxa"/>
          </w:tcPr>
          <w:p w14:paraId="60775BA1" w14:textId="77777777" w:rsidR="00172B79" w:rsidRDefault="004171DA">
            <w:pPr>
              <w:pStyle w:val="TableParagraph"/>
              <w:spacing w:before="0" w:line="230" w:lineRule="exact"/>
              <w:ind w:left="36"/>
              <w:rPr>
                <w:sz w:val="20"/>
              </w:rPr>
            </w:pPr>
            <w:r>
              <w:rPr>
                <w:sz w:val="20"/>
                <w:szCs w:val="20"/>
                <w:lang w:val="de-DE"/>
              </w:rPr>
              <w:t>Kontaminierte Kleidung entfernen. Den betroffenen Bereich mindestens 5 Minuten lang mit Wasser ausbaggern. Besorgen Sie sich ärztliche Hilfe, wenn sich Reizungen entwickeln oder anhalten.</w:t>
            </w:r>
          </w:p>
        </w:tc>
      </w:tr>
      <w:tr w:rsidR="00172B79" w14:paraId="2AFF7477" w14:textId="77777777">
        <w:trPr>
          <w:trHeight w:val="731"/>
        </w:trPr>
        <w:tc>
          <w:tcPr>
            <w:tcW w:w="3505" w:type="dxa"/>
          </w:tcPr>
          <w:p w14:paraId="392A236A" w14:textId="77777777" w:rsidR="00172B79" w:rsidRDefault="004171DA">
            <w:pPr>
              <w:pStyle w:val="TableParagraph"/>
              <w:spacing w:before="0" w:line="228" w:lineRule="exact"/>
              <w:ind w:left="1"/>
              <w:rPr>
                <w:sz w:val="20"/>
              </w:rPr>
            </w:pPr>
            <w:r>
              <w:rPr>
                <w:sz w:val="20"/>
                <w:szCs w:val="20"/>
                <w:lang w:val="de-DE"/>
              </w:rPr>
              <w:t>Erste-Hilfe Maßnahmen nach Kontakt mit den Augen</w:t>
            </w:r>
          </w:p>
        </w:tc>
        <w:tc>
          <w:tcPr>
            <w:tcW w:w="168" w:type="dxa"/>
          </w:tcPr>
          <w:p w14:paraId="209D7E83" w14:textId="77777777" w:rsidR="00172B79" w:rsidRDefault="004171DA">
            <w:pPr>
              <w:pStyle w:val="TableParagraph"/>
              <w:spacing w:before="0" w:line="228" w:lineRule="exact"/>
              <w:ind w:left="0"/>
              <w:jc w:val="center"/>
              <w:rPr>
                <w:sz w:val="20"/>
              </w:rPr>
            </w:pPr>
            <w:r>
              <w:rPr>
                <w:sz w:val="20"/>
              </w:rPr>
              <w:t>:</w:t>
            </w:r>
          </w:p>
        </w:tc>
        <w:tc>
          <w:tcPr>
            <w:tcW w:w="6597" w:type="dxa"/>
          </w:tcPr>
          <w:p w14:paraId="550B3BBC" w14:textId="77777777" w:rsidR="00172B79" w:rsidRDefault="004171DA">
            <w:pPr>
              <w:pStyle w:val="TableParagraph"/>
              <w:spacing w:before="0" w:line="228" w:lineRule="exact"/>
              <w:ind w:left="36"/>
              <w:rPr>
                <w:sz w:val="20"/>
              </w:rPr>
            </w:pPr>
            <w:r>
              <w:rPr>
                <w:sz w:val="20"/>
                <w:szCs w:val="20"/>
                <w:lang w:val="de-DE"/>
              </w:rPr>
              <w:t>Mindestens 5 Minuten lang vorsichtig mit Wasser abspülen. Entfernen Sie Kontaktlinsen, wenn vorhanden und einfach zu tun. Mit dem Spülen fortfahren. Besorgen Sie sich ärztliche Hilfe, wenn sich Reizungen entwickeln oder anhalten.</w:t>
            </w:r>
          </w:p>
        </w:tc>
      </w:tr>
      <w:tr w:rsidR="00172B79" w14:paraId="453C72F3" w14:textId="77777777">
        <w:trPr>
          <w:trHeight w:val="205"/>
        </w:trPr>
        <w:tc>
          <w:tcPr>
            <w:tcW w:w="3505" w:type="dxa"/>
          </w:tcPr>
          <w:p w14:paraId="2523B28D" w14:textId="77777777" w:rsidR="00172B79" w:rsidRDefault="004171DA">
            <w:pPr>
              <w:pStyle w:val="TableParagraph"/>
              <w:spacing w:before="0" w:line="186" w:lineRule="exact"/>
              <w:ind w:left="1"/>
              <w:rPr>
                <w:sz w:val="20"/>
              </w:rPr>
            </w:pPr>
            <w:r>
              <w:rPr>
                <w:sz w:val="20"/>
                <w:szCs w:val="20"/>
                <w:lang w:val="de-DE"/>
              </w:rPr>
              <w:t>Erste-Hilfe Maßnahmen nach der Einnahme</w:t>
            </w:r>
            <w:bookmarkStart w:id="19" w:name="4.2._Most_important_symptoms_and_effects"/>
            <w:bookmarkEnd w:id="19"/>
          </w:p>
        </w:tc>
        <w:tc>
          <w:tcPr>
            <w:tcW w:w="168" w:type="dxa"/>
          </w:tcPr>
          <w:p w14:paraId="6585A356" w14:textId="77777777" w:rsidR="00172B79" w:rsidRDefault="004171DA">
            <w:pPr>
              <w:pStyle w:val="TableParagraph"/>
              <w:spacing w:before="0" w:line="186" w:lineRule="exact"/>
              <w:ind w:left="0"/>
              <w:jc w:val="center"/>
              <w:rPr>
                <w:sz w:val="20"/>
              </w:rPr>
            </w:pPr>
            <w:r>
              <w:rPr>
                <w:sz w:val="20"/>
              </w:rPr>
              <w:t>:</w:t>
            </w:r>
          </w:p>
        </w:tc>
        <w:tc>
          <w:tcPr>
            <w:tcW w:w="6597" w:type="dxa"/>
          </w:tcPr>
          <w:p w14:paraId="52D80B75" w14:textId="77777777" w:rsidR="00172B79" w:rsidRDefault="004171DA">
            <w:pPr>
              <w:pStyle w:val="TableParagraph"/>
              <w:spacing w:before="0" w:line="186" w:lineRule="exact"/>
              <w:ind w:left="36"/>
              <w:rPr>
                <w:sz w:val="20"/>
              </w:rPr>
            </w:pPr>
            <w:r>
              <w:rPr>
                <w:sz w:val="20"/>
                <w:szCs w:val="20"/>
                <w:lang w:val="de-DE"/>
              </w:rPr>
              <w:t>Mund ausspülen. Induzieren Sie NICHT Erbrechen. Erhalten Sie medizinische Aufmerksamkeit.</w:t>
            </w:r>
          </w:p>
        </w:tc>
      </w:tr>
    </w:tbl>
    <w:p w14:paraId="3B12C040" w14:textId="77777777" w:rsidR="00172B79" w:rsidRDefault="004171DA">
      <w:pPr>
        <w:pStyle w:val="ListParagraph"/>
        <w:numPr>
          <w:ilvl w:val="1"/>
          <w:numId w:val="11"/>
        </w:numPr>
        <w:tabs>
          <w:tab w:val="left" w:pos="927"/>
          <w:tab w:val="left" w:pos="928"/>
        </w:tabs>
        <w:ind w:left="927"/>
        <w:rPr>
          <w:b/>
        </w:rPr>
      </w:pPr>
      <w:r>
        <w:rPr>
          <w:lang w:val="de-DE"/>
        </w:rPr>
        <w:t>Wichtigste Symptome und Wirkungen, sowohl akute als auch verzögerte</w:t>
      </w:r>
    </w:p>
    <w:tbl>
      <w:tblPr>
        <w:tblStyle w:val="TableNormal0"/>
        <w:tblW w:w="0" w:type="auto"/>
        <w:tblInd w:w="327" w:type="dxa"/>
        <w:tblLayout w:type="fixed"/>
        <w:tblLook w:val="01E0" w:firstRow="1" w:lastRow="1" w:firstColumn="1" w:lastColumn="1" w:noHBand="0" w:noVBand="0"/>
      </w:tblPr>
      <w:tblGrid>
        <w:gridCol w:w="3509"/>
        <w:gridCol w:w="154"/>
        <w:gridCol w:w="6606"/>
      </w:tblGrid>
      <w:tr w:rsidR="00172B79" w14:paraId="456E1E7D" w14:textId="77777777">
        <w:trPr>
          <w:trHeight w:val="460"/>
        </w:trPr>
        <w:tc>
          <w:tcPr>
            <w:tcW w:w="3509" w:type="dxa"/>
          </w:tcPr>
          <w:p w14:paraId="59662746" w14:textId="77777777" w:rsidR="00172B79" w:rsidRDefault="004171DA">
            <w:pPr>
              <w:pStyle w:val="TableParagraph"/>
              <w:spacing w:before="0" w:line="232" w:lineRule="exact"/>
              <w:ind w:left="0"/>
              <w:rPr>
                <w:sz w:val="20"/>
              </w:rPr>
            </w:pPr>
            <w:r>
              <w:rPr>
                <w:sz w:val="20"/>
                <w:szCs w:val="20"/>
                <w:lang w:val="de-DE"/>
              </w:rPr>
              <w:t>Symptome/Wirkungen</w:t>
            </w:r>
          </w:p>
        </w:tc>
        <w:tc>
          <w:tcPr>
            <w:tcW w:w="154" w:type="dxa"/>
          </w:tcPr>
          <w:p w14:paraId="3EFD81F8" w14:textId="77777777" w:rsidR="00172B79" w:rsidRDefault="004171DA">
            <w:pPr>
              <w:pStyle w:val="TableParagraph"/>
              <w:spacing w:before="0" w:line="232" w:lineRule="exact"/>
              <w:ind w:left="0"/>
              <w:jc w:val="center"/>
              <w:rPr>
                <w:sz w:val="20"/>
              </w:rPr>
            </w:pPr>
            <w:r>
              <w:rPr>
                <w:sz w:val="20"/>
              </w:rPr>
              <w:t>:</w:t>
            </w:r>
          </w:p>
        </w:tc>
        <w:tc>
          <w:tcPr>
            <w:tcW w:w="6606" w:type="dxa"/>
          </w:tcPr>
          <w:p w14:paraId="1E6FE342" w14:textId="77777777" w:rsidR="00172B79" w:rsidRDefault="004171DA">
            <w:pPr>
              <w:pStyle w:val="TableParagraph"/>
              <w:spacing w:before="0" w:line="232" w:lineRule="exact"/>
              <w:ind w:left="50"/>
              <w:rPr>
                <w:sz w:val="20"/>
              </w:rPr>
            </w:pPr>
            <w:r>
              <w:rPr>
                <w:sz w:val="20"/>
                <w:szCs w:val="20"/>
                <w:lang w:val="de-DE"/>
              </w:rPr>
              <w:t>Es wird nicht erwartet, dass eine signifikante Gefahr unter den erwarteten Bedingungen der normalen Verwendung vorhanden ist.</w:t>
            </w:r>
          </w:p>
        </w:tc>
      </w:tr>
      <w:tr w:rsidR="00172B79" w14:paraId="09F2D05F" w14:textId="77777777">
        <w:trPr>
          <w:trHeight w:val="228"/>
        </w:trPr>
        <w:tc>
          <w:tcPr>
            <w:tcW w:w="3509" w:type="dxa"/>
          </w:tcPr>
          <w:p w14:paraId="2C946E23" w14:textId="77777777" w:rsidR="00172B79" w:rsidRDefault="004171DA">
            <w:pPr>
              <w:pStyle w:val="TableParagraph"/>
              <w:spacing w:before="0" w:line="208" w:lineRule="exact"/>
              <w:ind w:left="0"/>
              <w:rPr>
                <w:sz w:val="20"/>
              </w:rPr>
            </w:pPr>
            <w:r>
              <w:rPr>
                <w:sz w:val="20"/>
                <w:szCs w:val="20"/>
                <w:lang w:val="de-DE"/>
              </w:rPr>
              <w:t>Symptome/Wirkungen nach der Inhalation</w:t>
            </w:r>
          </w:p>
        </w:tc>
        <w:tc>
          <w:tcPr>
            <w:tcW w:w="154" w:type="dxa"/>
          </w:tcPr>
          <w:p w14:paraId="55520E8E" w14:textId="77777777" w:rsidR="00172B79" w:rsidRDefault="004171DA">
            <w:pPr>
              <w:pStyle w:val="TableParagraph"/>
              <w:spacing w:before="0" w:line="208" w:lineRule="exact"/>
              <w:ind w:left="0"/>
              <w:jc w:val="center"/>
              <w:rPr>
                <w:sz w:val="20"/>
              </w:rPr>
            </w:pPr>
            <w:r>
              <w:rPr>
                <w:sz w:val="20"/>
              </w:rPr>
              <w:t>:</w:t>
            </w:r>
          </w:p>
        </w:tc>
        <w:tc>
          <w:tcPr>
            <w:tcW w:w="6606" w:type="dxa"/>
          </w:tcPr>
          <w:p w14:paraId="48052F42" w14:textId="77777777" w:rsidR="00172B79" w:rsidRDefault="004171DA">
            <w:pPr>
              <w:pStyle w:val="TableParagraph"/>
              <w:spacing w:before="0" w:line="208" w:lineRule="exact"/>
              <w:ind w:left="50"/>
              <w:rPr>
                <w:sz w:val="20"/>
              </w:rPr>
            </w:pPr>
            <w:r>
              <w:rPr>
                <w:sz w:val="20"/>
                <w:szCs w:val="20"/>
                <w:lang w:val="de-DE"/>
              </w:rPr>
              <w:t>Längere Exposition kann Reizung verursachen.</w:t>
            </w:r>
          </w:p>
        </w:tc>
      </w:tr>
      <w:tr w:rsidR="00172B79" w:rsidRPr="00426769" w14:paraId="646FD41C" w14:textId="77777777">
        <w:trPr>
          <w:trHeight w:val="228"/>
        </w:trPr>
        <w:tc>
          <w:tcPr>
            <w:tcW w:w="3509" w:type="dxa"/>
          </w:tcPr>
          <w:p w14:paraId="43307460" w14:textId="77777777" w:rsidR="00172B79" w:rsidRDefault="004171DA">
            <w:pPr>
              <w:pStyle w:val="TableParagraph"/>
              <w:spacing w:before="0" w:line="208" w:lineRule="exact"/>
              <w:ind w:left="0"/>
              <w:rPr>
                <w:sz w:val="20"/>
              </w:rPr>
            </w:pPr>
            <w:r>
              <w:rPr>
                <w:sz w:val="20"/>
                <w:szCs w:val="20"/>
                <w:lang w:val="de-DE"/>
              </w:rPr>
              <w:t>Symptome/Wirkungen nach Hautkontakt</w:t>
            </w:r>
          </w:p>
        </w:tc>
        <w:tc>
          <w:tcPr>
            <w:tcW w:w="154" w:type="dxa"/>
          </w:tcPr>
          <w:p w14:paraId="34ED52A1" w14:textId="77777777" w:rsidR="00172B79" w:rsidRDefault="004171DA">
            <w:pPr>
              <w:pStyle w:val="TableParagraph"/>
              <w:spacing w:before="0" w:line="208" w:lineRule="exact"/>
              <w:ind w:left="0"/>
              <w:jc w:val="center"/>
              <w:rPr>
                <w:sz w:val="20"/>
              </w:rPr>
            </w:pPr>
            <w:r>
              <w:rPr>
                <w:sz w:val="20"/>
              </w:rPr>
              <w:t>:</w:t>
            </w:r>
          </w:p>
        </w:tc>
        <w:tc>
          <w:tcPr>
            <w:tcW w:w="6606" w:type="dxa"/>
          </w:tcPr>
          <w:p w14:paraId="0F87B678" w14:textId="77777777" w:rsidR="00172B79" w:rsidRPr="00426769" w:rsidRDefault="004171DA">
            <w:pPr>
              <w:pStyle w:val="TableParagraph"/>
              <w:spacing w:before="0" w:line="208" w:lineRule="exact"/>
              <w:ind w:left="50"/>
              <w:rPr>
                <w:sz w:val="20"/>
                <w:lang w:val="fr-CA"/>
              </w:rPr>
            </w:pPr>
            <w:r>
              <w:rPr>
                <w:sz w:val="20"/>
                <w:szCs w:val="20"/>
                <w:lang w:val="de-DE"/>
              </w:rPr>
              <w:t>Längere Exposition kann Hautreizungen verursachen.</w:t>
            </w:r>
          </w:p>
        </w:tc>
      </w:tr>
      <w:tr w:rsidR="00172B79" w14:paraId="656C0D14" w14:textId="77777777">
        <w:trPr>
          <w:trHeight w:val="221"/>
        </w:trPr>
        <w:tc>
          <w:tcPr>
            <w:tcW w:w="3509" w:type="dxa"/>
          </w:tcPr>
          <w:p w14:paraId="3129310E" w14:textId="77777777" w:rsidR="00172B79" w:rsidRDefault="004171DA">
            <w:pPr>
              <w:pStyle w:val="TableParagraph"/>
              <w:spacing w:before="0" w:line="201" w:lineRule="exact"/>
              <w:ind w:left="0"/>
              <w:rPr>
                <w:sz w:val="20"/>
              </w:rPr>
            </w:pPr>
            <w:r>
              <w:rPr>
                <w:sz w:val="20"/>
                <w:szCs w:val="20"/>
                <w:lang w:val="de-DE"/>
              </w:rPr>
              <w:t>Symptome/Wirkungen nach Kontakt mit den Augen</w:t>
            </w:r>
          </w:p>
        </w:tc>
        <w:tc>
          <w:tcPr>
            <w:tcW w:w="154" w:type="dxa"/>
          </w:tcPr>
          <w:p w14:paraId="144BBBBB" w14:textId="77777777" w:rsidR="00172B79" w:rsidRDefault="004171DA">
            <w:pPr>
              <w:pStyle w:val="TableParagraph"/>
              <w:spacing w:before="0" w:line="201" w:lineRule="exact"/>
              <w:ind w:left="0"/>
              <w:jc w:val="center"/>
              <w:rPr>
                <w:sz w:val="20"/>
              </w:rPr>
            </w:pPr>
            <w:r>
              <w:rPr>
                <w:sz w:val="20"/>
              </w:rPr>
              <w:t>:</w:t>
            </w:r>
          </w:p>
        </w:tc>
        <w:tc>
          <w:tcPr>
            <w:tcW w:w="6606" w:type="dxa"/>
          </w:tcPr>
          <w:p w14:paraId="386DC003" w14:textId="77777777" w:rsidR="00172B79" w:rsidRDefault="004171DA">
            <w:pPr>
              <w:pStyle w:val="TableParagraph"/>
              <w:spacing w:before="0" w:line="201" w:lineRule="exact"/>
              <w:ind w:left="50"/>
              <w:rPr>
                <w:sz w:val="20"/>
              </w:rPr>
            </w:pPr>
            <w:r>
              <w:rPr>
                <w:sz w:val="20"/>
                <w:szCs w:val="20"/>
                <w:lang w:val="de-DE"/>
              </w:rPr>
              <w:t>Kann leichte Reizung der Augen verursachen.</w:t>
            </w:r>
          </w:p>
        </w:tc>
      </w:tr>
      <w:tr w:rsidR="00172B79" w14:paraId="58C32D9C" w14:textId="77777777">
        <w:trPr>
          <w:trHeight w:val="221"/>
        </w:trPr>
        <w:tc>
          <w:tcPr>
            <w:tcW w:w="3509" w:type="dxa"/>
          </w:tcPr>
          <w:p w14:paraId="7D3E97DF" w14:textId="77777777" w:rsidR="00172B79" w:rsidRDefault="004171DA">
            <w:pPr>
              <w:pStyle w:val="TableParagraph"/>
              <w:spacing w:before="0" w:line="201" w:lineRule="exact"/>
              <w:ind w:left="0"/>
              <w:rPr>
                <w:sz w:val="20"/>
              </w:rPr>
            </w:pPr>
            <w:r>
              <w:rPr>
                <w:sz w:val="20"/>
                <w:szCs w:val="20"/>
                <w:lang w:val="de-DE"/>
              </w:rPr>
              <w:t>Symptome/Wirkungen nach der Einnahme</w:t>
            </w:r>
          </w:p>
        </w:tc>
        <w:tc>
          <w:tcPr>
            <w:tcW w:w="154" w:type="dxa"/>
          </w:tcPr>
          <w:p w14:paraId="65553D85" w14:textId="77777777" w:rsidR="00172B79" w:rsidRDefault="004171DA">
            <w:pPr>
              <w:pStyle w:val="TableParagraph"/>
              <w:spacing w:before="0" w:line="201" w:lineRule="exact"/>
              <w:ind w:left="0"/>
              <w:jc w:val="center"/>
              <w:rPr>
                <w:sz w:val="20"/>
              </w:rPr>
            </w:pPr>
            <w:r>
              <w:rPr>
                <w:sz w:val="20"/>
              </w:rPr>
              <w:t>:</w:t>
            </w:r>
          </w:p>
        </w:tc>
        <w:tc>
          <w:tcPr>
            <w:tcW w:w="6606" w:type="dxa"/>
          </w:tcPr>
          <w:p w14:paraId="12260CBB" w14:textId="77777777" w:rsidR="00172B79" w:rsidRDefault="004171DA">
            <w:pPr>
              <w:pStyle w:val="TableParagraph"/>
              <w:spacing w:before="0" w:line="201" w:lineRule="exact"/>
              <w:ind w:left="50"/>
              <w:rPr>
                <w:sz w:val="20"/>
              </w:rPr>
            </w:pPr>
            <w:r>
              <w:rPr>
                <w:sz w:val="20"/>
                <w:szCs w:val="20"/>
                <w:lang w:val="de-DE"/>
              </w:rPr>
              <w:t>Verschlucken kann nachteilige Wirkungen verursachen.</w:t>
            </w:r>
          </w:p>
        </w:tc>
      </w:tr>
      <w:tr w:rsidR="00172B79" w14:paraId="2BC5C49C" w14:textId="77777777">
        <w:trPr>
          <w:trHeight w:val="235"/>
        </w:trPr>
        <w:tc>
          <w:tcPr>
            <w:tcW w:w="3509" w:type="dxa"/>
          </w:tcPr>
          <w:p w14:paraId="52B9A50B" w14:textId="77777777" w:rsidR="00172B79" w:rsidRDefault="004171DA">
            <w:pPr>
              <w:pStyle w:val="TableParagraph"/>
              <w:spacing w:before="0" w:line="215" w:lineRule="exact"/>
              <w:ind w:left="0"/>
              <w:rPr>
                <w:sz w:val="20"/>
              </w:rPr>
            </w:pPr>
            <w:r>
              <w:rPr>
                <w:sz w:val="20"/>
                <w:szCs w:val="20"/>
                <w:lang w:val="de-DE"/>
              </w:rPr>
              <w:t>Chronische Symptome</w:t>
            </w:r>
            <w:bookmarkStart w:id="20" w:name="4.3._Indication_of_any_immediate_medical"/>
            <w:bookmarkEnd w:id="20"/>
          </w:p>
        </w:tc>
        <w:tc>
          <w:tcPr>
            <w:tcW w:w="154" w:type="dxa"/>
          </w:tcPr>
          <w:p w14:paraId="36FD7C00" w14:textId="77777777" w:rsidR="00172B79" w:rsidRDefault="004171DA">
            <w:pPr>
              <w:pStyle w:val="TableParagraph"/>
              <w:spacing w:before="0" w:line="215" w:lineRule="exact"/>
              <w:ind w:left="0"/>
              <w:jc w:val="center"/>
              <w:rPr>
                <w:sz w:val="20"/>
              </w:rPr>
            </w:pPr>
            <w:r>
              <w:rPr>
                <w:sz w:val="20"/>
              </w:rPr>
              <w:t>:</w:t>
            </w:r>
          </w:p>
        </w:tc>
        <w:tc>
          <w:tcPr>
            <w:tcW w:w="6606" w:type="dxa"/>
          </w:tcPr>
          <w:p w14:paraId="358AE025" w14:textId="77777777" w:rsidR="00172B79" w:rsidRDefault="004171DA">
            <w:pPr>
              <w:pStyle w:val="TableParagraph"/>
              <w:spacing w:before="0" w:line="215" w:lineRule="exact"/>
              <w:ind w:left="50"/>
              <w:rPr>
                <w:sz w:val="20"/>
              </w:rPr>
            </w:pPr>
            <w:r>
              <w:rPr>
                <w:sz w:val="20"/>
                <w:szCs w:val="20"/>
                <w:lang w:val="de-DE"/>
              </w:rPr>
              <w:t>Keines wird unter normalen Nutzungsbedingungen erwartet.</w:t>
            </w:r>
          </w:p>
        </w:tc>
      </w:tr>
    </w:tbl>
    <w:p w14:paraId="5D144DFE" w14:textId="77777777" w:rsidR="00172B79" w:rsidRDefault="004171DA">
      <w:pPr>
        <w:pStyle w:val="ListParagraph"/>
        <w:numPr>
          <w:ilvl w:val="1"/>
          <w:numId w:val="11"/>
        </w:numPr>
        <w:tabs>
          <w:tab w:val="left" w:pos="927"/>
          <w:tab w:val="left" w:pos="928"/>
        </w:tabs>
        <w:rPr>
          <w:b/>
        </w:rPr>
      </w:pPr>
      <w:r>
        <w:rPr>
          <w:lang w:val="de-DE"/>
        </w:rPr>
        <w:t>Indikation für jede sofortige medizinische Versorgung und spezielle Behandlung erforderlich</w:t>
      </w:r>
    </w:p>
    <w:p w14:paraId="6F00E163" w14:textId="77777777" w:rsidR="00172B79" w:rsidRDefault="004171DA">
      <w:pPr>
        <w:pStyle w:val="BodyText"/>
        <w:spacing w:before="2" w:line="244" w:lineRule="exact"/>
        <w:ind w:left="220"/>
      </w:pPr>
      <w:r>
        <w:rPr>
          <w:lang w:val="de-DE"/>
        </w:rPr>
        <w:t>Wenn sie exponiert oder besorgt sind, ärztlichen Rat einholen und darauf achten. Wenn ärztliche Beratung erforderlich ist, Produktbehälter oder Etikett zur Hand haben.</w:t>
      </w:r>
    </w:p>
    <w:p w14:paraId="0FD3842F" w14:textId="77777777" w:rsidR="00172B79" w:rsidRDefault="004171DA">
      <w:pPr>
        <w:pStyle w:val="Heading1"/>
        <w:shd w:val="clear" w:color="auto" w:fill="000000" w:themeFill="text1"/>
        <w:tabs>
          <w:tab w:val="left" w:pos="10782"/>
        </w:tabs>
        <w:ind w:right="312"/>
        <w:rPr>
          <w:color w:val="FFFFFF"/>
        </w:rPr>
      </w:pPr>
      <w:r>
        <w:rPr>
          <w:b w:val="0"/>
          <w:color w:val="FFFFFF"/>
          <w:lang w:val="de-DE"/>
        </w:rPr>
        <w:t xml:space="preserve"> ABSCHNITT 5:</w:t>
      </w:r>
      <w:bookmarkStart w:id="21" w:name="SECTION_5:_Firefighting_measures"/>
      <w:bookmarkEnd w:id="21"/>
      <w:r>
        <w:rPr>
          <w:b w:val="0"/>
          <w:bCs w:val="0"/>
          <w:color w:val="FFFFFF"/>
          <w:lang w:val="de-DE"/>
        </w:rPr>
        <w:t xml:space="preserve"> Maßnahmen zur Brandbekämpfung</w:t>
      </w:r>
    </w:p>
    <w:p w14:paraId="4082C43C" w14:textId="77777777" w:rsidR="00172B79" w:rsidRDefault="004171DA">
      <w:pPr>
        <w:pStyle w:val="Heading2"/>
        <w:numPr>
          <w:ilvl w:val="1"/>
          <w:numId w:val="10"/>
        </w:numPr>
        <w:tabs>
          <w:tab w:val="left" w:pos="927"/>
          <w:tab w:val="left" w:pos="928"/>
        </w:tabs>
        <w:spacing w:line="268" w:lineRule="exact"/>
      </w:pPr>
      <w:r>
        <w:rPr>
          <w:b w:val="0"/>
          <w:lang w:val="de-DE"/>
        </w:rPr>
        <w:t>Löschen von Medien</w:t>
      </w:r>
      <w:bookmarkStart w:id="22" w:name="5.1._Extinguishing_media"/>
      <w:bookmarkEnd w:id="22"/>
    </w:p>
    <w:tbl>
      <w:tblPr>
        <w:tblStyle w:val="TableNormal0"/>
        <w:tblW w:w="0" w:type="auto"/>
        <w:tblInd w:w="315" w:type="dxa"/>
        <w:tblLayout w:type="fixed"/>
        <w:tblLook w:val="01E0" w:firstRow="1" w:lastRow="1" w:firstColumn="1" w:lastColumn="1" w:noHBand="0" w:noVBand="0"/>
      </w:tblPr>
      <w:tblGrid>
        <w:gridCol w:w="3534"/>
        <w:gridCol w:w="141"/>
        <w:gridCol w:w="6594"/>
      </w:tblGrid>
      <w:tr w:rsidR="00172B79" w14:paraId="4D4839C4" w14:textId="77777777">
        <w:trPr>
          <w:trHeight w:val="240"/>
        </w:trPr>
        <w:tc>
          <w:tcPr>
            <w:tcW w:w="3534" w:type="dxa"/>
            <w:vAlign w:val="center"/>
          </w:tcPr>
          <w:p w14:paraId="73AEFE5F" w14:textId="77777777" w:rsidR="00172B79" w:rsidRDefault="004171DA">
            <w:pPr>
              <w:pStyle w:val="TableParagraph"/>
              <w:spacing w:before="0" w:line="221" w:lineRule="exact"/>
              <w:ind w:left="0"/>
              <w:rPr>
                <w:sz w:val="20"/>
              </w:rPr>
            </w:pPr>
            <w:r>
              <w:rPr>
                <w:sz w:val="20"/>
                <w:szCs w:val="20"/>
                <w:lang w:val="de-DE"/>
              </w:rPr>
              <w:t>Geeignete Löschmedien</w:t>
            </w:r>
          </w:p>
        </w:tc>
        <w:tc>
          <w:tcPr>
            <w:tcW w:w="141" w:type="dxa"/>
            <w:vAlign w:val="center"/>
          </w:tcPr>
          <w:p w14:paraId="1B6174C8" w14:textId="77777777" w:rsidR="00172B79" w:rsidRDefault="004171DA">
            <w:pPr>
              <w:pStyle w:val="TableParagraph"/>
              <w:spacing w:before="0" w:line="221" w:lineRule="exact"/>
              <w:ind w:left="0" w:right="1"/>
              <w:jc w:val="center"/>
              <w:rPr>
                <w:sz w:val="20"/>
              </w:rPr>
            </w:pPr>
            <w:r>
              <w:rPr>
                <w:sz w:val="20"/>
              </w:rPr>
              <w:t>:</w:t>
            </w:r>
          </w:p>
        </w:tc>
        <w:tc>
          <w:tcPr>
            <w:tcW w:w="6594" w:type="dxa"/>
            <w:vAlign w:val="center"/>
          </w:tcPr>
          <w:p w14:paraId="04C9D049" w14:textId="77777777" w:rsidR="00172B79" w:rsidRDefault="004171DA">
            <w:pPr>
              <w:pStyle w:val="TableParagraph"/>
              <w:spacing w:before="0" w:line="221" w:lineRule="exact"/>
              <w:ind w:left="50"/>
              <w:rPr>
                <w:sz w:val="20"/>
              </w:rPr>
            </w:pPr>
            <w:r>
              <w:rPr>
                <w:sz w:val="20"/>
                <w:szCs w:val="20"/>
                <w:lang w:val="de-DE"/>
              </w:rPr>
              <w:t>Wasserspray, Nebel, Kohlendioxid (CO2), alkoholbeständiger Schaum oder trockene Chemikalie.</w:t>
            </w:r>
          </w:p>
        </w:tc>
      </w:tr>
      <w:tr w:rsidR="00172B79" w14:paraId="2AF3224C" w14:textId="77777777">
        <w:trPr>
          <w:trHeight w:val="234"/>
        </w:trPr>
        <w:tc>
          <w:tcPr>
            <w:tcW w:w="3534" w:type="dxa"/>
            <w:vAlign w:val="center"/>
          </w:tcPr>
          <w:p w14:paraId="66DCE559" w14:textId="77777777" w:rsidR="00172B79" w:rsidRDefault="004171DA">
            <w:pPr>
              <w:pStyle w:val="TableParagraph"/>
              <w:spacing w:before="0" w:line="214" w:lineRule="exact"/>
              <w:ind w:left="0"/>
              <w:rPr>
                <w:sz w:val="20"/>
              </w:rPr>
            </w:pPr>
            <w:r>
              <w:rPr>
                <w:sz w:val="20"/>
                <w:szCs w:val="20"/>
                <w:lang w:val="de-DE"/>
              </w:rPr>
              <w:t>Ungeeignete Löschmedien</w:t>
            </w:r>
          </w:p>
        </w:tc>
        <w:tc>
          <w:tcPr>
            <w:tcW w:w="141" w:type="dxa"/>
            <w:vAlign w:val="center"/>
          </w:tcPr>
          <w:p w14:paraId="43577CAB" w14:textId="77777777" w:rsidR="00172B79" w:rsidRDefault="004171DA">
            <w:pPr>
              <w:pStyle w:val="TableParagraph"/>
              <w:spacing w:before="0" w:line="214" w:lineRule="exact"/>
              <w:ind w:left="0" w:right="1"/>
              <w:jc w:val="center"/>
              <w:rPr>
                <w:sz w:val="20"/>
              </w:rPr>
            </w:pPr>
            <w:r>
              <w:rPr>
                <w:sz w:val="20"/>
              </w:rPr>
              <w:t>:</w:t>
            </w:r>
          </w:p>
        </w:tc>
        <w:tc>
          <w:tcPr>
            <w:tcW w:w="6594" w:type="dxa"/>
            <w:vAlign w:val="center"/>
          </w:tcPr>
          <w:p w14:paraId="0E569732" w14:textId="77777777" w:rsidR="00172B79" w:rsidRDefault="004171DA">
            <w:pPr>
              <w:pStyle w:val="TableParagraph"/>
              <w:spacing w:before="0" w:line="214" w:lineRule="exact"/>
              <w:ind w:left="50" w:right="-15"/>
              <w:rPr>
                <w:sz w:val="20"/>
              </w:rPr>
            </w:pPr>
            <w:r>
              <w:rPr>
                <w:sz w:val="20"/>
                <w:szCs w:val="20"/>
                <w:lang w:val="de-DE"/>
              </w:rPr>
              <w:t>Verwenden Sie keinen schweren Wasserstrom. Die Verwendung von schweren Strom von Wasser kann Feuer verbreiten.</w:t>
            </w:r>
          </w:p>
        </w:tc>
      </w:tr>
    </w:tbl>
    <w:p w14:paraId="4C777BE0" w14:textId="77777777" w:rsidR="00172B79" w:rsidRDefault="004171DA">
      <w:pPr>
        <w:pStyle w:val="ListParagraph"/>
        <w:numPr>
          <w:ilvl w:val="1"/>
          <w:numId w:val="10"/>
        </w:numPr>
        <w:tabs>
          <w:tab w:val="left" w:pos="927"/>
          <w:tab w:val="left" w:pos="928"/>
        </w:tabs>
        <w:spacing w:after="5"/>
        <w:rPr>
          <w:b/>
        </w:rPr>
      </w:pPr>
      <w:r>
        <w:rPr>
          <w:lang w:val="de-DE"/>
        </w:rPr>
        <w:t>Besondere Gefahren, die sich aus dem Stoff oder Gemisch ergeben</w:t>
      </w:r>
      <w:bookmarkStart w:id="23" w:name="5.2._Special_hazards_arising_from_the_su"/>
      <w:bookmarkEnd w:id="23"/>
    </w:p>
    <w:tbl>
      <w:tblPr>
        <w:tblStyle w:val="TableNormal0"/>
        <w:tblW w:w="0" w:type="auto"/>
        <w:tblInd w:w="312" w:type="dxa"/>
        <w:tblLayout w:type="fixed"/>
        <w:tblLook w:val="01E0" w:firstRow="1" w:lastRow="1" w:firstColumn="1" w:lastColumn="1" w:noHBand="0" w:noVBand="0"/>
      </w:tblPr>
      <w:tblGrid>
        <w:gridCol w:w="3544"/>
        <w:gridCol w:w="148"/>
        <w:gridCol w:w="6578"/>
      </w:tblGrid>
      <w:tr w:rsidR="00172B79" w14:paraId="1490A0CC" w14:textId="77777777">
        <w:trPr>
          <w:trHeight w:val="211"/>
        </w:trPr>
        <w:tc>
          <w:tcPr>
            <w:tcW w:w="3544" w:type="dxa"/>
          </w:tcPr>
          <w:p w14:paraId="1ED8180B" w14:textId="77777777" w:rsidR="00172B79" w:rsidRDefault="004171DA">
            <w:pPr>
              <w:pStyle w:val="TableParagraph"/>
              <w:spacing w:before="0" w:line="191" w:lineRule="exact"/>
              <w:ind w:left="0"/>
              <w:rPr>
                <w:sz w:val="20"/>
              </w:rPr>
            </w:pPr>
            <w:r>
              <w:rPr>
                <w:sz w:val="20"/>
                <w:szCs w:val="20"/>
                <w:lang w:val="de-DE"/>
              </w:rPr>
              <w:t>Brandgefahr</w:t>
            </w:r>
          </w:p>
        </w:tc>
        <w:tc>
          <w:tcPr>
            <w:tcW w:w="148" w:type="dxa"/>
          </w:tcPr>
          <w:p w14:paraId="631F2567" w14:textId="77777777" w:rsidR="00172B79" w:rsidRDefault="004171DA">
            <w:pPr>
              <w:pStyle w:val="TableParagraph"/>
              <w:spacing w:before="0" w:line="191" w:lineRule="exact"/>
              <w:ind w:left="0"/>
              <w:jc w:val="center"/>
              <w:rPr>
                <w:sz w:val="20"/>
              </w:rPr>
            </w:pPr>
            <w:r>
              <w:rPr>
                <w:sz w:val="20"/>
              </w:rPr>
              <w:t>:</w:t>
            </w:r>
          </w:p>
        </w:tc>
        <w:tc>
          <w:tcPr>
            <w:tcW w:w="6578" w:type="dxa"/>
          </w:tcPr>
          <w:p w14:paraId="3CEABE3B" w14:textId="77777777" w:rsidR="00172B79" w:rsidRDefault="004171DA">
            <w:pPr>
              <w:pStyle w:val="TableParagraph"/>
              <w:spacing w:before="0" w:line="191" w:lineRule="exact"/>
              <w:ind w:left="36"/>
              <w:rPr>
                <w:sz w:val="20"/>
              </w:rPr>
            </w:pPr>
            <w:r>
              <w:rPr>
                <w:sz w:val="20"/>
                <w:szCs w:val="20"/>
                <w:lang w:val="de-DE"/>
              </w:rPr>
              <w:t>Nicht als entzündlich erachtet, kann aber bei hohen Temperaturen brennen.</w:t>
            </w:r>
          </w:p>
        </w:tc>
      </w:tr>
      <w:tr w:rsidR="00172B79" w14:paraId="7B7AB625" w14:textId="77777777">
        <w:trPr>
          <w:trHeight w:val="241"/>
        </w:trPr>
        <w:tc>
          <w:tcPr>
            <w:tcW w:w="3544" w:type="dxa"/>
          </w:tcPr>
          <w:p w14:paraId="0B7570E7" w14:textId="77777777" w:rsidR="00172B79" w:rsidRDefault="004171DA">
            <w:pPr>
              <w:pStyle w:val="TableParagraph"/>
              <w:spacing w:before="0" w:line="222" w:lineRule="exact"/>
              <w:ind w:left="0"/>
              <w:rPr>
                <w:sz w:val="20"/>
              </w:rPr>
            </w:pPr>
            <w:r>
              <w:rPr>
                <w:sz w:val="20"/>
                <w:szCs w:val="20"/>
                <w:lang w:val="de-DE"/>
              </w:rPr>
              <w:t>Explosion Gefahr</w:t>
            </w:r>
          </w:p>
        </w:tc>
        <w:tc>
          <w:tcPr>
            <w:tcW w:w="148" w:type="dxa"/>
          </w:tcPr>
          <w:p w14:paraId="337909A3" w14:textId="77777777" w:rsidR="00172B79" w:rsidRDefault="004171DA">
            <w:pPr>
              <w:pStyle w:val="TableParagraph"/>
              <w:spacing w:before="0" w:line="222" w:lineRule="exact"/>
              <w:ind w:left="0"/>
              <w:jc w:val="center"/>
              <w:rPr>
                <w:sz w:val="20"/>
              </w:rPr>
            </w:pPr>
            <w:r>
              <w:rPr>
                <w:sz w:val="20"/>
              </w:rPr>
              <w:t>:</w:t>
            </w:r>
          </w:p>
        </w:tc>
        <w:tc>
          <w:tcPr>
            <w:tcW w:w="6578" w:type="dxa"/>
          </w:tcPr>
          <w:p w14:paraId="45738323" w14:textId="77777777" w:rsidR="00172B79" w:rsidRDefault="004171DA">
            <w:pPr>
              <w:pStyle w:val="TableParagraph"/>
              <w:spacing w:before="0" w:line="222" w:lineRule="exact"/>
              <w:ind w:left="36"/>
              <w:rPr>
                <w:sz w:val="20"/>
              </w:rPr>
            </w:pPr>
            <w:r>
              <w:rPr>
                <w:sz w:val="20"/>
                <w:szCs w:val="20"/>
                <w:lang w:val="de-DE"/>
              </w:rPr>
              <w:t>Das Produkt ist nicht explosiv.</w:t>
            </w:r>
          </w:p>
        </w:tc>
      </w:tr>
      <w:tr w:rsidR="00172B79" w14:paraId="78B69FE1" w14:textId="77777777">
        <w:trPr>
          <w:trHeight w:val="214"/>
        </w:trPr>
        <w:tc>
          <w:tcPr>
            <w:tcW w:w="3544" w:type="dxa"/>
          </w:tcPr>
          <w:p w14:paraId="2DAAA0E1" w14:textId="77777777" w:rsidR="00172B79" w:rsidRDefault="004171DA">
            <w:pPr>
              <w:pStyle w:val="TableParagraph"/>
              <w:spacing w:before="0" w:line="195" w:lineRule="exact"/>
              <w:ind w:left="0"/>
              <w:rPr>
                <w:sz w:val="20"/>
              </w:rPr>
            </w:pPr>
            <w:r>
              <w:rPr>
                <w:sz w:val="20"/>
                <w:szCs w:val="20"/>
                <w:lang w:val="de-DE"/>
              </w:rPr>
              <w:t>Reaktivität</w:t>
            </w:r>
          </w:p>
        </w:tc>
        <w:tc>
          <w:tcPr>
            <w:tcW w:w="148" w:type="dxa"/>
          </w:tcPr>
          <w:p w14:paraId="05EA9FE6" w14:textId="77777777" w:rsidR="00172B79" w:rsidRDefault="004171DA">
            <w:pPr>
              <w:pStyle w:val="TableParagraph"/>
              <w:spacing w:before="0" w:line="195" w:lineRule="exact"/>
              <w:ind w:left="0"/>
              <w:jc w:val="center"/>
              <w:rPr>
                <w:sz w:val="20"/>
              </w:rPr>
            </w:pPr>
            <w:r>
              <w:rPr>
                <w:sz w:val="20"/>
              </w:rPr>
              <w:t>:</w:t>
            </w:r>
          </w:p>
        </w:tc>
        <w:tc>
          <w:tcPr>
            <w:tcW w:w="6578" w:type="dxa"/>
          </w:tcPr>
          <w:p w14:paraId="1504EAF6" w14:textId="77777777" w:rsidR="00172B79" w:rsidRDefault="004171DA">
            <w:pPr>
              <w:pStyle w:val="TableParagraph"/>
              <w:spacing w:before="0" w:line="195" w:lineRule="exact"/>
              <w:ind w:left="36"/>
              <w:rPr>
                <w:sz w:val="20"/>
              </w:rPr>
            </w:pPr>
            <w:r>
              <w:rPr>
                <w:sz w:val="20"/>
                <w:szCs w:val="20"/>
                <w:lang w:val="de-DE"/>
              </w:rPr>
              <w:t>Gefährliche Reaktionen treten unter normalen Bedingungen nicht auf.</w:t>
            </w:r>
          </w:p>
        </w:tc>
      </w:tr>
      <w:tr w:rsidR="00172B79" w14:paraId="2AC97B40" w14:textId="77777777">
        <w:trPr>
          <w:trHeight w:val="467"/>
        </w:trPr>
        <w:tc>
          <w:tcPr>
            <w:tcW w:w="3544" w:type="dxa"/>
          </w:tcPr>
          <w:p w14:paraId="112063A4" w14:textId="77777777" w:rsidR="00172B79" w:rsidRDefault="004171DA">
            <w:pPr>
              <w:pStyle w:val="TableParagraph"/>
              <w:spacing w:before="0" w:line="226" w:lineRule="exact"/>
              <w:ind w:left="0" w:right="113"/>
              <w:rPr>
                <w:sz w:val="20"/>
              </w:rPr>
            </w:pPr>
            <w:r>
              <w:rPr>
                <w:sz w:val="20"/>
                <w:szCs w:val="20"/>
                <w:lang w:val="de-DE"/>
              </w:rPr>
              <w:t>Gefährliche Zersetzungsprodukte bei Brand</w:t>
            </w:r>
            <w:bookmarkStart w:id="24" w:name="5.3._Advice_for_firefighters"/>
            <w:bookmarkEnd w:id="24"/>
          </w:p>
        </w:tc>
        <w:tc>
          <w:tcPr>
            <w:tcW w:w="148" w:type="dxa"/>
          </w:tcPr>
          <w:p w14:paraId="229B4972" w14:textId="77777777" w:rsidR="00172B79" w:rsidRDefault="004171DA">
            <w:pPr>
              <w:pStyle w:val="TableParagraph"/>
              <w:spacing w:before="0" w:line="226" w:lineRule="exact"/>
              <w:ind w:left="0"/>
              <w:jc w:val="center"/>
              <w:rPr>
                <w:sz w:val="20"/>
              </w:rPr>
            </w:pPr>
            <w:r>
              <w:rPr>
                <w:sz w:val="20"/>
              </w:rPr>
              <w:t>:</w:t>
            </w:r>
          </w:p>
        </w:tc>
        <w:tc>
          <w:tcPr>
            <w:tcW w:w="6578" w:type="dxa"/>
          </w:tcPr>
          <w:p w14:paraId="3A5D5D1A" w14:textId="77777777" w:rsidR="00172B79" w:rsidRDefault="004171DA">
            <w:pPr>
              <w:pStyle w:val="TableParagraph"/>
              <w:spacing w:before="0" w:line="226" w:lineRule="exact"/>
              <w:ind w:left="36"/>
              <w:rPr>
                <w:sz w:val="20"/>
              </w:rPr>
            </w:pPr>
            <w:r>
              <w:rPr>
                <w:sz w:val="20"/>
                <w:szCs w:val="20"/>
                <w:lang w:val="de-DE"/>
              </w:rPr>
              <w:t>Kohlenstoffoxide (CO, CO2). Rauch.</w:t>
            </w:r>
          </w:p>
        </w:tc>
      </w:tr>
    </w:tbl>
    <w:p w14:paraId="0E8A00B3" w14:textId="77777777" w:rsidR="00172B79" w:rsidRDefault="004171DA">
      <w:pPr>
        <w:pStyle w:val="ListParagraph"/>
        <w:numPr>
          <w:ilvl w:val="1"/>
          <w:numId w:val="10"/>
        </w:numPr>
        <w:tabs>
          <w:tab w:val="left" w:pos="927"/>
          <w:tab w:val="left" w:pos="928"/>
        </w:tabs>
        <w:spacing w:after="22"/>
        <w:rPr>
          <w:b/>
        </w:rPr>
      </w:pPr>
      <w:r>
        <w:rPr>
          <w:lang w:val="de-DE"/>
        </w:rPr>
        <w:t>Beratung für Feuerwehrleute</w:t>
      </w:r>
    </w:p>
    <w:tbl>
      <w:tblPr>
        <w:tblStyle w:val="TableNormal0"/>
        <w:tblW w:w="0" w:type="auto"/>
        <w:tblInd w:w="327" w:type="dxa"/>
        <w:tblLayout w:type="fixed"/>
        <w:tblLook w:val="01E0" w:firstRow="1" w:lastRow="1" w:firstColumn="1" w:lastColumn="1" w:noHBand="0" w:noVBand="0"/>
      </w:tblPr>
      <w:tblGrid>
        <w:gridCol w:w="3509"/>
        <w:gridCol w:w="161"/>
        <w:gridCol w:w="6739"/>
      </w:tblGrid>
      <w:tr w:rsidR="00172B79" w14:paraId="6F2142DD" w14:textId="77777777">
        <w:trPr>
          <w:trHeight w:val="206"/>
        </w:trPr>
        <w:tc>
          <w:tcPr>
            <w:tcW w:w="3509" w:type="dxa"/>
          </w:tcPr>
          <w:p w14:paraId="5F497A37" w14:textId="77777777" w:rsidR="00172B79" w:rsidRDefault="004171DA">
            <w:pPr>
              <w:pStyle w:val="TableParagraph"/>
              <w:spacing w:before="0" w:line="187" w:lineRule="exact"/>
              <w:ind w:left="0"/>
              <w:rPr>
                <w:sz w:val="20"/>
              </w:rPr>
            </w:pPr>
            <w:r>
              <w:rPr>
                <w:sz w:val="20"/>
                <w:szCs w:val="20"/>
                <w:lang w:val="de-DE"/>
              </w:rPr>
              <w:t>Vorsichtsmaßnahmen Feuer</w:t>
            </w:r>
          </w:p>
        </w:tc>
        <w:tc>
          <w:tcPr>
            <w:tcW w:w="161" w:type="dxa"/>
          </w:tcPr>
          <w:p w14:paraId="20E269BF" w14:textId="77777777" w:rsidR="00172B79" w:rsidRDefault="004171DA">
            <w:pPr>
              <w:pStyle w:val="TableParagraph"/>
              <w:spacing w:before="0" w:line="187" w:lineRule="exact"/>
              <w:ind w:left="0"/>
              <w:jc w:val="center"/>
              <w:rPr>
                <w:sz w:val="20"/>
              </w:rPr>
            </w:pPr>
            <w:r>
              <w:rPr>
                <w:sz w:val="20"/>
              </w:rPr>
              <w:t>:</w:t>
            </w:r>
          </w:p>
        </w:tc>
        <w:tc>
          <w:tcPr>
            <w:tcW w:w="6739" w:type="dxa"/>
          </w:tcPr>
          <w:p w14:paraId="28FF8F18" w14:textId="77777777" w:rsidR="00172B79" w:rsidRDefault="004171DA">
            <w:pPr>
              <w:pStyle w:val="TableParagraph"/>
              <w:spacing w:before="0" w:line="187" w:lineRule="exact"/>
              <w:ind w:left="43"/>
              <w:rPr>
                <w:sz w:val="20"/>
              </w:rPr>
            </w:pPr>
            <w:r>
              <w:rPr>
                <w:sz w:val="20"/>
                <w:szCs w:val="20"/>
                <w:lang w:val="de-DE"/>
              </w:rPr>
              <w:t>Seien Sie vorsichtig bei der Bekämpfung von chemischen Bränden.</w:t>
            </w:r>
          </w:p>
        </w:tc>
      </w:tr>
      <w:tr w:rsidR="00172B79" w14:paraId="1D35A77E" w14:textId="77777777">
        <w:trPr>
          <w:trHeight w:val="228"/>
        </w:trPr>
        <w:tc>
          <w:tcPr>
            <w:tcW w:w="3509" w:type="dxa"/>
          </w:tcPr>
          <w:p w14:paraId="6A0F0C7F" w14:textId="77777777" w:rsidR="00172B79" w:rsidRDefault="004171DA">
            <w:pPr>
              <w:pStyle w:val="TableParagraph"/>
              <w:spacing w:before="0" w:line="208" w:lineRule="exact"/>
              <w:ind w:left="0"/>
              <w:rPr>
                <w:sz w:val="20"/>
              </w:rPr>
            </w:pPr>
            <w:r>
              <w:rPr>
                <w:sz w:val="20"/>
                <w:szCs w:val="20"/>
                <w:lang w:val="de-DE"/>
              </w:rPr>
              <w:t>Anweisungen zur Brandbekämpfung</w:t>
            </w:r>
          </w:p>
        </w:tc>
        <w:tc>
          <w:tcPr>
            <w:tcW w:w="161" w:type="dxa"/>
          </w:tcPr>
          <w:p w14:paraId="5E5F59D9" w14:textId="77777777" w:rsidR="00172B79" w:rsidRDefault="004171DA">
            <w:pPr>
              <w:pStyle w:val="TableParagraph"/>
              <w:spacing w:before="0" w:line="208" w:lineRule="exact"/>
              <w:ind w:left="0"/>
              <w:jc w:val="center"/>
              <w:rPr>
                <w:sz w:val="20"/>
              </w:rPr>
            </w:pPr>
            <w:r>
              <w:rPr>
                <w:sz w:val="20"/>
              </w:rPr>
              <w:t>:</w:t>
            </w:r>
          </w:p>
        </w:tc>
        <w:tc>
          <w:tcPr>
            <w:tcW w:w="6739" w:type="dxa"/>
          </w:tcPr>
          <w:p w14:paraId="0B06C163" w14:textId="77777777" w:rsidR="00172B79" w:rsidRDefault="004171DA">
            <w:pPr>
              <w:pStyle w:val="TableParagraph"/>
              <w:spacing w:before="0" w:line="208" w:lineRule="exact"/>
              <w:ind w:left="43"/>
              <w:rPr>
                <w:sz w:val="20"/>
              </w:rPr>
            </w:pPr>
            <w:r>
              <w:rPr>
                <w:sz w:val="20"/>
                <w:szCs w:val="20"/>
                <w:lang w:val="de-DE"/>
              </w:rPr>
              <w:t>Verwenden Sie Wasserspray oder Nebel zur Kühlung von Behältern, die frei liegen.</w:t>
            </w:r>
          </w:p>
        </w:tc>
      </w:tr>
      <w:tr w:rsidR="00172B79" w14:paraId="0A846F1F" w14:textId="77777777">
        <w:trPr>
          <w:trHeight w:val="439"/>
        </w:trPr>
        <w:tc>
          <w:tcPr>
            <w:tcW w:w="3509" w:type="dxa"/>
          </w:tcPr>
          <w:p w14:paraId="2E674CEA" w14:textId="77777777" w:rsidR="00172B79" w:rsidRDefault="004171DA">
            <w:pPr>
              <w:pStyle w:val="TableParagraph"/>
              <w:spacing w:before="0" w:line="217" w:lineRule="exact"/>
              <w:ind w:left="0"/>
              <w:rPr>
                <w:sz w:val="20"/>
              </w:rPr>
            </w:pPr>
            <w:r>
              <w:rPr>
                <w:sz w:val="20"/>
                <w:szCs w:val="20"/>
                <w:lang w:val="de-DE"/>
              </w:rPr>
              <w:t>Schutz während der Brandbekämpfung</w:t>
            </w:r>
          </w:p>
        </w:tc>
        <w:tc>
          <w:tcPr>
            <w:tcW w:w="161" w:type="dxa"/>
          </w:tcPr>
          <w:p w14:paraId="4BFE7311" w14:textId="77777777" w:rsidR="00172B79" w:rsidRDefault="004171DA">
            <w:pPr>
              <w:pStyle w:val="TableParagraph"/>
              <w:spacing w:before="0" w:line="217" w:lineRule="exact"/>
              <w:ind w:left="0"/>
              <w:jc w:val="center"/>
              <w:rPr>
                <w:sz w:val="20"/>
              </w:rPr>
            </w:pPr>
            <w:r>
              <w:rPr>
                <w:sz w:val="20"/>
              </w:rPr>
              <w:t>:</w:t>
            </w:r>
          </w:p>
        </w:tc>
        <w:tc>
          <w:tcPr>
            <w:tcW w:w="6739" w:type="dxa"/>
          </w:tcPr>
          <w:p w14:paraId="7B9126A5" w14:textId="77777777" w:rsidR="00172B79" w:rsidRDefault="004171DA">
            <w:pPr>
              <w:pStyle w:val="TableParagraph"/>
              <w:spacing w:before="0" w:line="217" w:lineRule="exact"/>
              <w:ind w:left="43"/>
              <w:rPr>
                <w:sz w:val="20"/>
              </w:rPr>
            </w:pPr>
            <w:r>
              <w:rPr>
                <w:sz w:val="20"/>
                <w:szCs w:val="20"/>
                <w:lang w:val="de-DE"/>
              </w:rPr>
              <w:t>Betreten Sie den Brandbereich nicht ohne ordnungsgemäße Schutzausrüstung, einschließlich Atemschutz.</w:t>
            </w:r>
          </w:p>
        </w:tc>
      </w:tr>
    </w:tbl>
    <w:p w14:paraId="15A7B063" w14:textId="77777777" w:rsidR="00172B79" w:rsidRDefault="004171DA">
      <w:pPr>
        <w:shd w:val="clear" w:color="auto" w:fill="000000" w:themeFill="text1"/>
        <w:spacing w:line="341" w:lineRule="exact"/>
        <w:ind w:left="102" w:right="312"/>
        <w:rPr>
          <w:b/>
          <w:color w:val="FFFFFF"/>
          <w:sz w:val="28"/>
        </w:rPr>
      </w:pPr>
      <w:r>
        <w:rPr>
          <w:color w:val="FFFFFF"/>
          <w:sz w:val="28"/>
          <w:szCs w:val="28"/>
          <w:lang w:val="de-DE"/>
        </w:rPr>
        <w:t xml:space="preserve"> ABSCHNITT 6:</w:t>
      </w:r>
      <w:bookmarkStart w:id="25" w:name="SECTION_6:_Accidental_release_measures"/>
      <w:bookmarkEnd w:id="25"/>
      <w:r>
        <w:rPr>
          <w:color w:val="FFFFFF"/>
          <w:sz w:val="28"/>
          <w:szCs w:val="28"/>
          <w:lang w:val="de-DE"/>
        </w:rPr>
        <w:t xml:space="preserve"> Maßnahmen zur unbeabsichtigten Freisetzung</w:t>
      </w:r>
    </w:p>
    <w:p w14:paraId="5D267B50" w14:textId="77777777" w:rsidR="00172B79" w:rsidRDefault="004171DA">
      <w:pPr>
        <w:pStyle w:val="ListParagraph"/>
        <w:numPr>
          <w:ilvl w:val="1"/>
          <w:numId w:val="9"/>
        </w:numPr>
        <w:tabs>
          <w:tab w:val="left" w:pos="927"/>
          <w:tab w:val="left" w:pos="928"/>
        </w:tabs>
        <w:spacing w:after="15"/>
        <w:rPr>
          <w:b/>
        </w:rPr>
      </w:pPr>
      <w:r>
        <w:rPr>
          <w:lang w:val="de-DE"/>
        </w:rPr>
        <w:t>Persönliche Vorsichtsmaßnahmen, Schutzausrüstung und Notfallverfahren</w:t>
      </w:r>
      <w:bookmarkStart w:id="26" w:name="6.1._Personal_precautions,_protective_eq"/>
      <w:bookmarkEnd w:id="26"/>
    </w:p>
    <w:tbl>
      <w:tblPr>
        <w:tblStyle w:val="TableNormal0"/>
        <w:tblW w:w="0" w:type="auto"/>
        <w:tblInd w:w="327" w:type="dxa"/>
        <w:tblLayout w:type="fixed"/>
        <w:tblLook w:val="01E0" w:firstRow="1" w:lastRow="1" w:firstColumn="1" w:lastColumn="1" w:noHBand="0" w:noVBand="0"/>
      </w:tblPr>
      <w:tblGrid>
        <w:gridCol w:w="3516"/>
        <w:gridCol w:w="161"/>
        <w:gridCol w:w="6812"/>
      </w:tblGrid>
      <w:tr w:rsidR="00172B79" w14:paraId="4BEEF340" w14:textId="77777777">
        <w:trPr>
          <w:trHeight w:val="454"/>
        </w:trPr>
        <w:tc>
          <w:tcPr>
            <w:tcW w:w="3516" w:type="dxa"/>
          </w:tcPr>
          <w:p w14:paraId="2855927E" w14:textId="77777777" w:rsidR="00172B79" w:rsidRDefault="004171DA">
            <w:pPr>
              <w:pStyle w:val="TableParagraph"/>
              <w:spacing w:before="0" w:line="212" w:lineRule="exact"/>
              <w:ind w:left="0"/>
              <w:rPr>
                <w:sz w:val="20"/>
              </w:rPr>
            </w:pPr>
            <w:r>
              <w:rPr>
                <w:sz w:val="20"/>
                <w:szCs w:val="20"/>
                <w:lang w:val="de-DE"/>
              </w:rPr>
              <w:t>Allgemeine Maßnahmen</w:t>
            </w:r>
          </w:p>
        </w:tc>
        <w:tc>
          <w:tcPr>
            <w:tcW w:w="161" w:type="dxa"/>
          </w:tcPr>
          <w:p w14:paraId="75E1AADC" w14:textId="77777777" w:rsidR="00172B79" w:rsidRDefault="004171DA">
            <w:pPr>
              <w:pStyle w:val="TableParagraph"/>
              <w:spacing w:before="0" w:line="212" w:lineRule="exact"/>
              <w:ind w:left="0"/>
              <w:jc w:val="center"/>
              <w:rPr>
                <w:sz w:val="20"/>
              </w:rPr>
            </w:pPr>
            <w:r>
              <w:rPr>
                <w:sz w:val="20"/>
              </w:rPr>
              <w:t>:</w:t>
            </w:r>
          </w:p>
        </w:tc>
        <w:tc>
          <w:tcPr>
            <w:tcW w:w="6812" w:type="dxa"/>
          </w:tcPr>
          <w:p w14:paraId="6D64B7E0" w14:textId="77777777" w:rsidR="00172B79" w:rsidRDefault="004171DA">
            <w:pPr>
              <w:pStyle w:val="TableParagraph"/>
              <w:spacing w:before="0" w:line="212" w:lineRule="exact"/>
              <w:ind w:left="36"/>
              <w:rPr>
                <w:sz w:val="20"/>
              </w:rPr>
            </w:pPr>
            <w:r>
              <w:rPr>
                <w:sz w:val="20"/>
                <w:szCs w:val="20"/>
                <w:lang w:val="de-DE"/>
              </w:rPr>
              <w:t>Längeren Kontakt mit Augen, Haut und Kleidung vermeiden. Atmen Sie nicht (Dampf, Nebel, Spray).</w:t>
            </w:r>
            <w:bookmarkStart w:id="27" w:name="6.1.1._For_non-emergency_personnel"/>
            <w:bookmarkEnd w:id="27"/>
          </w:p>
        </w:tc>
      </w:tr>
    </w:tbl>
    <w:p w14:paraId="28F6C73A" w14:textId="77777777" w:rsidR="00172B79" w:rsidRDefault="004171DA">
      <w:pPr>
        <w:pStyle w:val="Heading3"/>
        <w:numPr>
          <w:ilvl w:val="2"/>
          <w:numId w:val="9"/>
        </w:numPr>
        <w:tabs>
          <w:tab w:val="left" w:pos="927"/>
          <w:tab w:val="left" w:pos="928"/>
        </w:tabs>
        <w:spacing w:after="12"/>
      </w:pPr>
      <w:r>
        <w:rPr>
          <w:b w:val="0"/>
          <w:lang w:val="de-DE"/>
        </w:rPr>
        <w:t>Für nicht dringendes Personal</w:t>
      </w:r>
    </w:p>
    <w:tbl>
      <w:tblPr>
        <w:tblStyle w:val="TableNormal0"/>
        <w:tblW w:w="0" w:type="auto"/>
        <w:tblInd w:w="297" w:type="dxa"/>
        <w:tblLayout w:type="fixed"/>
        <w:tblLook w:val="01E0" w:firstRow="1" w:lastRow="1" w:firstColumn="1" w:lastColumn="1" w:noHBand="0" w:noVBand="0"/>
      </w:tblPr>
      <w:tblGrid>
        <w:gridCol w:w="3546"/>
        <w:gridCol w:w="148"/>
        <w:gridCol w:w="6796"/>
      </w:tblGrid>
      <w:tr w:rsidR="00172B79" w14:paraId="471BCB29" w14:textId="77777777">
        <w:trPr>
          <w:trHeight w:val="196"/>
        </w:trPr>
        <w:tc>
          <w:tcPr>
            <w:tcW w:w="3546" w:type="dxa"/>
            <w:vAlign w:val="center"/>
          </w:tcPr>
          <w:p w14:paraId="1E45C1E8" w14:textId="77777777" w:rsidR="00172B79" w:rsidRDefault="004171DA">
            <w:pPr>
              <w:pStyle w:val="TableParagraph"/>
              <w:spacing w:before="0" w:line="240" w:lineRule="auto"/>
              <w:ind w:left="35"/>
              <w:rPr>
                <w:sz w:val="20"/>
              </w:rPr>
            </w:pPr>
            <w:r>
              <w:rPr>
                <w:sz w:val="20"/>
                <w:szCs w:val="20"/>
                <w:lang w:val="de-DE"/>
              </w:rPr>
              <w:lastRenderedPageBreak/>
              <w:t>Schutzausrüstung</w:t>
            </w:r>
          </w:p>
        </w:tc>
        <w:tc>
          <w:tcPr>
            <w:tcW w:w="148" w:type="dxa"/>
            <w:vAlign w:val="center"/>
          </w:tcPr>
          <w:p w14:paraId="752C9FD8" w14:textId="77777777" w:rsidR="00172B79" w:rsidRDefault="004171DA">
            <w:pPr>
              <w:pStyle w:val="TableParagraph"/>
              <w:spacing w:before="0" w:line="240" w:lineRule="auto"/>
              <w:ind w:left="0"/>
              <w:jc w:val="center"/>
              <w:rPr>
                <w:sz w:val="20"/>
              </w:rPr>
            </w:pPr>
            <w:r>
              <w:rPr>
                <w:sz w:val="20"/>
              </w:rPr>
              <w:t>:</w:t>
            </w:r>
          </w:p>
        </w:tc>
        <w:tc>
          <w:tcPr>
            <w:tcW w:w="6796" w:type="dxa"/>
            <w:vAlign w:val="center"/>
          </w:tcPr>
          <w:p w14:paraId="4BFD1502" w14:textId="77777777" w:rsidR="00172B79" w:rsidRDefault="004171DA">
            <w:pPr>
              <w:pStyle w:val="TableParagraph"/>
              <w:spacing w:before="0" w:line="240" w:lineRule="auto"/>
              <w:ind w:left="49"/>
              <w:rPr>
                <w:sz w:val="20"/>
              </w:rPr>
            </w:pPr>
            <w:r>
              <w:rPr>
                <w:sz w:val="20"/>
                <w:szCs w:val="20"/>
                <w:lang w:val="de-DE"/>
              </w:rPr>
              <w:t>Geeignete persönliche Schutzausrüstung (PSA) verwenden.</w:t>
            </w:r>
          </w:p>
        </w:tc>
      </w:tr>
      <w:tr w:rsidR="00172B79" w14:paraId="6C15F4C9" w14:textId="77777777">
        <w:trPr>
          <w:trHeight w:val="238"/>
        </w:trPr>
        <w:tc>
          <w:tcPr>
            <w:tcW w:w="3546" w:type="dxa"/>
            <w:vAlign w:val="center"/>
          </w:tcPr>
          <w:p w14:paraId="104DD125" w14:textId="77777777" w:rsidR="00172B79" w:rsidRDefault="004171DA">
            <w:pPr>
              <w:pStyle w:val="TableParagraph"/>
              <w:spacing w:before="0" w:line="240" w:lineRule="auto"/>
              <w:ind w:left="35"/>
              <w:rPr>
                <w:sz w:val="20"/>
              </w:rPr>
            </w:pPr>
            <w:r>
              <w:rPr>
                <w:sz w:val="20"/>
                <w:szCs w:val="20"/>
                <w:lang w:val="de-DE"/>
              </w:rPr>
              <w:t>Verfahren im Notfall</w:t>
            </w:r>
          </w:p>
        </w:tc>
        <w:tc>
          <w:tcPr>
            <w:tcW w:w="148" w:type="dxa"/>
            <w:vAlign w:val="center"/>
          </w:tcPr>
          <w:p w14:paraId="145D257A" w14:textId="77777777" w:rsidR="00172B79" w:rsidRDefault="004171DA">
            <w:pPr>
              <w:pStyle w:val="TableParagraph"/>
              <w:spacing w:before="0" w:line="240" w:lineRule="auto"/>
              <w:ind w:left="0"/>
              <w:jc w:val="center"/>
              <w:rPr>
                <w:sz w:val="20"/>
              </w:rPr>
            </w:pPr>
            <w:r>
              <w:rPr>
                <w:sz w:val="20"/>
              </w:rPr>
              <w:t>:</w:t>
            </w:r>
          </w:p>
        </w:tc>
        <w:tc>
          <w:tcPr>
            <w:tcW w:w="6796" w:type="dxa"/>
            <w:vAlign w:val="center"/>
          </w:tcPr>
          <w:p w14:paraId="5473732A" w14:textId="77777777" w:rsidR="00172B79" w:rsidRDefault="004171DA">
            <w:pPr>
              <w:pStyle w:val="TableParagraph"/>
              <w:spacing w:before="0" w:line="240" w:lineRule="auto"/>
              <w:ind w:left="49"/>
              <w:rPr>
                <w:sz w:val="20"/>
              </w:rPr>
            </w:pPr>
            <w:r>
              <w:rPr>
                <w:sz w:val="20"/>
                <w:szCs w:val="20"/>
                <w:lang w:val="de-DE"/>
              </w:rPr>
              <w:t>Evakuieren Sie unnötiges Personal.</w:t>
            </w:r>
          </w:p>
        </w:tc>
      </w:tr>
    </w:tbl>
    <w:p w14:paraId="215CBDC1" w14:textId="77777777" w:rsidR="00172B79" w:rsidRDefault="004171DA">
      <w:pPr>
        <w:pStyle w:val="ListParagraph"/>
        <w:numPr>
          <w:ilvl w:val="2"/>
          <w:numId w:val="9"/>
        </w:numPr>
        <w:tabs>
          <w:tab w:val="left" w:pos="927"/>
          <w:tab w:val="left" w:pos="928"/>
        </w:tabs>
        <w:spacing w:after="18"/>
        <w:rPr>
          <w:b/>
          <w:sz w:val="20"/>
        </w:rPr>
      </w:pPr>
      <w:r>
        <w:rPr>
          <w:sz w:val="20"/>
          <w:szCs w:val="20"/>
          <w:lang w:val="de-DE"/>
        </w:rPr>
        <w:t>Für Notfallhelfer</w:t>
      </w:r>
      <w:bookmarkStart w:id="28" w:name="6.1.2._For_emergency_responders"/>
      <w:bookmarkEnd w:id="28"/>
    </w:p>
    <w:tbl>
      <w:tblPr>
        <w:tblStyle w:val="TableNormal0"/>
        <w:tblW w:w="0" w:type="auto"/>
        <w:tblInd w:w="317" w:type="dxa"/>
        <w:tblLayout w:type="fixed"/>
        <w:tblLook w:val="01E0" w:firstRow="1" w:lastRow="1" w:firstColumn="1" w:lastColumn="1" w:noHBand="0" w:noVBand="0"/>
      </w:tblPr>
      <w:tblGrid>
        <w:gridCol w:w="3519"/>
        <w:gridCol w:w="167"/>
        <w:gridCol w:w="6662"/>
      </w:tblGrid>
      <w:tr w:rsidR="00172B79" w14:paraId="2DFC9572" w14:textId="77777777">
        <w:trPr>
          <w:trHeight w:val="201"/>
        </w:trPr>
        <w:tc>
          <w:tcPr>
            <w:tcW w:w="3519" w:type="dxa"/>
          </w:tcPr>
          <w:p w14:paraId="7DE85CF7" w14:textId="77777777" w:rsidR="00172B79" w:rsidRDefault="004171DA">
            <w:pPr>
              <w:pStyle w:val="TableParagraph"/>
              <w:spacing w:before="0" w:line="240" w:lineRule="auto"/>
              <w:ind w:left="0"/>
              <w:rPr>
                <w:sz w:val="20"/>
              </w:rPr>
            </w:pPr>
            <w:r>
              <w:rPr>
                <w:sz w:val="20"/>
                <w:szCs w:val="20"/>
                <w:lang w:val="de-DE"/>
              </w:rPr>
              <w:t>Schutzausrüstung</w:t>
            </w:r>
          </w:p>
        </w:tc>
        <w:tc>
          <w:tcPr>
            <w:tcW w:w="167" w:type="dxa"/>
          </w:tcPr>
          <w:p w14:paraId="5643775A" w14:textId="77777777" w:rsidR="00172B79" w:rsidRDefault="004171DA">
            <w:pPr>
              <w:pStyle w:val="TableParagraph"/>
              <w:spacing w:before="0" w:line="240" w:lineRule="auto"/>
              <w:ind w:left="0"/>
              <w:jc w:val="center"/>
              <w:rPr>
                <w:sz w:val="20"/>
              </w:rPr>
            </w:pPr>
            <w:r>
              <w:rPr>
                <w:sz w:val="20"/>
              </w:rPr>
              <w:t>:</w:t>
            </w:r>
          </w:p>
        </w:tc>
        <w:tc>
          <w:tcPr>
            <w:tcW w:w="6662" w:type="dxa"/>
          </w:tcPr>
          <w:p w14:paraId="754688D7" w14:textId="77777777" w:rsidR="00172B79" w:rsidRDefault="004171DA">
            <w:pPr>
              <w:pStyle w:val="TableParagraph"/>
              <w:spacing w:before="0" w:line="240" w:lineRule="auto"/>
              <w:ind w:left="37"/>
              <w:rPr>
                <w:sz w:val="20"/>
              </w:rPr>
            </w:pPr>
            <w:r>
              <w:rPr>
                <w:sz w:val="20"/>
                <w:szCs w:val="20"/>
                <w:lang w:val="de-DE"/>
              </w:rPr>
              <w:t>Rüsten Sie die Reinigungsmannschaft mit ordnungsgemäßem Schutz aus.</w:t>
            </w:r>
          </w:p>
        </w:tc>
      </w:tr>
      <w:tr w:rsidR="00172B79" w14:paraId="2EF19C19" w14:textId="77777777">
        <w:trPr>
          <w:trHeight w:val="713"/>
        </w:trPr>
        <w:tc>
          <w:tcPr>
            <w:tcW w:w="3519" w:type="dxa"/>
          </w:tcPr>
          <w:p w14:paraId="4DFDFB46" w14:textId="77777777" w:rsidR="00172B79" w:rsidRDefault="004171DA">
            <w:pPr>
              <w:pStyle w:val="TableParagraph"/>
              <w:spacing w:before="0" w:line="228" w:lineRule="exact"/>
              <w:ind w:left="0"/>
              <w:rPr>
                <w:sz w:val="20"/>
              </w:rPr>
            </w:pPr>
            <w:r>
              <w:rPr>
                <w:sz w:val="20"/>
                <w:szCs w:val="20"/>
                <w:lang w:val="de-DE"/>
              </w:rPr>
              <w:t>Verfahren im Notfall</w:t>
            </w:r>
          </w:p>
        </w:tc>
        <w:tc>
          <w:tcPr>
            <w:tcW w:w="167" w:type="dxa"/>
          </w:tcPr>
          <w:p w14:paraId="239D8380" w14:textId="77777777" w:rsidR="00172B79" w:rsidRDefault="004171DA">
            <w:pPr>
              <w:pStyle w:val="TableParagraph"/>
              <w:spacing w:before="0" w:line="228" w:lineRule="exact"/>
              <w:ind w:left="0"/>
              <w:jc w:val="center"/>
              <w:rPr>
                <w:sz w:val="20"/>
              </w:rPr>
            </w:pPr>
            <w:r>
              <w:rPr>
                <w:sz w:val="20"/>
              </w:rPr>
              <w:t>:</w:t>
            </w:r>
          </w:p>
        </w:tc>
        <w:tc>
          <w:tcPr>
            <w:tcW w:w="6662" w:type="dxa"/>
          </w:tcPr>
          <w:p w14:paraId="6CCA7B85" w14:textId="77777777" w:rsidR="00172B79" w:rsidRDefault="004171DA">
            <w:pPr>
              <w:pStyle w:val="TableParagraph"/>
              <w:spacing w:before="0" w:line="228" w:lineRule="exact"/>
              <w:ind w:left="37"/>
              <w:rPr>
                <w:sz w:val="20"/>
              </w:rPr>
            </w:pPr>
            <w:r>
              <w:rPr>
                <w:sz w:val="20"/>
                <w:szCs w:val="20"/>
                <w:lang w:val="de-DE"/>
              </w:rPr>
              <w:t>Bei der Ankunft am Tatort wird von einem Ersthelfer erwartet, dass er das Vorhandensein von gefährlichen Gütern erkennt, sich selbst und die Öffentlichkeit schützt, den Bereich sichert und um Unterstützung durch geschultes Personal bittet, sobald die Bedingungen dies zulassen. Bereich lüften.</w:t>
            </w:r>
          </w:p>
        </w:tc>
      </w:tr>
    </w:tbl>
    <w:p w14:paraId="05FE2B73" w14:textId="77777777" w:rsidR="00172B79" w:rsidRDefault="004171DA">
      <w:pPr>
        <w:pStyle w:val="ListParagraph"/>
        <w:numPr>
          <w:ilvl w:val="1"/>
          <w:numId w:val="9"/>
        </w:numPr>
        <w:tabs>
          <w:tab w:val="left" w:pos="927"/>
          <w:tab w:val="left" w:pos="928"/>
        </w:tabs>
        <w:rPr>
          <w:b/>
        </w:rPr>
      </w:pPr>
      <w:r>
        <w:rPr>
          <w:lang w:val="de-DE"/>
        </w:rPr>
        <w:t>Vorsichtsmaßnahmen für die Umwelt</w:t>
      </w:r>
      <w:bookmarkStart w:id="29" w:name="6.2._Environmental_precautions"/>
      <w:bookmarkEnd w:id="29"/>
    </w:p>
    <w:p w14:paraId="02D58F62" w14:textId="77777777" w:rsidR="00172B79" w:rsidRDefault="004171DA">
      <w:pPr>
        <w:pStyle w:val="BodyText"/>
        <w:spacing w:before="2" w:line="243" w:lineRule="exact"/>
        <w:ind w:left="220"/>
      </w:pPr>
      <w:r>
        <w:rPr>
          <w:lang w:val="de-DE"/>
        </w:rPr>
        <w:t>Den Eintritt in Kanalisation und öffentliche Gewässer verhindern.</w:t>
      </w:r>
    </w:p>
    <w:p w14:paraId="55EA4358" w14:textId="77777777" w:rsidR="00172B79" w:rsidRDefault="004171DA">
      <w:pPr>
        <w:pStyle w:val="Heading2"/>
        <w:numPr>
          <w:ilvl w:val="1"/>
          <w:numId w:val="9"/>
        </w:numPr>
        <w:tabs>
          <w:tab w:val="left" w:pos="927"/>
          <w:tab w:val="left" w:pos="928"/>
        </w:tabs>
        <w:spacing w:after="25" w:line="268" w:lineRule="exact"/>
        <w:ind w:left="927"/>
      </w:pPr>
      <w:r>
        <w:rPr>
          <w:b w:val="0"/>
          <w:lang w:val="de-DE"/>
        </w:rPr>
        <w:t>Methoden und Material zur Eindämmung und Reinigung</w:t>
      </w:r>
      <w:bookmarkStart w:id="30" w:name="6.3._Methods_and_material_for_containmen"/>
      <w:bookmarkEnd w:id="30"/>
    </w:p>
    <w:tbl>
      <w:tblPr>
        <w:tblStyle w:val="TableNormal0"/>
        <w:tblW w:w="0" w:type="auto"/>
        <w:tblInd w:w="324" w:type="dxa"/>
        <w:tblLayout w:type="fixed"/>
        <w:tblLook w:val="01E0" w:firstRow="1" w:lastRow="1" w:firstColumn="1" w:lastColumn="1" w:noHBand="0" w:noVBand="0"/>
      </w:tblPr>
      <w:tblGrid>
        <w:gridCol w:w="3532"/>
        <w:gridCol w:w="154"/>
        <w:gridCol w:w="6623"/>
      </w:tblGrid>
      <w:tr w:rsidR="00172B79" w14:paraId="7F254B35" w14:textId="77777777">
        <w:trPr>
          <w:trHeight w:val="445"/>
        </w:trPr>
        <w:tc>
          <w:tcPr>
            <w:tcW w:w="3532" w:type="dxa"/>
          </w:tcPr>
          <w:p w14:paraId="17266F46" w14:textId="77777777" w:rsidR="00172B79" w:rsidRDefault="004171DA">
            <w:pPr>
              <w:pStyle w:val="TableParagraph"/>
              <w:spacing w:before="0" w:line="202" w:lineRule="exact"/>
              <w:ind w:left="8"/>
              <w:rPr>
                <w:sz w:val="20"/>
              </w:rPr>
            </w:pPr>
            <w:r>
              <w:rPr>
                <w:sz w:val="20"/>
                <w:szCs w:val="20"/>
                <w:lang w:val="de-DE"/>
              </w:rPr>
              <w:t>Zur Eindämmung</w:t>
            </w:r>
          </w:p>
        </w:tc>
        <w:tc>
          <w:tcPr>
            <w:tcW w:w="154" w:type="dxa"/>
          </w:tcPr>
          <w:p w14:paraId="388794EA" w14:textId="77777777" w:rsidR="00172B79" w:rsidRDefault="004171DA">
            <w:pPr>
              <w:pStyle w:val="TableParagraph"/>
              <w:spacing w:before="0" w:line="202" w:lineRule="exact"/>
              <w:ind w:left="0"/>
              <w:jc w:val="center"/>
              <w:rPr>
                <w:sz w:val="20"/>
              </w:rPr>
            </w:pPr>
            <w:r>
              <w:rPr>
                <w:sz w:val="20"/>
              </w:rPr>
              <w:t>:</w:t>
            </w:r>
          </w:p>
        </w:tc>
        <w:tc>
          <w:tcPr>
            <w:tcW w:w="6623" w:type="dxa"/>
          </w:tcPr>
          <w:p w14:paraId="4468AF99" w14:textId="77777777" w:rsidR="00172B79" w:rsidRDefault="004171DA">
            <w:pPr>
              <w:pStyle w:val="TableParagraph"/>
              <w:spacing w:before="0" w:line="201" w:lineRule="exact"/>
              <w:ind w:left="30"/>
              <w:rPr>
                <w:sz w:val="20"/>
              </w:rPr>
            </w:pPr>
            <w:r>
              <w:rPr>
                <w:sz w:val="20"/>
                <w:szCs w:val="20"/>
                <w:lang w:val="de-DE"/>
              </w:rPr>
              <w:t>Enthalten Sie alle Verschüttungen mit Deichen oder Absorptionsmitteln, um Migration und Eintritt in Kanalisation oder Bäche zu verhindern.</w:t>
            </w:r>
          </w:p>
        </w:tc>
      </w:tr>
      <w:tr w:rsidR="00172B79" w14:paraId="457036DB" w14:textId="77777777">
        <w:trPr>
          <w:trHeight w:val="469"/>
        </w:trPr>
        <w:tc>
          <w:tcPr>
            <w:tcW w:w="3532" w:type="dxa"/>
          </w:tcPr>
          <w:p w14:paraId="54C32D29" w14:textId="77777777" w:rsidR="00172B79" w:rsidRDefault="004171DA">
            <w:pPr>
              <w:pStyle w:val="TableParagraph"/>
              <w:spacing w:before="0" w:line="223" w:lineRule="exact"/>
              <w:ind w:left="8"/>
              <w:rPr>
                <w:sz w:val="20"/>
              </w:rPr>
            </w:pPr>
            <w:r>
              <w:rPr>
                <w:sz w:val="20"/>
                <w:szCs w:val="20"/>
                <w:lang w:val="de-DE"/>
              </w:rPr>
              <w:t>Methoden zur Reinigung</w:t>
            </w:r>
          </w:p>
        </w:tc>
        <w:tc>
          <w:tcPr>
            <w:tcW w:w="154" w:type="dxa"/>
          </w:tcPr>
          <w:p w14:paraId="5EA84FF1" w14:textId="77777777" w:rsidR="00172B79" w:rsidRDefault="004171DA">
            <w:pPr>
              <w:pStyle w:val="TableParagraph"/>
              <w:spacing w:before="0" w:line="223" w:lineRule="exact"/>
              <w:ind w:left="0"/>
              <w:jc w:val="center"/>
              <w:rPr>
                <w:sz w:val="20"/>
              </w:rPr>
            </w:pPr>
            <w:r>
              <w:rPr>
                <w:sz w:val="20"/>
              </w:rPr>
              <w:t>:</w:t>
            </w:r>
          </w:p>
        </w:tc>
        <w:tc>
          <w:tcPr>
            <w:tcW w:w="6623" w:type="dxa"/>
          </w:tcPr>
          <w:p w14:paraId="7A0FA66A" w14:textId="77777777" w:rsidR="00172B79" w:rsidRDefault="004171DA">
            <w:pPr>
              <w:pStyle w:val="TableParagraph"/>
              <w:spacing w:before="0" w:line="223" w:lineRule="exact"/>
              <w:ind w:left="30"/>
              <w:rPr>
                <w:sz w:val="20"/>
              </w:rPr>
            </w:pPr>
            <w:r>
              <w:rPr>
                <w:sz w:val="20"/>
                <w:szCs w:val="20"/>
                <w:lang w:val="de-DE"/>
              </w:rPr>
              <w:t>Reinigen Sie verschüttete Flüssigkeiten sofort und entsorgen Sie den Abfall sicher. Verschüttetes Material zur Entsorgung in einen geeigneten Behälter transferieren. Wenden Sie sich nach einer Verschüttung an die zuständigen Behörden.</w:t>
            </w:r>
          </w:p>
        </w:tc>
      </w:tr>
    </w:tbl>
    <w:p w14:paraId="7CF53D41" w14:textId="77777777" w:rsidR="00172B79" w:rsidRDefault="00172B79">
      <w:pPr>
        <w:tabs>
          <w:tab w:val="left" w:pos="927"/>
          <w:tab w:val="left" w:pos="928"/>
        </w:tabs>
        <w:spacing w:before="60"/>
        <w:ind w:left="102"/>
        <w:rPr>
          <w:b/>
        </w:rPr>
      </w:pPr>
      <w:bookmarkStart w:id="31" w:name="6.4._Reference_to_other_sections"/>
      <w:bookmarkEnd w:id="31"/>
    </w:p>
    <w:p w14:paraId="673BF4AD" w14:textId="77777777" w:rsidR="00172B79" w:rsidRDefault="004171DA">
      <w:pPr>
        <w:pStyle w:val="ListParagraph"/>
        <w:numPr>
          <w:ilvl w:val="1"/>
          <w:numId w:val="9"/>
        </w:numPr>
        <w:tabs>
          <w:tab w:val="left" w:pos="927"/>
          <w:tab w:val="left" w:pos="928"/>
        </w:tabs>
        <w:spacing w:before="60"/>
        <w:ind w:left="927"/>
        <w:rPr>
          <w:b/>
        </w:rPr>
      </w:pPr>
      <w:r>
        <w:rPr>
          <w:lang w:val="de-DE"/>
        </w:rPr>
        <w:t>Verweis auf andere Abschnitte</w:t>
      </w:r>
    </w:p>
    <w:p w14:paraId="022679AD" w14:textId="77777777" w:rsidR="00172B79" w:rsidRDefault="004171DA">
      <w:pPr>
        <w:pStyle w:val="BodyText"/>
        <w:spacing w:before="2" w:line="244" w:lineRule="exact"/>
        <w:ind w:left="220"/>
      </w:pPr>
      <w:r>
        <w:rPr>
          <w:lang w:val="de-DE"/>
        </w:rPr>
        <w:t>Siehe Abschnitt 8 für Expositionskontrollen und persönlichen Schutz und Abschnitt 13 für Überlegungen zur Entsorgung.</w:t>
      </w:r>
      <w:bookmarkStart w:id="32" w:name="SECTION_7:_Handling_and_storage"/>
      <w:bookmarkEnd w:id="32"/>
    </w:p>
    <w:p w14:paraId="191699BF" w14:textId="77777777" w:rsidR="00172B79" w:rsidRDefault="004171DA">
      <w:pPr>
        <w:pStyle w:val="Heading1"/>
        <w:shd w:val="clear" w:color="auto" w:fill="000000" w:themeFill="text1"/>
        <w:tabs>
          <w:tab w:val="left" w:pos="10782"/>
        </w:tabs>
        <w:ind w:right="312"/>
        <w:rPr>
          <w:color w:val="FFFFFF"/>
        </w:rPr>
      </w:pPr>
      <w:r>
        <w:rPr>
          <w:b w:val="0"/>
          <w:color w:val="FFFFFF"/>
          <w:lang w:val="de-DE"/>
        </w:rPr>
        <w:t xml:space="preserve"> ABSCHNITT 7:</w:t>
      </w:r>
      <w:r>
        <w:rPr>
          <w:b w:val="0"/>
          <w:bCs w:val="0"/>
          <w:color w:val="FFFFFF"/>
          <w:lang w:val="de-DE"/>
        </w:rPr>
        <w:t xml:space="preserve"> Handhabung und Lagerung</w:t>
      </w:r>
    </w:p>
    <w:p w14:paraId="1314FB33" w14:textId="77777777" w:rsidR="00172B79" w:rsidRDefault="004171DA">
      <w:pPr>
        <w:pStyle w:val="Heading2"/>
        <w:numPr>
          <w:ilvl w:val="1"/>
          <w:numId w:val="8"/>
        </w:numPr>
        <w:tabs>
          <w:tab w:val="left" w:pos="927"/>
          <w:tab w:val="left" w:pos="928"/>
        </w:tabs>
        <w:spacing w:line="268" w:lineRule="exact"/>
      </w:pPr>
      <w:r>
        <w:rPr>
          <w:b w:val="0"/>
          <w:lang w:val="de-DE"/>
        </w:rPr>
        <w:t>Vorsichtsmaßnahmen für sichere Handhabung</w:t>
      </w:r>
      <w:bookmarkStart w:id="33" w:name="7.1._Precautions_for_safe_handling"/>
      <w:bookmarkEnd w:id="33"/>
    </w:p>
    <w:tbl>
      <w:tblPr>
        <w:tblStyle w:val="TableNormal0"/>
        <w:tblW w:w="0" w:type="auto"/>
        <w:tblInd w:w="325" w:type="dxa"/>
        <w:tblLayout w:type="fixed"/>
        <w:tblLook w:val="01E0" w:firstRow="1" w:lastRow="1" w:firstColumn="1" w:lastColumn="1" w:noHBand="0" w:noVBand="0"/>
      </w:tblPr>
      <w:tblGrid>
        <w:gridCol w:w="3524"/>
        <w:gridCol w:w="154"/>
        <w:gridCol w:w="6557"/>
      </w:tblGrid>
      <w:tr w:rsidR="00172B79" w14:paraId="626CC092" w14:textId="77777777">
        <w:trPr>
          <w:trHeight w:val="707"/>
        </w:trPr>
        <w:tc>
          <w:tcPr>
            <w:tcW w:w="3524" w:type="dxa"/>
          </w:tcPr>
          <w:p w14:paraId="26F59099" w14:textId="77777777" w:rsidR="00172B79" w:rsidRDefault="004171DA">
            <w:pPr>
              <w:pStyle w:val="TableParagraph"/>
              <w:spacing w:before="0" w:line="240" w:lineRule="auto"/>
              <w:ind w:left="7"/>
              <w:rPr>
                <w:sz w:val="20"/>
              </w:rPr>
            </w:pPr>
            <w:r>
              <w:rPr>
                <w:sz w:val="20"/>
                <w:szCs w:val="20"/>
                <w:lang w:val="de-DE"/>
              </w:rPr>
              <w:t>Vorsichtsmaßnahmen für sichere Handhabung</w:t>
            </w:r>
          </w:p>
        </w:tc>
        <w:tc>
          <w:tcPr>
            <w:tcW w:w="154" w:type="dxa"/>
          </w:tcPr>
          <w:p w14:paraId="35B8F27B" w14:textId="77777777" w:rsidR="00172B79" w:rsidRDefault="004171DA">
            <w:pPr>
              <w:pStyle w:val="TableParagraph"/>
              <w:spacing w:before="0" w:line="240" w:lineRule="auto"/>
              <w:ind w:left="0" w:right="12"/>
              <w:jc w:val="center"/>
              <w:rPr>
                <w:sz w:val="20"/>
              </w:rPr>
            </w:pPr>
            <w:r>
              <w:rPr>
                <w:sz w:val="20"/>
              </w:rPr>
              <w:t>:</w:t>
            </w:r>
          </w:p>
        </w:tc>
        <w:tc>
          <w:tcPr>
            <w:tcW w:w="6557" w:type="dxa"/>
          </w:tcPr>
          <w:p w14:paraId="133B3BAB" w14:textId="77777777" w:rsidR="00172B79" w:rsidRDefault="004171DA">
            <w:pPr>
              <w:pStyle w:val="TableParagraph"/>
              <w:spacing w:before="0" w:line="240" w:lineRule="auto"/>
              <w:ind w:left="37"/>
              <w:rPr>
                <w:sz w:val="20"/>
              </w:rPr>
            </w:pPr>
            <w:r>
              <w:rPr>
                <w:sz w:val="20"/>
                <w:szCs w:val="20"/>
                <w:lang w:val="de-DE"/>
              </w:rPr>
              <w:t>Hände und andere exponierte Bereiche vor dem Essen, Trinken oder Rauchen und beim Verlassen der Arbeit mit milder Seife und Wasser waschen. Längeren Kontakt mit Augen, Haut und Kleidung vermeiden. Vermeiden Sie das Einatmen von Dämpfen, Nebel, Spray.</w:t>
            </w:r>
          </w:p>
        </w:tc>
      </w:tr>
      <w:tr w:rsidR="00172B79" w14:paraId="02141143" w14:textId="77777777">
        <w:trPr>
          <w:trHeight w:val="222"/>
        </w:trPr>
        <w:tc>
          <w:tcPr>
            <w:tcW w:w="3524" w:type="dxa"/>
          </w:tcPr>
          <w:p w14:paraId="01249CC0" w14:textId="77777777" w:rsidR="00172B79" w:rsidRDefault="004171DA">
            <w:pPr>
              <w:pStyle w:val="TableParagraph"/>
              <w:spacing w:before="0" w:line="240" w:lineRule="auto"/>
              <w:ind w:left="7"/>
              <w:rPr>
                <w:sz w:val="20"/>
              </w:rPr>
            </w:pPr>
            <w:r>
              <w:rPr>
                <w:sz w:val="20"/>
                <w:szCs w:val="20"/>
                <w:lang w:val="de-DE"/>
              </w:rPr>
              <w:t>Hygiene Maßnahmen</w:t>
            </w:r>
          </w:p>
        </w:tc>
        <w:tc>
          <w:tcPr>
            <w:tcW w:w="154" w:type="dxa"/>
          </w:tcPr>
          <w:p w14:paraId="749E20F4" w14:textId="77777777" w:rsidR="00172B79" w:rsidRDefault="004171DA">
            <w:pPr>
              <w:pStyle w:val="TableParagraph"/>
              <w:spacing w:before="0" w:line="240" w:lineRule="auto"/>
              <w:ind w:left="0" w:right="12"/>
              <w:jc w:val="center"/>
              <w:rPr>
                <w:sz w:val="20"/>
              </w:rPr>
            </w:pPr>
            <w:r>
              <w:rPr>
                <w:sz w:val="20"/>
              </w:rPr>
              <w:t>:</w:t>
            </w:r>
          </w:p>
        </w:tc>
        <w:tc>
          <w:tcPr>
            <w:tcW w:w="6557" w:type="dxa"/>
          </w:tcPr>
          <w:p w14:paraId="71631B1D" w14:textId="77777777" w:rsidR="00172B79" w:rsidRDefault="004171DA">
            <w:pPr>
              <w:pStyle w:val="TableParagraph"/>
              <w:spacing w:before="0" w:line="240" w:lineRule="auto"/>
              <w:ind w:left="37"/>
              <w:rPr>
                <w:sz w:val="20"/>
              </w:rPr>
            </w:pPr>
            <w:r>
              <w:rPr>
                <w:sz w:val="20"/>
                <w:szCs w:val="20"/>
                <w:lang w:val="de-DE"/>
              </w:rPr>
              <w:t>In Übereinstimmung mit guten Verfahren zur industriellen Hygiene und Sicherheit handhaben.</w:t>
            </w:r>
          </w:p>
        </w:tc>
      </w:tr>
    </w:tbl>
    <w:p w14:paraId="56E6F634" w14:textId="77777777" w:rsidR="00172B79" w:rsidRDefault="004171DA">
      <w:pPr>
        <w:pStyle w:val="ListParagraph"/>
        <w:numPr>
          <w:ilvl w:val="1"/>
          <w:numId w:val="8"/>
        </w:numPr>
        <w:tabs>
          <w:tab w:val="left" w:pos="927"/>
          <w:tab w:val="left" w:pos="928"/>
        </w:tabs>
        <w:spacing w:after="35"/>
        <w:ind w:left="927"/>
        <w:rPr>
          <w:b/>
        </w:rPr>
      </w:pPr>
      <w:r>
        <w:rPr>
          <w:lang w:val="de-DE"/>
        </w:rPr>
        <w:t>Bedingungen für die sichere Lagerung, einschließlich etwaiger Inkompatibilitäten</w:t>
      </w:r>
      <w:bookmarkStart w:id="34" w:name="7.2._Conditions_for_safe_storage,_includ"/>
      <w:bookmarkEnd w:id="34"/>
    </w:p>
    <w:tbl>
      <w:tblPr>
        <w:tblStyle w:val="TableNormal0"/>
        <w:tblW w:w="0" w:type="auto"/>
        <w:tblInd w:w="318" w:type="dxa"/>
        <w:tblLayout w:type="fixed"/>
        <w:tblLook w:val="01E0" w:firstRow="1" w:lastRow="1" w:firstColumn="1" w:lastColumn="1" w:noHBand="0" w:noVBand="0"/>
      </w:tblPr>
      <w:tblGrid>
        <w:gridCol w:w="3525"/>
        <w:gridCol w:w="154"/>
        <w:gridCol w:w="6798"/>
      </w:tblGrid>
      <w:tr w:rsidR="00172B79" w14:paraId="03E4F6DA" w14:textId="77777777">
        <w:trPr>
          <w:trHeight w:val="198"/>
        </w:trPr>
        <w:tc>
          <w:tcPr>
            <w:tcW w:w="3525" w:type="dxa"/>
          </w:tcPr>
          <w:p w14:paraId="758011F1" w14:textId="77777777" w:rsidR="00172B79" w:rsidRDefault="004171DA">
            <w:pPr>
              <w:pStyle w:val="TableParagraph"/>
              <w:spacing w:before="0" w:line="240" w:lineRule="auto"/>
              <w:ind w:left="0"/>
              <w:rPr>
                <w:sz w:val="20"/>
              </w:rPr>
            </w:pPr>
            <w:r>
              <w:rPr>
                <w:sz w:val="20"/>
                <w:szCs w:val="20"/>
                <w:lang w:val="de-DE"/>
              </w:rPr>
              <w:t>Technische Maßnahmen</w:t>
            </w:r>
          </w:p>
        </w:tc>
        <w:tc>
          <w:tcPr>
            <w:tcW w:w="154" w:type="dxa"/>
          </w:tcPr>
          <w:p w14:paraId="4D3D2E5B" w14:textId="77777777" w:rsidR="00172B79" w:rsidRDefault="004171DA">
            <w:pPr>
              <w:pStyle w:val="TableParagraph"/>
              <w:spacing w:before="0" w:line="178" w:lineRule="exact"/>
              <w:ind w:left="0" w:right="1"/>
              <w:jc w:val="center"/>
              <w:rPr>
                <w:sz w:val="20"/>
              </w:rPr>
            </w:pPr>
            <w:r>
              <w:rPr>
                <w:sz w:val="20"/>
              </w:rPr>
              <w:t>:</w:t>
            </w:r>
          </w:p>
        </w:tc>
        <w:tc>
          <w:tcPr>
            <w:tcW w:w="6798" w:type="dxa"/>
          </w:tcPr>
          <w:p w14:paraId="3F2830CD" w14:textId="77777777" w:rsidR="00172B79" w:rsidRDefault="004171DA">
            <w:pPr>
              <w:pStyle w:val="TableParagraph"/>
              <w:spacing w:before="0" w:line="240" w:lineRule="auto"/>
              <w:ind w:left="43"/>
              <w:rPr>
                <w:sz w:val="20"/>
              </w:rPr>
            </w:pPr>
            <w:r>
              <w:rPr>
                <w:sz w:val="20"/>
                <w:szCs w:val="20"/>
                <w:lang w:val="de-DE"/>
              </w:rPr>
              <w:t>Einhaltung der geltenden Vorschriften.</w:t>
            </w:r>
          </w:p>
        </w:tc>
      </w:tr>
      <w:tr w:rsidR="00172B79" w14:paraId="6E18C18E" w14:textId="77777777">
        <w:trPr>
          <w:trHeight w:val="711"/>
        </w:trPr>
        <w:tc>
          <w:tcPr>
            <w:tcW w:w="3525" w:type="dxa"/>
          </w:tcPr>
          <w:p w14:paraId="01DEBC86" w14:textId="77777777" w:rsidR="00172B79" w:rsidRDefault="004171DA">
            <w:pPr>
              <w:pStyle w:val="TableParagraph"/>
              <w:spacing w:before="0" w:line="240" w:lineRule="auto"/>
              <w:ind w:left="0"/>
              <w:rPr>
                <w:sz w:val="20"/>
              </w:rPr>
            </w:pPr>
            <w:r>
              <w:rPr>
                <w:sz w:val="20"/>
                <w:szCs w:val="20"/>
                <w:lang w:val="de-DE"/>
              </w:rPr>
              <w:t>Lagerungsbedingungen</w:t>
            </w:r>
          </w:p>
        </w:tc>
        <w:tc>
          <w:tcPr>
            <w:tcW w:w="154" w:type="dxa"/>
          </w:tcPr>
          <w:p w14:paraId="58F3246A" w14:textId="77777777" w:rsidR="00172B79" w:rsidRDefault="004171DA">
            <w:pPr>
              <w:pStyle w:val="TableParagraph"/>
              <w:spacing w:before="0" w:line="218" w:lineRule="exact"/>
              <w:ind w:left="0" w:right="1"/>
              <w:jc w:val="center"/>
              <w:rPr>
                <w:sz w:val="20"/>
              </w:rPr>
            </w:pPr>
            <w:r>
              <w:rPr>
                <w:sz w:val="20"/>
              </w:rPr>
              <w:t>:</w:t>
            </w:r>
          </w:p>
        </w:tc>
        <w:tc>
          <w:tcPr>
            <w:tcW w:w="6798" w:type="dxa"/>
          </w:tcPr>
          <w:p w14:paraId="02C8D825" w14:textId="77777777" w:rsidR="00172B79" w:rsidRDefault="004171DA">
            <w:pPr>
              <w:pStyle w:val="TableParagraph"/>
              <w:spacing w:before="0" w:line="240" w:lineRule="auto"/>
              <w:ind w:left="43"/>
              <w:rPr>
                <w:sz w:val="20"/>
              </w:rPr>
            </w:pPr>
            <w:r>
              <w:rPr>
                <w:sz w:val="20"/>
                <w:szCs w:val="20"/>
                <w:lang w:val="de-DE"/>
              </w:rPr>
              <w:t>Behälter geschlossen halten, wenn er nicht in Gebrauch ist. An einem trockenen, kühlen Ort aufbewahren. Von direktem Sonnenlicht, extrem hohen oder niedrigen Temperaturen und inkompatiblen Materialien fernhalten/lagern.</w:t>
            </w:r>
          </w:p>
        </w:tc>
      </w:tr>
      <w:tr w:rsidR="00172B79" w14:paraId="28E90E47" w14:textId="77777777">
        <w:trPr>
          <w:trHeight w:val="204"/>
        </w:trPr>
        <w:tc>
          <w:tcPr>
            <w:tcW w:w="3525" w:type="dxa"/>
          </w:tcPr>
          <w:p w14:paraId="46C654AE" w14:textId="77777777" w:rsidR="00172B79" w:rsidRDefault="004171DA">
            <w:pPr>
              <w:pStyle w:val="TableParagraph"/>
              <w:spacing w:before="0" w:line="240" w:lineRule="auto"/>
              <w:ind w:left="0"/>
              <w:rPr>
                <w:sz w:val="20"/>
              </w:rPr>
            </w:pPr>
            <w:r>
              <w:rPr>
                <w:sz w:val="20"/>
                <w:szCs w:val="20"/>
                <w:lang w:val="de-DE"/>
              </w:rPr>
              <w:t>Inkompatible Materialien</w:t>
            </w:r>
          </w:p>
        </w:tc>
        <w:tc>
          <w:tcPr>
            <w:tcW w:w="154" w:type="dxa"/>
          </w:tcPr>
          <w:p w14:paraId="41AB7DF0" w14:textId="77777777" w:rsidR="00172B79" w:rsidRDefault="004171DA">
            <w:pPr>
              <w:pStyle w:val="TableParagraph"/>
              <w:spacing w:before="0" w:line="185" w:lineRule="exact"/>
              <w:ind w:left="0" w:right="1"/>
              <w:jc w:val="center"/>
              <w:rPr>
                <w:sz w:val="20"/>
              </w:rPr>
            </w:pPr>
            <w:r>
              <w:rPr>
                <w:sz w:val="20"/>
              </w:rPr>
              <w:t>:</w:t>
            </w:r>
          </w:p>
        </w:tc>
        <w:tc>
          <w:tcPr>
            <w:tcW w:w="6798" w:type="dxa"/>
          </w:tcPr>
          <w:p w14:paraId="6B0B3B26" w14:textId="77777777" w:rsidR="00172B79" w:rsidRDefault="004171DA">
            <w:pPr>
              <w:pStyle w:val="TableParagraph"/>
              <w:spacing w:before="0" w:line="185" w:lineRule="exact"/>
              <w:ind w:left="43"/>
              <w:rPr>
                <w:sz w:val="20"/>
              </w:rPr>
            </w:pPr>
            <w:r>
              <w:rPr>
                <w:sz w:val="20"/>
                <w:szCs w:val="20"/>
                <w:lang w:val="de-DE"/>
              </w:rPr>
              <w:t>Starke Säuren, starke Basen, starke Oxidationsmittel.</w:t>
            </w:r>
          </w:p>
        </w:tc>
      </w:tr>
    </w:tbl>
    <w:p w14:paraId="0FD57BCF" w14:textId="77777777" w:rsidR="00172B79" w:rsidRDefault="004171DA">
      <w:pPr>
        <w:pStyle w:val="ListParagraph"/>
        <w:numPr>
          <w:ilvl w:val="1"/>
          <w:numId w:val="8"/>
        </w:numPr>
        <w:tabs>
          <w:tab w:val="left" w:pos="927"/>
          <w:tab w:val="left" w:pos="928"/>
        </w:tabs>
        <w:ind w:left="927"/>
        <w:rPr>
          <w:b/>
        </w:rPr>
      </w:pPr>
      <w:r>
        <w:rPr>
          <w:lang w:val="de-DE"/>
        </w:rPr>
        <w:t>Spezifische Endnutzung(en)</w:t>
      </w:r>
      <w:bookmarkStart w:id="35" w:name="7.3._Specific_end_use(s)"/>
      <w:bookmarkEnd w:id="35"/>
    </w:p>
    <w:p w14:paraId="0BFB68A7" w14:textId="77777777" w:rsidR="00172B79" w:rsidRDefault="004171DA">
      <w:pPr>
        <w:pStyle w:val="BodyText"/>
        <w:spacing w:line="244" w:lineRule="exact"/>
        <w:ind w:left="220"/>
      </w:pPr>
      <w:r>
        <w:rPr>
          <w:lang w:val="de-DE"/>
        </w:rPr>
        <w:t>Kunst Material - Verbraucher Produkt</w:t>
      </w:r>
    </w:p>
    <w:p w14:paraId="46EA87D7" w14:textId="77777777" w:rsidR="00172B79" w:rsidRPr="00426769" w:rsidRDefault="004171DA">
      <w:pPr>
        <w:pStyle w:val="Heading1"/>
        <w:shd w:val="clear" w:color="auto" w:fill="000000" w:themeFill="text1"/>
        <w:tabs>
          <w:tab w:val="left" w:pos="10782"/>
        </w:tabs>
        <w:ind w:right="312"/>
        <w:rPr>
          <w:color w:val="FFFFFF"/>
          <w:lang w:val="fr-CA"/>
        </w:rPr>
      </w:pPr>
      <w:r>
        <w:rPr>
          <w:b w:val="0"/>
          <w:color w:val="FFFFFF"/>
          <w:lang w:val="de-DE"/>
        </w:rPr>
        <w:t xml:space="preserve"> ABSCHNITT 8:</w:t>
      </w:r>
      <w:bookmarkStart w:id="36" w:name="SECTION_8:_Exposure_controls/personal_pr"/>
      <w:bookmarkEnd w:id="36"/>
      <w:r>
        <w:rPr>
          <w:b w:val="0"/>
          <w:bCs w:val="0"/>
          <w:color w:val="FFFFFF"/>
          <w:lang w:val="de-DE"/>
        </w:rPr>
        <w:t xml:space="preserve"> Kontrollen der Exposition/persönlicher Schutz</w:t>
      </w:r>
    </w:p>
    <w:p w14:paraId="2E6A0D49" w14:textId="77777777" w:rsidR="00172B79" w:rsidRDefault="004171DA">
      <w:pPr>
        <w:pStyle w:val="Heading2"/>
        <w:numPr>
          <w:ilvl w:val="1"/>
          <w:numId w:val="7"/>
        </w:numPr>
        <w:tabs>
          <w:tab w:val="left" w:pos="927"/>
          <w:tab w:val="left" w:pos="928"/>
        </w:tabs>
        <w:spacing w:before="1" w:after="25"/>
      </w:pPr>
      <w:r>
        <w:rPr>
          <w:b w:val="0"/>
          <w:lang w:val="de-DE"/>
        </w:rPr>
        <w:t>Parameter der Kontrolle</w:t>
      </w:r>
      <w:bookmarkStart w:id="37" w:name="8.1._Control_parameters"/>
      <w:bookmarkEnd w:id="37"/>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69957DBB" w14:textId="77777777">
        <w:trPr>
          <w:trHeight w:val="282"/>
          <w:tblHeader/>
        </w:trPr>
        <w:tc>
          <w:tcPr>
            <w:tcW w:w="10709" w:type="dxa"/>
            <w:gridSpan w:val="3"/>
            <w:vAlign w:val="center"/>
          </w:tcPr>
          <w:p w14:paraId="358C7C9E" w14:textId="77777777" w:rsidR="00172B79" w:rsidRDefault="004171DA">
            <w:pPr>
              <w:pStyle w:val="TableParagraph"/>
              <w:spacing w:before="0"/>
              <w:rPr>
                <w:b/>
                <w:sz w:val="20"/>
              </w:rPr>
            </w:pPr>
            <w:r>
              <w:rPr>
                <w:sz w:val="20"/>
                <w:szCs w:val="20"/>
                <w:lang w:val="de-DE"/>
              </w:rPr>
              <w:t>Aluminiumoxid (Al2O3) (1344-28-1)</w:t>
            </w:r>
          </w:p>
        </w:tc>
      </w:tr>
      <w:tr w:rsidR="00172B79" w14:paraId="517D9B99" w14:textId="77777777">
        <w:trPr>
          <w:trHeight w:val="285"/>
        </w:trPr>
        <w:tc>
          <w:tcPr>
            <w:tcW w:w="3060" w:type="dxa"/>
            <w:vAlign w:val="center"/>
          </w:tcPr>
          <w:p w14:paraId="270561F3" w14:textId="77777777" w:rsidR="00172B79" w:rsidRDefault="004171DA">
            <w:pPr>
              <w:pStyle w:val="TableParagraph"/>
              <w:spacing w:before="0"/>
              <w:rPr>
                <w:sz w:val="20"/>
              </w:rPr>
            </w:pPr>
            <w:r>
              <w:rPr>
                <w:sz w:val="20"/>
                <w:szCs w:val="20"/>
                <w:lang w:val="de-DE"/>
              </w:rPr>
              <w:t>Österreich</w:t>
            </w:r>
          </w:p>
        </w:tc>
        <w:tc>
          <w:tcPr>
            <w:tcW w:w="3408" w:type="dxa"/>
            <w:vAlign w:val="center"/>
          </w:tcPr>
          <w:p w14:paraId="148B7A27" w14:textId="77777777" w:rsidR="00172B79" w:rsidRDefault="004171DA">
            <w:pPr>
              <w:pStyle w:val="TableParagraph"/>
              <w:spacing w:before="0"/>
              <w:rPr>
                <w:sz w:val="20"/>
              </w:rPr>
            </w:pPr>
            <w:r>
              <w:rPr>
                <w:sz w:val="20"/>
                <w:szCs w:val="20"/>
                <w:lang w:val="de-DE"/>
              </w:rPr>
              <w:t>MAK (OEL TWA)</w:t>
            </w:r>
          </w:p>
        </w:tc>
        <w:tc>
          <w:tcPr>
            <w:tcW w:w="4241" w:type="dxa"/>
            <w:vAlign w:val="center"/>
          </w:tcPr>
          <w:p w14:paraId="45D9D999" w14:textId="77777777" w:rsidR="00172B79" w:rsidRDefault="004171DA">
            <w:pPr>
              <w:pStyle w:val="TableParagraph"/>
              <w:spacing w:before="0"/>
              <w:ind w:right="57"/>
              <w:rPr>
                <w:sz w:val="20"/>
              </w:rPr>
            </w:pPr>
            <w:r>
              <w:rPr>
                <w:sz w:val="20"/>
                <w:szCs w:val="20"/>
                <w:lang w:val="de-DE"/>
              </w:rPr>
              <w:t>5 mg/ m³ (respirable Fraktion, Rauch)</w:t>
            </w:r>
          </w:p>
        </w:tc>
      </w:tr>
      <w:tr w:rsidR="00172B79" w14:paraId="2E883505" w14:textId="77777777">
        <w:trPr>
          <w:trHeight w:val="527"/>
        </w:trPr>
        <w:tc>
          <w:tcPr>
            <w:tcW w:w="3060" w:type="dxa"/>
          </w:tcPr>
          <w:p w14:paraId="5AC70E54" w14:textId="77777777" w:rsidR="00172B79" w:rsidRDefault="004171DA">
            <w:pPr>
              <w:pStyle w:val="TableParagraph"/>
              <w:spacing w:line="240" w:lineRule="auto"/>
              <w:rPr>
                <w:sz w:val="20"/>
              </w:rPr>
            </w:pPr>
            <w:r>
              <w:rPr>
                <w:sz w:val="20"/>
                <w:szCs w:val="20"/>
                <w:lang w:val="de-DE"/>
              </w:rPr>
              <w:t>Österreich</w:t>
            </w:r>
          </w:p>
        </w:tc>
        <w:tc>
          <w:tcPr>
            <w:tcW w:w="3408" w:type="dxa"/>
          </w:tcPr>
          <w:p w14:paraId="217D8CE0" w14:textId="77777777" w:rsidR="00172B79" w:rsidRDefault="004171DA">
            <w:pPr>
              <w:pStyle w:val="TableParagraph"/>
              <w:spacing w:line="240" w:lineRule="auto"/>
              <w:rPr>
                <w:sz w:val="20"/>
              </w:rPr>
            </w:pPr>
            <w:r>
              <w:rPr>
                <w:sz w:val="20"/>
                <w:szCs w:val="20"/>
                <w:lang w:val="de-DE"/>
              </w:rPr>
              <w:t>MAK (OEL STEL)</w:t>
            </w:r>
          </w:p>
        </w:tc>
        <w:tc>
          <w:tcPr>
            <w:tcW w:w="4241" w:type="dxa"/>
          </w:tcPr>
          <w:p w14:paraId="6892377A" w14:textId="77777777" w:rsidR="00172B79" w:rsidRDefault="004171DA">
            <w:pPr>
              <w:pStyle w:val="TableParagraph"/>
              <w:spacing w:line="240" w:lineRule="auto"/>
              <w:ind w:right="57"/>
              <w:rPr>
                <w:sz w:val="20"/>
              </w:rPr>
            </w:pPr>
            <w:r>
              <w:rPr>
                <w:sz w:val="20"/>
                <w:szCs w:val="20"/>
                <w:lang w:val="de-DE"/>
              </w:rPr>
              <w:t>10 mg/ m³ (respirable Fraktion)</w:t>
            </w:r>
          </w:p>
          <w:p w14:paraId="4C6735CF" w14:textId="77777777" w:rsidR="00172B79" w:rsidRDefault="004171DA">
            <w:pPr>
              <w:pStyle w:val="TableParagraph"/>
              <w:spacing w:before="1"/>
              <w:ind w:right="57"/>
              <w:rPr>
                <w:sz w:val="20"/>
              </w:rPr>
            </w:pPr>
            <w:r>
              <w:rPr>
                <w:sz w:val="20"/>
                <w:szCs w:val="20"/>
                <w:lang w:val="de-DE"/>
              </w:rPr>
              <w:t>10 mg/ m³ (respirable Fraktion, Rauch)</w:t>
            </w:r>
          </w:p>
        </w:tc>
      </w:tr>
      <w:tr w:rsidR="00172B79" w14:paraId="18860C2F" w14:textId="77777777">
        <w:trPr>
          <w:trHeight w:val="285"/>
        </w:trPr>
        <w:tc>
          <w:tcPr>
            <w:tcW w:w="3060" w:type="dxa"/>
            <w:vAlign w:val="center"/>
          </w:tcPr>
          <w:p w14:paraId="3A66CD18" w14:textId="77777777" w:rsidR="00172B79" w:rsidRDefault="004171DA">
            <w:pPr>
              <w:pStyle w:val="TableParagraph"/>
              <w:spacing w:before="0"/>
              <w:rPr>
                <w:sz w:val="20"/>
              </w:rPr>
            </w:pPr>
            <w:r>
              <w:rPr>
                <w:sz w:val="20"/>
                <w:szCs w:val="20"/>
                <w:lang w:val="de-DE"/>
              </w:rPr>
              <w:t>Belgien</w:t>
            </w:r>
          </w:p>
        </w:tc>
        <w:tc>
          <w:tcPr>
            <w:tcW w:w="3408" w:type="dxa"/>
            <w:vAlign w:val="center"/>
          </w:tcPr>
          <w:p w14:paraId="14D6E81D" w14:textId="77777777" w:rsidR="00172B79" w:rsidRDefault="004171DA">
            <w:pPr>
              <w:pStyle w:val="TableParagraph"/>
              <w:spacing w:before="0"/>
              <w:rPr>
                <w:sz w:val="20"/>
              </w:rPr>
            </w:pPr>
            <w:r>
              <w:rPr>
                <w:sz w:val="20"/>
                <w:szCs w:val="20"/>
                <w:lang w:val="de-DE"/>
              </w:rPr>
              <w:t>OEL TWA</w:t>
            </w:r>
          </w:p>
        </w:tc>
        <w:tc>
          <w:tcPr>
            <w:tcW w:w="4241" w:type="dxa"/>
            <w:vAlign w:val="center"/>
          </w:tcPr>
          <w:p w14:paraId="13936493" w14:textId="77777777" w:rsidR="00172B79" w:rsidRDefault="004171DA">
            <w:pPr>
              <w:pStyle w:val="TableParagraph"/>
              <w:spacing w:before="0"/>
              <w:ind w:right="57"/>
              <w:rPr>
                <w:sz w:val="20"/>
              </w:rPr>
            </w:pPr>
            <w:r>
              <w:rPr>
                <w:sz w:val="20"/>
                <w:szCs w:val="20"/>
                <w:lang w:val="de-DE"/>
              </w:rPr>
              <w:t>1 mg/ m³</w:t>
            </w:r>
          </w:p>
        </w:tc>
      </w:tr>
      <w:tr w:rsidR="00172B79" w14:paraId="13F18EAD" w14:textId="77777777">
        <w:trPr>
          <w:trHeight w:val="527"/>
        </w:trPr>
        <w:tc>
          <w:tcPr>
            <w:tcW w:w="3060" w:type="dxa"/>
          </w:tcPr>
          <w:p w14:paraId="698E2410" w14:textId="77777777" w:rsidR="00172B79" w:rsidRDefault="004171DA">
            <w:pPr>
              <w:pStyle w:val="TableParagraph"/>
              <w:spacing w:line="240" w:lineRule="auto"/>
              <w:rPr>
                <w:sz w:val="20"/>
              </w:rPr>
            </w:pPr>
            <w:r>
              <w:rPr>
                <w:sz w:val="20"/>
                <w:szCs w:val="20"/>
                <w:lang w:val="de-DE"/>
              </w:rPr>
              <w:t>Kroatien</w:t>
            </w:r>
          </w:p>
        </w:tc>
        <w:tc>
          <w:tcPr>
            <w:tcW w:w="3408" w:type="dxa"/>
          </w:tcPr>
          <w:p w14:paraId="0D0A7479" w14:textId="77777777" w:rsidR="00172B79" w:rsidRDefault="004171DA">
            <w:pPr>
              <w:pStyle w:val="TableParagraph"/>
              <w:spacing w:line="240" w:lineRule="auto"/>
              <w:rPr>
                <w:sz w:val="20"/>
              </w:rPr>
            </w:pPr>
            <w:r>
              <w:rPr>
                <w:sz w:val="20"/>
                <w:szCs w:val="20"/>
                <w:lang w:val="de-DE"/>
              </w:rPr>
              <w:t>GVI (OEL TWA) [1]</w:t>
            </w:r>
          </w:p>
        </w:tc>
        <w:tc>
          <w:tcPr>
            <w:tcW w:w="4241" w:type="dxa"/>
          </w:tcPr>
          <w:p w14:paraId="652306B1" w14:textId="77777777" w:rsidR="00172B79" w:rsidRPr="00426769" w:rsidRDefault="004171DA">
            <w:pPr>
              <w:pStyle w:val="TableParagraph"/>
              <w:spacing w:line="240" w:lineRule="atLeast"/>
              <w:ind w:right="57"/>
              <w:rPr>
                <w:sz w:val="20"/>
              </w:rPr>
            </w:pPr>
            <w:r>
              <w:rPr>
                <w:sz w:val="20"/>
                <w:szCs w:val="20"/>
                <w:lang w:val="de-DE"/>
              </w:rPr>
              <w:t xml:space="preserve">10 mg/ m³ (Gesamtstaub, inhalierbare Partikel) </w:t>
            </w:r>
          </w:p>
          <w:p w14:paraId="0BC4B21C" w14:textId="77777777" w:rsidR="00172B79" w:rsidRDefault="004171DA">
            <w:pPr>
              <w:pStyle w:val="TableParagraph"/>
              <w:spacing w:line="240" w:lineRule="atLeast"/>
              <w:ind w:right="57"/>
              <w:rPr>
                <w:sz w:val="20"/>
                <w:lang w:val="fr-FR"/>
              </w:rPr>
            </w:pPr>
            <w:r>
              <w:rPr>
                <w:sz w:val="20"/>
                <w:szCs w:val="20"/>
                <w:lang w:val="de-DE"/>
              </w:rPr>
              <w:t>4 mg/ m³ (einatembarer Staub)</w:t>
            </w:r>
          </w:p>
        </w:tc>
      </w:tr>
      <w:tr w:rsidR="00172B79" w14:paraId="1AEB6F6D" w14:textId="77777777">
        <w:trPr>
          <w:trHeight w:val="285"/>
        </w:trPr>
        <w:tc>
          <w:tcPr>
            <w:tcW w:w="3060" w:type="dxa"/>
            <w:vAlign w:val="center"/>
          </w:tcPr>
          <w:p w14:paraId="34FB46A9" w14:textId="77777777" w:rsidR="00172B79" w:rsidRDefault="004171DA">
            <w:pPr>
              <w:pStyle w:val="TableParagraph"/>
              <w:spacing w:before="0" w:line="240" w:lineRule="auto"/>
              <w:rPr>
                <w:sz w:val="20"/>
              </w:rPr>
            </w:pPr>
            <w:r>
              <w:rPr>
                <w:sz w:val="20"/>
                <w:szCs w:val="20"/>
                <w:lang w:val="de-DE"/>
              </w:rPr>
              <w:t>Frankreich</w:t>
            </w:r>
          </w:p>
        </w:tc>
        <w:tc>
          <w:tcPr>
            <w:tcW w:w="3408" w:type="dxa"/>
            <w:vAlign w:val="center"/>
          </w:tcPr>
          <w:p w14:paraId="26D283A2" w14:textId="77777777" w:rsidR="00172B79" w:rsidRDefault="004171DA">
            <w:pPr>
              <w:pStyle w:val="TableParagraph"/>
              <w:spacing w:before="0" w:line="240" w:lineRule="auto"/>
              <w:rPr>
                <w:sz w:val="20"/>
              </w:rPr>
            </w:pPr>
            <w:r>
              <w:rPr>
                <w:sz w:val="20"/>
                <w:szCs w:val="20"/>
                <w:lang w:val="de-DE"/>
              </w:rPr>
              <w:t>VME (OEL TWA)</w:t>
            </w:r>
          </w:p>
        </w:tc>
        <w:tc>
          <w:tcPr>
            <w:tcW w:w="4241" w:type="dxa"/>
            <w:vAlign w:val="center"/>
          </w:tcPr>
          <w:p w14:paraId="7510A734" w14:textId="77777777" w:rsidR="00172B79" w:rsidRDefault="004171DA">
            <w:pPr>
              <w:pStyle w:val="TableParagraph"/>
              <w:spacing w:before="0" w:line="240" w:lineRule="auto"/>
              <w:ind w:right="57"/>
              <w:rPr>
                <w:sz w:val="20"/>
              </w:rPr>
            </w:pPr>
            <w:r>
              <w:rPr>
                <w:sz w:val="20"/>
                <w:szCs w:val="20"/>
                <w:lang w:val="de-DE"/>
              </w:rPr>
              <w:t>10 mg/ m³</w:t>
            </w:r>
          </w:p>
        </w:tc>
      </w:tr>
      <w:tr w:rsidR="00172B79" w14:paraId="72165549" w14:textId="77777777">
        <w:trPr>
          <w:trHeight w:val="1014"/>
        </w:trPr>
        <w:tc>
          <w:tcPr>
            <w:tcW w:w="3060" w:type="dxa"/>
          </w:tcPr>
          <w:p w14:paraId="551E740D" w14:textId="77777777" w:rsidR="00172B79" w:rsidRDefault="004171DA">
            <w:pPr>
              <w:pStyle w:val="TableParagraph"/>
              <w:spacing w:line="240" w:lineRule="auto"/>
              <w:rPr>
                <w:sz w:val="20"/>
              </w:rPr>
            </w:pPr>
            <w:r>
              <w:rPr>
                <w:sz w:val="20"/>
                <w:szCs w:val="20"/>
                <w:lang w:val="de-DE"/>
              </w:rPr>
              <w:t>Deutschland</w:t>
            </w:r>
          </w:p>
        </w:tc>
        <w:tc>
          <w:tcPr>
            <w:tcW w:w="3408" w:type="dxa"/>
          </w:tcPr>
          <w:p w14:paraId="0C56ED32" w14:textId="77777777" w:rsidR="00172B79" w:rsidRDefault="004171DA">
            <w:pPr>
              <w:pStyle w:val="TableParagraph"/>
              <w:spacing w:line="240" w:lineRule="auto"/>
              <w:rPr>
                <w:sz w:val="20"/>
              </w:rPr>
            </w:pPr>
            <w:r>
              <w:rPr>
                <w:sz w:val="20"/>
                <w:szCs w:val="20"/>
                <w:lang w:val="de-DE"/>
              </w:rPr>
              <w:t>AGW (AEL TWA) [1]</w:t>
            </w:r>
          </w:p>
        </w:tc>
        <w:tc>
          <w:tcPr>
            <w:tcW w:w="4241" w:type="dxa"/>
          </w:tcPr>
          <w:p w14:paraId="7DD63BCD" w14:textId="77777777" w:rsidR="00172B79" w:rsidRDefault="004171DA">
            <w:pPr>
              <w:pStyle w:val="TableParagraph"/>
              <w:spacing w:line="240" w:lineRule="auto"/>
              <w:ind w:right="57"/>
              <w:rPr>
                <w:sz w:val="20"/>
              </w:rPr>
            </w:pPr>
            <w:r>
              <w:rPr>
                <w:sz w:val="20"/>
                <w:szCs w:val="20"/>
                <w:lang w:val="de-DE"/>
              </w:rPr>
              <w:t>1,25 mg/ m³ (faserfrei, außer Aluminiumoxid Rauch-respirable Fraktion (Staub)</w:t>
            </w:r>
          </w:p>
          <w:p w14:paraId="1EC120DC" w14:textId="77777777" w:rsidR="00172B79" w:rsidRDefault="004171DA">
            <w:pPr>
              <w:pStyle w:val="TableParagraph"/>
              <w:spacing w:before="0" w:line="243" w:lineRule="exact"/>
              <w:ind w:right="57"/>
              <w:rPr>
                <w:sz w:val="20"/>
              </w:rPr>
            </w:pPr>
            <w:r>
              <w:rPr>
                <w:sz w:val="20"/>
                <w:szCs w:val="20"/>
                <w:lang w:val="de-DE"/>
              </w:rPr>
              <w:t>10 mg/ m³ (faserfrei, mit Ausnahme der rauchinhalierbaren Aluminiumoxidfraktion (Staub)</w:t>
            </w:r>
          </w:p>
        </w:tc>
      </w:tr>
      <w:tr w:rsidR="00172B79" w14:paraId="5C0B8A3B" w14:textId="77777777">
        <w:trPr>
          <w:trHeight w:val="530"/>
        </w:trPr>
        <w:tc>
          <w:tcPr>
            <w:tcW w:w="3060" w:type="dxa"/>
          </w:tcPr>
          <w:p w14:paraId="5DD2C8A7" w14:textId="77777777" w:rsidR="00172B79" w:rsidRDefault="004171DA">
            <w:pPr>
              <w:pStyle w:val="TableParagraph"/>
              <w:spacing w:before="23" w:line="240" w:lineRule="auto"/>
              <w:rPr>
                <w:sz w:val="20"/>
              </w:rPr>
            </w:pPr>
            <w:r>
              <w:rPr>
                <w:sz w:val="20"/>
                <w:szCs w:val="20"/>
                <w:lang w:val="de-DE"/>
              </w:rPr>
              <w:t>Griechenland</w:t>
            </w:r>
          </w:p>
        </w:tc>
        <w:tc>
          <w:tcPr>
            <w:tcW w:w="3408" w:type="dxa"/>
          </w:tcPr>
          <w:p w14:paraId="7A68A7AD" w14:textId="77777777" w:rsidR="00172B79" w:rsidRDefault="004171DA">
            <w:pPr>
              <w:pStyle w:val="TableParagraph"/>
              <w:spacing w:before="23" w:line="240" w:lineRule="auto"/>
              <w:rPr>
                <w:sz w:val="20"/>
              </w:rPr>
            </w:pPr>
            <w:r>
              <w:rPr>
                <w:sz w:val="20"/>
                <w:szCs w:val="20"/>
                <w:lang w:val="de-DE"/>
              </w:rPr>
              <w:t>OEL TWA</w:t>
            </w:r>
          </w:p>
        </w:tc>
        <w:tc>
          <w:tcPr>
            <w:tcW w:w="4241" w:type="dxa"/>
          </w:tcPr>
          <w:p w14:paraId="1BF57F1A" w14:textId="77777777" w:rsidR="00172B79" w:rsidRDefault="004171DA">
            <w:pPr>
              <w:pStyle w:val="TableParagraph"/>
              <w:spacing w:before="23" w:line="240" w:lineRule="auto"/>
              <w:ind w:right="57"/>
              <w:rPr>
                <w:sz w:val="20"/>
              </w:rPr>
            </w:pPr>
            <w:r>
              <w:rPr>
                <w:sz w:val="20"/>
                <w:szCs w:val="20"/>
                <w:lang w:val="de-DE"/>
              </w:rPr>
              <w:t xml:space="preserve">10 mg/ m³ (inhalierbare Fraktion) </w:t>
            </w:r>
          </w:p>
          <w:p w14:paraId="3419C79C" w14:textId="77777777" w:rsidR="00172B79" w:rsidRDefault="004171DA">
            <w:pPr>
              <w:pStyle w:val="TableParagraph"/>
              <w:spacing w:before="23" w:line="240" w:lineRule="auto"/>
              <w:ind w:right="57"/>
              <w:rPr>
                <w:sz w:val="20"/>
              </w:rPr>
            </w:pPr>
            <w:r>
              <w:rPr>
                <w:sz w:val="20"/>
                <w:szCs w:val="20"/>
                <w:lang w:val="de-DE"/>
              </w:rPr>
              <w:t>5 mg/ m³ (respirable Fraktion)</w:t>
            </w:r>
          </w:p>
        </w:tc>
      </w:tr>
      <w:tr w:rsidR="00172B79" w14:paraId="43E903F8" w14:textId="77777777">
        <w:trPr>
          <w:trHeight w:val="282"/>
        </w:trPr>
        <w:tc>
          <w:tcPr>
            <w:tcW w:w="3060" w:type="dxa"/>
            <w:vAlign w:val="center"/>
          </w:tcPr>
          <w:p w14:paraId="41C2DC1D" w14:textId="77777777" w:rsidR="00172B79" w:rsidRDefault="004171DA">
            <w:pPr>
              <w:pStyle w:val="TableParagraph"/>
              <w:spacing w:before="0"/>
              <w:rPr>
                <w:sz w:val="20"/>
              </w:rPr>
            </w:pPr>
            <w:r>
              <w:rPr>
                <w:sz w:val="20"/>
                <w:szCs w:val="20"/>
                <w:lang w:val="de-DE"/>
              </w:rPr>
              <w:t>USA ACGIH</w:t>
            </w:r>
          </w:p>
        </w:tc>
        <w:tc>
          <w:tcPr>
            <w:tcW w:w="3408" w:type="dxa"/>
            <w:vAlign w:val="center"/>
          </w:tcPr>
          <w:p w14:paraId="6B8326D7" w14:textId="77777777" w:rsidR="00172B79" w:rsidRDefault="004171DA">
            <w:pPr>
              <w:pStyle w:val="TableParagraph"/>
              <w:spacing w:before="0"/>
              <w:rPr>
                <w:sz w:val="20"/>
              </w:rPr>
            </w:pPr>
            <w:r>
              <w:rPr>
                <w:sz w:val="20"/>
                <w:szCs w:val="20"/>
                <w:lang w:val="de-DE"/>
              </w:rPr>
              <w:t>ACGIH OEL TWA</w:t>
            </w:r>
          </w:p>
        </w:tc>
        <w:tc>
          <w:tcPr>
            <w:tcW w:w="4241" w:type="dxa"/>
            <w:vAlign w:val="center"/>
          </w:tcPr>
          <w:p w14:paraId="2175EBEF" w14:textId="77777777" w:rsidR="00172B79" w:rsidRDefault="004171DA">
            <w:pPr>
              <w:pStyle w:val="TableParagraph"/>
              <w:spacing w:before="0"/>
              <w:ind w:right="57"/>
              <w:rPr>
                <w:sz w:val="20"/>
              </w:rPr>
            </w:pPr>
            <w:r>
              <w:rPr>
                <w:sz w:val="20"/>
                <w:szCs w:val="20"/>
                <w:lang w:val="de-DE"/>
              </w:rPr>
              <w:t>10 mg/ m³</w:t>
            </w:r>
          </w:p>
        </w:tc>
      </w:tr>
      <w:tr w:rsidR="00172B79" w14:paraId="56F8A871" w14:textId="77777777">
        <w:trPr>
          <w:trHeight w:val="285"/>
        </w:trPr>
        <w:tc>
          <w:tcPr>
            <w:tcW w:w="3060" w:type="dxa"/>
            <w:vAlign w:val="center"/>
          </w:tcPr>
          <w:p w14:paraId="5D4A1A42" w14:textId="77777777" w:rsidR="00172B79" w:rsidRDefault="004171DA">
            <w:pPr>
              <w:pStyle w:val="TableParagraph"/>
              <w:spacing w:before="0"/>
              <w:rPr>
                <w:sz w:val="20"/>
              </w:rPr>
            </w:pPr>
            <w:r>
              <w:rPr>
                <w:sz w:val="20"/>
                <w:szCs w:val="20"/>
                <w:lang w:val="de-DE"/>
              </w:rPr>
              <w:lastRenderedPageBreak/>
              <w:t>Lettland</w:t>
            </w:r>
          </w:p>
        </w:tc>
        <w:tc>
          <w:tcPr>
            <w:tcW w:w="3408" w:type="dxa"/>
            <w:vAlign w:val="center"/>
          </w:tcPr>
          <w:p w14:paraId="7EDE35A8" w14:textId="77777777" w:rsidR="00172B79" w:rsidRDefault="004171DA">
            <w:pPr>
              <w:pStyle w:val="TableParagraph"/>
              <w:spacing w:before="0"/>
              <w:rPr>
                <w:sz w:val="20"/>
              </w:rPr>
            </w:pPr>
            <w:r>
              <w:rPr>
                <w:sz w:val="20"/>
                <w:szCs w:val="20"/>
                <w:lang w:val="de-DE"/>
              </w:rPr>
              <w:t>OEL TWA</w:t>
            </w:r>
          </w:p>
        </w:tc>
        <w:tc>
          <w:tcPr>
            <w:tcW w:w="4241" w:type="dxa"/>
            <w:vAlign w:val="center"/>
          </w:tcPr>
          <w:p w14:paraId="2DBD6C83" w14:textId="77777777" w:rsidR="00172B79" w:rsidRDefault="004171DA">
            <w:pPr>
              <w:pStyle w:val="TableParagraph"/>
              <w:spacing w:before="0"/>
              <w:ind w:right="57"/>
              <w:rPr>
                <w:sz w:val="20"/>
              </w:rPr>
            </w:pPr>
            <w:r>
              <w:rPr>
                <w:sz w:val="20"/>
                <w:szCs w:val="20"/>
                <w:lang w:val="de-DE"/>
              </w:rPr>
              <w:t>6 mg/ m³ (Aerosol für Zerfall)</w:t>
            </w:r>
          </w:p>
        </w:tc>
      </w:tr>
      <w:tr w:rsidR="00172B79" w14:paraId="7A470FB3" w14:textId="77777777">
        <w:trPr>
          <w:trHeight w:val="282"/>
        </w:trPr>
        <w:tc>
          <w:tcPr>
            <w:tcW w:w="3060" w:type="dxa"/>
            <w:vAlign w:val="center"/>
          </w:tcPr>
          <w:p w14:paraId="1C62E280" w14:textId="77777777" w:rsidR="00172B79" w:rsidRDefault="004171DA">
            <w:pPr>
              <w:pStyle w:val="TableParagraph"/>
              <w:spacing w:before="0"/>
              <w:rPr>
                <w:sz w:val="20"/>
              </w:rPr>
            </w:pPr>
            <w:r>
              <w:rPr>
                <w:sz w:val="20"/>
                <w:szCs w:val="20"/>
                <w:lang w:val="de-DE"/>
              </w:rPr>
              <w:t>Spanien</w:t>
            </w:r>
          </w:p>
        </w:tc>
        <w:tc>
          <w:tcPr>
            <w:tcW w:w="3408" w:type="dxa"/>
            <w:vAlign w:val="center"/>
          </w:tcPr>
          <w:p w14:paraId="18980E1C" w14:textId="77777777" w:rsidR="00172B79" w:rsidRDefault="004171DA">
            <w:pPr>
              <w:pStyle w:val="TableParagraph"/>
              <w:spacing w:before="0"/>
              <w:rPr>
                <w:sz w:val="20"/>
              </w:rPr>
            </w:pPr>
            <w:r>
              <w:rPr>
                <w:sz w:val="20"/>
                <w:szCs w:val="20"/>
                <w:lang w:val="de-DE"/>
              </w:rPr>
              <w:t>VLA-ED (AEL TWA) [1]</w:t>
            </w:r>
          </w:p>
        </w:tc>
        <w:tc>
          <w:tcPr>
            <w:tcW w:w="4241" w:type="dxa"/>
            <w:vAlign w:val="center"/>
          </w:tcPr>
          <w:p w14:paraId="1C621833" w14:textId="77777777" w:rsidR="00172B79" w:rsidRDefault="004171DA">
            <w:pPr>
              <w:pStyle w:val="TableParagraph"/>
              <w:spacing w:before="0"/>
              <w:ind w:right="57"/>
              <w:rPr>
                <w:sz w:val="20"/>
              </w:rPr>
            </w:pPr>
            <w:r>
              <w:rPr>
                <w:sz w:val="20"/>
                <w:szCs w:val="20"/>
                <w:lang w:val="de-DE"/>
              </w:rPr>
              <w:t>10 mg/ m³</w:t>
            </w:r>
          </w:p>
        </w:tc>
      </w:tr>
      <w:tr w:rsidR="00172B79" w14:paraId="66723CD1" w14:textId="77777777">
        <w:trPr>
          <w:trHeight w:val="285"/>
        </w:trPr>
        <w:tc>
          <w:tcPr>
            <w:tcW w:w="3060" w:type="dxa"/>
            <w:vAlign w:val="center"/>
          </w:tcPr>
          <w:p w14:paraId="1332488E" w14:textId="77777777" w:rsidR="00172B79" w:rsidRDefault="004171DA">
            <w:pPr>
              <w:pStyle w:val="TableParagraph"/>
              <w:spacing w:before="0"/>
              <w:rPr>
                <w:sz w:val="20"/>
              </w:rPr>
            </w:pPr>
            <w:r>
              <w:rPr>
                <w:sz w:val="20"/>
                <w:szCs w:val="20"/>
                <w:lang w:val="de-DE"/>
              </w:rPr>
              <w:t>Schweiz</w:t>
            </w:r>
          </w:p>
        </w:tc>
        <w:tc>
          <w:tcPr>
            <w:tcW w:w="3408" w:type="dxa"/>
            <w:vAlign w:val="center"/>
          </w:tcPr>
          <w:p w14:paraId="0B163340" w14:textId="77777777" w:rsidR="00172B79" w:rsidRDefault="004171DA">
            <w:pPr>
              <w:pStyle w:val="TableParagraph"/>
              <w:spacing w:before="0"/>
              <w:rPr>
                <w:sz w:val="20"/>
              </w:rPr>
            </w:pPr>
            <w:r>
              <w:rPr>
                <w:sz w:val="20"/>
                <w:szCs w:val="20"/>
                <w:lang w:val="de-DE"/>
              </w:rPr>
              <w:t>KZGW (AAL STEL)</w:t>
            </w:r>
          </w:p>
        </w:tc>
        <w:tc>
          <w:tcPr>
            <w:tcW w:w="4241" w:type="dxa"/>
            <w:vAlign w:val="center"/>
          </w:tcPr>
          <w:p w14:paraId="6DB8D28C" w14:textId="77777777" w:rsidR="00172B79" w:rsidRDefault="004171DA">
            <w:pPr>
              <w:pStyle w:val="TableParagraph"/>
              <w:spacing w:before="0"/>
              <w:ind w:right="57"/>
              <w:rPr>
                <w:sz w:val="20"/>
              </w:rPr>
            </w:pPr>
            <w:r>
              <w:rPr>
                <w:sz w:val="20"/>
                <w:szCs w:val="20"/>
                <w:lang w:val="de-DE"/>
              </w:rPr>
              <w:t>24 mg/ m³ (einatembarer Staub, Rauch)</w:t>
            </w:r>
          </w:p>
        </w:tc>
      </w:tr>
      <w:tr w:rsidR="00172B79" w14:paraId="1197E660" w14:textId="77777777">
        <w:trPr>
          <w:trHeight w:val="285"/>
        </w:trPr>
        <w:tc>
          <w:tcPr>
            <w:tcW w:w="3060" w:type="dxa"/>
            <w:vAlign w:val="center"/>
          </w:tcPr>
          <w:p w14:paraId="479416C9" w14:textId="77777777" w:rsidR="00172B79" w:rsidRDefault="004171DA">
            <w:pPr>
              <w:pStyle w:val="TableParagraph"/>
              <w:spacing w:before="0" w:line="240" w:lineRule="auto"/>
              <w:rPr>
                <w:sz w:val="20"/>
              </w:rPr>
            </w:pPr>
            <w:r>
              <w:rPr>
                <w:sz w:val="20"/>
                <w:szCs w:val="20"/>
                <w:lang w:val="de-DE"/>
              </w:rPr>
              <w:t>Schweiz</w:t>
            </w:r>
          </w:p>
        </w:tc>
        <w:tc>
          <w:tcPr>
            <w:tcW w:w="3408" w:type="dxa"/>
            <w:vAlign w:val="center"/>
          </w:tcPr>
          <w:p w14:paraId="173AF656" w14:textId="77777777" w:rsidR="00172B79" w:rsidRDefault="004171DA">
            <w:pPr>
              <w:pStyle w:val="TableParagraph"/>
              <w:spacing w:before="0" w:line="240" w:lineRule="auto"/>
              <w:rPr>
                <w:sz w:val="20"/>
              </w:rPr>
            </w:pPr>
            <w:r>
              <w:rPr>
                <w:sz w:val="20"/>
                <w:szCs w:val="20"/>
                <w:lang w:val="de-DE"/>
              </w:rPr>
              <w:t>MAK (OEL TWA) [1]</w:t>
            </w:r>
          </w:p>
        </w:tc>
        <w:tc>
          <w:tcPr>
            <w:tcW w:w="4241" w:type="dxa"/>
            <w:vAlign w:val="center"/>
          </w:tcPr>
          <w:p w14:paraId="4C090880" w14:textId="77777777" w:rsidR="00172B79" w:rsidRDefault="004171DA">
            <w:pPr>
              <w:pStyle w:val="TableParagraph"/>
              <w:spacing w:before="0" w:line="240" w:lineRule="auto"/>
              <w:ind w:right="57"/>
              <w:rPr>
                <w:sz w:val="20"/>
              </w:rPr>
            </w:pPr>
            <w:r>
              <w:rPr>
                <w:sz w:val="20"/>
                <w:szCs w:val="20"/>
                <w:lang w:val="de-DE"/>
              </w:rPr>
              <w:t>3 mg/ m³ (einatembarer Staub, Rauch)</w:t>
            </w:r>
          </w:p>
        </w:tc>
      </w:tr>
      <w:tr w:rsidR="00172B79" w14:paraId="0BE2A2A7" w14:textId="77777777">
        <w:trPr>
          <w:trHeight w:val="527"/>
        </w:trPr>
        <w:tc>
          <w:tcPr>
            <w:tcW w:w="3060" w:type="dxa"/>
          </w:tcPr>
          <w:p w14:paraId="0B6DBC7B" w14:textId="77777777" w:rsidR="00172B79" w:rsidRDefault="004171DA">
            <w:pPr>
              <w:pStyle w:val="TableParagraph"/>
              <w:spacing w:line="240" w:lineRule="auto"/>
              <w:rPr>
                <w:sz w:val="20"/>
              </w:rPr>
            </w:pPr>
            <w:r>
              <w:rPr>
                <w:sz w:val="20"/>
                <w:szCs w:val="20"/>
                <w:lang w:val="de-DE"/>
              </w:rPr>
              <w:t>Schweiz</w:t>
            </w:r>
          </w:p>
        </w:tc>
        <w:tc>
          <w:tcPr>
            <w:tcW w:w="3408" w:type="dxa"/>
          </w:tcPr>
          <w:p w14:paraId="0BE478BA" w14:textId="77777777" w:rsidR="00172B79" w:rsidRDefault="004171DA">
            <w:pPr>
              <w:pStyle w:val="TableParagraph"/>
              <w:spacing w:line="240" w:lineRule="auto"/>
              <w:rPr>
                <w:sz w:val="20"/>
              </w:rPr>
            </w:pPr>
            <w:r>
              <w:rPr>
                <w:sz w:val="20"/>
                <w:szCs w:val="20"/>
                <w:lang w:val="de-DE"/>
              </w:rPr>
              <w:t>FLEDERMAUS</w:t>
            </w:r>
          </w:p>
        </w:tc>
        <w:tc>
          <w:tcPr>
            <w:tcW w:w="4241" w:type="dxa"/>
          </w:tcPr>
          <w:p w14:paraId="56F83A55" w14:textId="77777777" w:rsidR="00172B79" w:rsidRDefault="004171DA">
            <w:pPr>
              <w:pStyle w:val="TableParagraph"/>
              <w:spacing w:line="240" w:lineRule="auto"/>
              <w:ind w:right="57"/>
              <w:rPr>
                <w:sz w:val="20"/>
              </w:rPr>
            </w:pPr>
            <w:r>
              <w:rPr>
                <w:sz w:val="20"/>
                <w:szCs w:val="20"/>
                <w:lang w:val="de-DE"/>
              </w:rPr>
              <w:t>60 Gramm Kreatinin Parameter: Aluminium - Medium: Urin - Probenahmezeit: keine Einschränkungen</w:t>
            </w:r>
          </w:p>
        </w:tc>
      </w:tr>
      <w:tr w:rsidR="00172B79" w14:paraId="205DF008" w14:textId="77777777">
        <w:trPr>
          <w:trHeight w:val="527"/>
        </w:trPr>
        <w:tc>
          <w:tcPr>
            <w:tcW w:w="3060" w:type="dxa"/>
          </w:tcPr>
          <w:p w14:paraId="108696FF" w14:textId="77777777" w:rsidR="00172B79" w:rsidRDefault="004171DA">
            <w:pPr>
              <w:pStyle w:val="TableParagraph"/>
              <w:spacing w:line="240" w:lineRule="auto"/>
              <w:rPr>
                <w:sz w:val="20"/>
              </w:rPr>
            </w:pPr>
            <w:r>
              <w:rPr>
                <w:sz w:val="20"/>
                <w:szCs w:val="20"/>
                <w:lang w:val="de-DE"/>
              </w:rPr>
              <w:t>Vereinigtes Königreich</w:t>
            </w:r>
          </w:p>
        </w:tc>
        <w:tc>
          <w:tcPr>
            <w:tcW w:w="3408" w:type="dxa"/>
          </w:tcPr>
          <w:p w14:paraId="165B5C34" w14:textId="77777777" w:rsidR="00172B79" w:rsidRDefault="004171DA">
            <w:pPr>
              <w:pStyle w:val="TableParagraph"/>
              <w:spacing w:line="240" w:lineRule="auto"/>
              <w:rPr>
                <w:sz w:val="20"/>
              </w:rPr>
            </w:pPr>
            <w:r>
              <w:rPr>
                <w:sz w:val="20"/>
                <w:szCs w:val="20"/>
                <w:lang w:val="de-DE"/>
              </w:rPr>
              <w:t>WEL TWA (AEL TWA) [1]</w:t>
            </w:r>
          </w:p>
        </w:tc>
        <w:tc>
          <w:tcPr>
            <w:tcW w:w="4241" w:type="dxa"/>
          </w:tcPr>
          <w:p w14:paraId="49ECE6C5" w14:textId="77777777" w:rsidR="00172B79" w:rsidRDefault="004171DA">
            <w:pPr>
              <w:pStyle w:val="TableParagraph"/>
              <w:spacing w:line="240" w:lineRule="atLeast"/>
              <w:ind w:right="113"/>
              <w:rPr>
                <w:sz w:val="20"/>
              </w:rPr>
            </w:pPr>
            <w:r>
              <w:rPr>
                <w:sz w:val="20"/>
                <w:szCs w:val="20"/>
                <w:lang w:val="de-DE"/>
              </w:rPr>
              <w:t>10 mg/ m³ inhalierbarer Staub 4 mg/ m³ lungengängiger Staub</w:t>
            </w:r>
          </w:p>
        </w:tc>
      </w:tr>
      <w:tr w:rsidR="00172B79" w14:paraId="79544402" w14:textId="77777777">
        <w:trPr>
          <w:trHeight w:val="527"/>
        </w:trPr>
        <w:tc>
          <w:tcPr>
            <w:tcW w:w="3060" w:type="dxa"/>
          </w:tcPr>
          <w:p w14:paraId="4ECE1BED" w14:textId="77777777" w:rsidR="00172B79" w:rsidRDefault="004171DA">
            <w:pPr>
              <w:pStyle w:val="TableParagraph"/>
              <w:spacing w:line="240" w:lineRule="auto"/>
              <w:rPr>
                <w:sz w:val="20"/>
              </w:rPr>
            </w:pPr>
            <w:r>
              <w:rPr>
                <w:sz w:val="20"/>
                <w:szCs w:val="20"/>
                <w:lang w:val="de-DE"/>
              </w:rPr>
              <w:t>Dänemark</w:t>
            </w:r>
          </w:p>
        </w:tc>
        <w:tc>
          <w:tcPr>
            <w:tcW w:w="3408" w:type="dxa"/>
          </w:tcPr>
          <w:p w14:paraId="541235B4" w14:textId="77777777" w:rsidR="00172B79" w:rsidRDefault="004171DA">
            <w:pPr>
              <w:pStyle w:val="TableParagraph"/>
              <w:spacing w:line="240" w:lineRule="auto"/>
              <w:rPr>
                <w:sz w:val="20"/>
              </w:rPr>
            </w:pPr>
            <w:r>
              <w:rPr>
                <w:sz w:val="20"/>
                <w:szCs w:val="20"/>
                <w:lang w:val="de-DE"/>
              </w:rPr>
              <w:t>AEL TWA [1]</w:t>
            </w:r>
          </w:p>
        </w:tc>
        <w:tc>
          <w:tcPr>
            <w:tcW w:w="4241" w:type="dxa"/>
          </w:tcPr>
          <w:p w14:paraId="59A315BA" w14:textId="77777777" w:rsidR="00172B79" w:rsidRDefault="004171DA">
            <w:pPr>
              <w:pStyle w:val="TableParagraph"/>
              <w:spacing w:line="240" w:lineRule="auto"/>
              <w:ind w:right="57"/>
              <w:rPr>
                <w:sz w:val="20"/>
              </w:rPr>
            </w:pPr>
            <w:r>
              <w:rPr>
                <w:sz w:val="20"/>
                <w:szCs w:val="20"/>
                <w:lang w:val="de-DE"/>
              </w:rPr>
              <w:t>5 mg/ m³ (insgesamt)</w:t>
            </w:r>
          </w:p>
          <w:p w14:paraId="60856A84" w14:textId="77777777" w:rsidR="00172B79" w:rsidRDefault="004171DA">
            <w:pPr>
              <w:pStyle w:val="TableParagraph"/>
              <w:spacing w:before="1"/>
              <w:ind w:right="57"/>
              <w:rPr>
                <w:sz w:val="20"/>
              </w:rPr>
            </w:pPr>
            <w:r>
              <w:rPr>
                <w:sz w:val="20"/>
                <w:szCs w:val="20"/>
                <w:lang w:val="de-DE"/>
              </w:rPr>
              <w:t>2 mg/ m³ (einatembar)</w:t>
            </w:r>
          </w:p>
        </w:tc>
      </w:tr>
      <w:tr w:rsidR="00172B79" w14:paraId="75488DC8" w14:textId="77777777">
        <w:trPr>
          <w:trHeight w:val="530"/>
        </w:trPr>
        <w:tc>
          <w:tcPr>
            <w:tcW w:w="3060" w:type="dxa"/>
          </w:tcPr>
          <w:p w14:paraId="30C1FCCF" w14:textId="77777777" w:rsidR="00172B79" w:rsidRDefault="004171DA">
            <w:pPr>
              <w:pStyle w:val="TableParagraph"/>
              <w:spacing w:before="23" w:line="240" w:lineRule="auto"/>
              <w:rPr>
                <w:sz w:val="20"/>
              </w:rPr>
            </w:pPr>
            <w:r>
              <w:rPr>
                <w:sz w:val="20"/>
                <w:szCs w:val="20"/>
                <w:lang w:val="de-DE"/>
              </w:rPr>
              <w:t>Estland</w:t>
            </w:r>
          </w:p>
        </w:tc>
        <w:tc>
          <w:tcPr>
            <w:tcW w:w="3408" w:type="dxa"/>
          </w:tcPr>
          <w:p w14:paraId="1D0C6340" w14:textId="77777777" w:rsidR="00172B79" w:rsidRDefault="004171DA">
            <w:pPr>
              <w:pStyle w:val="TableParagraph"/>
              <w:spacing w:before="23" w:line="240" w:lineRule="auto"/>
              <w:rPr>
                <w:sz w:val="20"/>
              </w:rPr>
            </w:pPr>
            <w:r>
              <w:rPr>
                <w:sz w:val="20"/>
                <w:szCs w:val="20"/>
                <w:lang w:val="de-DE"/>
              </w:rPr>
              <w:t>OEL TWA</w:t>
            </w:r>
          </w:p>
        </w:tc>
        <w:tc>
          <w:tcPr>
            <w:tcW w:w="4241" w:type="dxa"/>
          </w:tcPr>
          <w:p w14:paraId="7F483DC0" w14:textId="77777777" w:rsidR="00172B79" w:rsidRDefault="004171DA">
            <w:pPr>
              <w:pStyle w:val="TableParagraph"/>
              <w:spacing w:before="23" w:line="243" w:lineRule="exact"/>
              <w:ind w:right="57"/>
              <w:rPr>
                <w:sz w:val="20"/>
              </w:rPr>
            </w:pPr>
            <w:r>
              <w:rPr>
                <w:sz w:val="20"/>
                <w:szCs w:val="20"/>
                <w:lang w:val="de-DE"/>
              </w:rPr>
              <w:t>10 mg/ m³ (Gesamtstaub)</w:t>
            </w:r>
          </w:p>
          <w:p w14:paraId="1175F519" w14:textId="77777777" w:rsidR="00172B79" w:rsidRDefault="004171DA">
            <w:pPr>
              <w:pStyle w:val="TableParagraph"/>
              <w:spacing w:before="0" w:line="243" w:lineRule="exact"/>
              <w:ind w:right="57"/>
              <w:rPr>
                <w:sz w:val="20"/>
              </w:rPr>
            </w:pPr>
            <w:r>
              <w:rPr>
                <w:sz w:val="20"/>
                <w:szCs w:val="20"/>
                <w:lang w:val="de-DE"/>
              </w:rPr>
              <w:t>4 mg/ m³ (einatembarer Staub)</w:t>
            </w:r>
          </w:p>
        </w:tc>
      </w:tr>
      <w:tr w:rsidR="00172B79" w14:paraId="6A93D789" w14:textId="77777777">
        <w:trPr>
          <w:trHeight w:val="527"/>
        </w:trPr>
        <w:tc>
          <w:tcPr>
            <w:tcW w:w="3060" w:type="dxa"/>
          </w:tcPr>
          <w:p w14:paraId="7B74195B" w14:textId="77777777" w:rsidR="00172B79" w:rsidRDefault="004171DA">
            <w:pPr>
              <w:pStyle w:val="TableParagraph"/>
              <w:spacing w:line="240" w:lineRule="auto"/>
              <w:rPr>
                <w:sz w:val="20"/>
              </w:rPr>
            </w:pPr>
            <w:r>
              <w:rPr>
                <w:sz w:val="20"/>
                <w:szCs w:val="20"/>
                <w:lang w:val="de-DE"/>
              </w:rPr>
              <w:t>Ungarn</w:t>
            </w:r>
          </w:p>
        </w:tc>
        <w:tc>
          <w:tcPr>
            <w:tcW w:w="3408" w:type="dxa"/>
          </w:tcPr>
          <w:p w14:paraId="2FFDA0E2" w14:textId="77777777" w:rsidR="00172B79" w:rsidRDefault="004171DA">
            <w:pPr>
              <w:pStyle w:val="TableParagraph"/>
              <w:spacing w:line="240" w:lineRule="auto"/>
              <w:rPr>
                <w:sz w:val="20"/>
              </w:rPr>
            </w:pPr>
            <w:r>
              <w:rPr>
                <w:sz w:val="20"/>
                <w:szCs w:val="20"/>
                <w:lang w:val="de-DE"/>
              </w:rPr>
              <w:t>AK (OEL TWA)</w:t>
            </w:r>
          </w:p>
        </w:tc>
        <w:tc>
          <w:tcPr>
            <w:tcW w:w="4241" w:type="dxa"/>
          </w:tcPr>
          <w:p w14:paraId="3011DC70" w14:textId="77777777" w:rsidR="00172B79" w:rsidRDefault="004171DA">
            <w:pPr>
              <w:pStyle w:val="TableParagraph"/>
              <w:spacing w:line="240" w:lineRule="auto"/>
              <w:ind w:right="57"/>
              <w:rPr>
                <w:sz w:val="20"/>
              </w:rPr>
            </w:pPr>
            <w:r>
              <w:rPr>
                <w:sz w:val="20"/>
                <w:szCs w:val="20"/>
                <w:lang w:val="de-DE"/>
              </w:rPr>
              <w:t>5 mg/ m³</w:t>
            </w:r>
          </w:p>
          <w:p w14:paraId="38428277" w14:textId="77777777" w:rsidR="00172B79" w:rsidRDefault="004171DA">
            <w:pPr>
              <w:pStyle w:val="TableParagraph"/>
              <w:spacing w:before="1"/>
              <w:ind w:right="57"/>
              <w:rPr>
                <w:sz w:val="20"/>
              </w:rPr>
            </w:pPr>
            <w:r>
              <w:rPr>
                <w:sz w:val="20"/>
                <w:szCs w:val="20"/>
                <w:lang w:val="de-DE"/>
              </w:rPr>
              <w:t>2 mg/ m³ (einatembarer Staub)</w:t>
            </w:r>
          </w:p>
        </w:tc>
      </w:tr>
      <w:tr w:rsidR="00172B79" w14:paraId="7636CA8F" w14:textId="77777777">
        <w:trPr>
          <w:trHeight w:val="527"/>
        </w:trPr>
        <w:tc>
          <w:tcPr>
            <w:tcW w:w="3060" w:type="dxa"/>
          </w:tcPr>
          <w:p w14:paraId="44C08779" w14:textId="77777777" w:rsidR="00172B79" w:rsidRDefault="004171DA">
            <w:pPr>
              <w:pStyle w:val="TableParagraph"/>
              <w:spacing w:line="240" w:lineRule="auto"/>
              <w:rPr>
                <w:sz w:val="20"/>
              </w:rPr>
            </w:pPr>
            <w:r>
              <w:rPr>
                <w:sz w:val="20"/>
                <w:szCs w:val="20"/>
                <w:lang w:val="de-DE"/>
              </w:rPr>
              <w:t>Litauen</w:t>
            </w:r>
          </w:p>
        </w:tc>
        <w:tc>
          <w:tcPr>
            <w:tcW w:w="3408" w:type="dxa"/>
          </w:tcPr>
          <w:p w14:paraId="291A0B98" w14:textId="77777777" w:rsidR="00172B79" w:rsidRDefault="004171DA">
            <w:pPr>
              <w:pStyle w:val="TableParagraph"/>
              <w:spacing w:line="240" w:lineRule="auto"/>
              <w:rPr>
                <w:sz w:val="20"/>
              </w:rPr>
            </w:pPr>
            <w:r>
              <w:rPr>
                <w:sz w:val="20"/>
                <w:szCs w:val="20"/>
                <w:lang w:val="de-DE"/>
              </w:rPr>
              <w:t>IPRV (OEL TWA)</w:t>
            </w:r>
          </w:p>
        </w:tc>
        <w:tc>
          <w:tcPr>
            <w:tcW w:w="4241" w:type="dxa"/>
          </w:tcPr>
          <w:p w14:paraId="673B8981" w14:textId="77777777" w:rsidR="00172B79" w:rsidRDefault="004171DA">
            <w:pPr>
              <w:pStyle w:val="TableParagraph"/>
              <w:spacing w:line="240" w:lineRule="atLeast"/>
              <w:ind w:right="57"/>
              <w:rPr>
                <w:sz w:val="20"/>
              </w:rPr>
            </w:pPr>
            <w:r>
              <w:rPr>
                <w:sz w:val="20"/>
                <w:szCs w:val="20"/>
                <w:lang w:val="de-DE"/>
              </w:rPr>
              <w:t xml:space="preserve">5 mg/ m³ (inhalierbare Fraktion) </w:t>
            </w:r>
          </w:p>
          <w:p w14:paraId="7216F80C" w14:textId="77777777" w:rsidR="00172B79" w:rsidRDefault="004171DA">
            <w:pPr>
              <w:pStyle w:val="TableParagraph"/>
              <w:spacing w:line="240" w:lineRule="atLeast"/>
              <w:ind w:right="57"/>
              <w:rPr>
                <w:sz w:val="20"/>
              </w:rPr>
            </w:pPr>
            <w:r>
              <w:rPr>
                <w:sz w:val="20"/>
                <w:szCs w:val="20"/>
                <w:lang w:val="de-DE"/>
              </w:rPr>
              <w:t>2 mg/ m³ (respirable Fraktion)</w:t>
            </w:r>
          </w:p>
        </w:tc>
      </w:tr>
      <w:tr w:rsidR="00172B79" w14:paraId="055D551D" w14:textId="77777777">
        <w:trPr>
          <w:trHeight w:val="530"/>
        </w:trPr>
        <w:tc>
          <w:tcPr>
            <w:tcW w:w="3060" w:type="dxa"/>
          </w:tcPr>
          <w:p w14:paraId="2F05C6DD" w14:textId="77777777" w:rsidR="00172B79" w:rsidRDefault="004171DA">
            <w:pPr>
              <w:pStyle w:val="TableParagraph"/>
              <w:spacing w:line="240" w:lineRule="auto"/>
              <w:rPr>
                <w:sz w:val="20"/>
              </w:rPr>
            </w:pPr>
            <w:r>
              <w:rPr>
                <w:sz w:val="20"/>
                <w:szCs w:val="20"/>
                <w:lang w:val="de-DE"/>
              </w:rPr>
              <w:t>Norwegen</w:t>
            </w:r>
          </w:p>
        </w:tc>
        <w:tc>
          <w:tcPr>
            <w:tcW w:w="3408" w:type="dxa"/>
          </w:tcPr>
          <w:p w14:paraId="0BAAC9F4" w14:textId="77777777" w:rsidR="00172B79" w:rsidRDefault="004171DA">
            <w:pPr>
              <w:pStyle w:val="TableParagraph"/>
              <w:spacing w:line="240" w:lineRule="auto"/>
              <w:rPr>
                <w:sz w:val="20"/>
              </w:rPr>
            </w:pPr>
            <w:r>
              <w:rPr>
                <w:sz w:val="20"/>
                <w:szCs w:val="20"/>
                <w:lang w:val="de-DE"/>
              </w:rPr>
              <w:t>Grenseverdi (OEL TWA) [1]</w:t>
            </w:r>
          </w:p>
        </w:tc>
        <w:tc>
          <w:tcPr>
            <w:tcW w:w="4241" w:type="dxa"/>
          </w:tcPr>
          <w:p w14:paraId="32125BED" w14:textId="77777777" w:rsidR="00172B79" w:rsidRDefault="004171DA">
            <w:pPr>
              <w:pStyle w:val="TableParagraph"/>
              <w:spacing w:line="240" w:lineRule="auto"/>
              <w:ind w:right="57"/>
              <w:rPr>
                <w:sz w:val="20"/>
              </w:rPr>
            </w:pPr>
            <w:r>
              <w:rPr>
                <w:sz w:val="20"/>
                <w:szCs w:val="20"/>
                <w:lang w:val="de-DE"/>
              </w:rPr>
              <w:t>10 mg/ m³ (entspricht dem Grenzwert für Staubbelastung)</w:t>
            </w:r>
          </w:p>
        </w:tc>
      </w:tr>
      <w:tr w:rsidR="00172B79" w14:paraId="72A3474B" w14:textId="77777777">
        <w:trPr>
          <w:trHeight w:val="527"/>
        </w:trPr>
        <w:tc>
          <w:tcPr>
            <w:tcW w:w="3060" w:type="dxa"/>
          </w:tcPr>
          <w:p w14:paraId="6896EDFC" w14:textId="77777777" w:rsidR="00172B79" w:rsidRDefault="004171DA">
            <w:pPr>
              <w:pStyle w:val="TableParagraph"/>
              <w:spacing w:line="240" w:lineRule="auto"/>
              <w:rPr>
                <w:sz w:val="20"/>
              </w:rPr>
            </w:pPr>
            <w:r>
              <w:rPr>
                <w:sz w:val="20"/>
                <w:szCs w:val="20"/>
                <w:lang w:val="de-DE"/>
              </w:rPr>
              <w:t>Norwegen</w:t>
            </w:r>
          </w:p>
        </w:tc>
        <w:tc>
          <w:tcPr>
            <w:tcW w:w="3408" w:type="dxa"/>
          </w:tcPr>
          <w:p w14:paraId="0134BC16" w14:textId="77777777" w:rsidR="00172B79" w:rsidRDefault="004171DA">
            <w:pPr>
              <w:pStyle w:val="TableParagraph"/>
              <w:spacing w:line="240" w:lineRule="auto"/>
              <w:rPr>
                <w:sz w:val="20"/>
              </w:rPr>
            </w:pPr>
            <w:r>
              <w:rPr>
                <w:sz w:val="20"/>
                <w:szCs w:val="20"/>
                <w:lang w:val="de-DE"/>
              </w:rPr>
              <w:t>Korttidsverdi (OEL STEL)</w:t>
            </w:r>
          </w:p>
        </w:tc>
        <w:tc>
          <w:tcPr>
            <w:tcW w:w="4241" w:type="dxa"/>
          </w:tcPr>
          <w:p w14:paraId="5F203BCE" w14:textId="77777777" w:rsidR="00172B79" w:rsidRDefault="004171DA">
            <w:pPr>
              <w:pStyle w:val="TableParagraph"/>
              <w:spacing w:line="240" w:lineRule="atLeast"/>
              <w:ind w:right="57"/>
              <w:rPr>
                <w:sz w:val="20"/>
              </w:rPr>
            </w:pPr>
            <w:r>
              <w:rPr>
                <w:sz w:val="20"/>
                <w:szCs w:val="20"/>
                <w:lang w:val="de-DE"/>
              </w:rPr>
              <w:t>20 mg/ m³ (entspricht dem Grenzwert für Staubbelastung)</w:t>
            </w:r>
          </w:p>
        </w:tc>
      </w:tr>
      <w:tr w:rsidR="00172B79" w14:paraId="7466783B" w14:textId="77777777">
        <w:trPr>
          <w:trHeight w:val="530"/>
        </w:trPr>
        <w:tc>
          <w:tcPr>
            <w:tcW w:w="3060" w:type="dxa"/>
          </w:tcPr>
          <w:p w14:paraId="7CF2FE68" w14:textId="77777777" w:rsidR="00172B79" w:rsidRDefault="004171DA">
            <w:pPr>
              <w:pStyle w:val="TableParagraph"/>
              <w:spacing w:before="23" w:line="240" w:lineRule="auto"/>
              <w:rPr>
                <w:sz w:val="20"/>
              </w:rPr>
            </w:pPr>
            <w:r>
              <w:rPr>
                <w:sz w:val="20"/>
                <w:szCs w:val="20"/>
                <w:lang w:val="de-DE"/>
              </w:rPr>
              <w:t>Polen</w:t>
            </w:r>
          </w:p>
        </w:tc>
        <w:tc>
          <w:tcPr>
            <w:tcW w:w="3408" w:type="dxa"/>
          </w:tcPr>
          <w:p w14:paraId="1116C6DB" w14:textId="77777777" w:rsidR="00172B79" w:rsidRDefault="004171DA">
            <w:pPr>
              <w:pStyle w:val="TableParagraph"/>
              <w:spacing w:before="23" w:line="240" w:lineRule="auto"/>
              <w:rPr>
                <w:sz w:val="20"/>
              </w:rPr>
            </w:pPr>
            <w:r>
              <w:rPr>
                <w:sz w:val="20"/>
                <w:szCs w:val="20"/>
                <w:lang w:val="de-DE"/>
              </w:rPr>
              <w:t>NDS (AAL TWA)</w:t>
            </w:r>
          </w:p>
        </w:tc>
        <w:tc>
          <w:tcPr>
            <w:tcW w:w="4241" w:type="dxa"/>
          </w:tcPr>
          <w:p w14:paraId="31D788C4" w14:textId="77777777" w:rsidR="00172B79" w:rsidRDefault="004171DA">
            <w:pPr>
              <w:pStyle w:val="TableParagraph"/>
              <w:spacing w:before="23" w:line="240" w:lineRule="auto"/>
              <w:ind w:right="57"/>
              <w:rPr>
                <w:sz w:val="20"/>
              </w:rPr>
            </w:pPr>
            <w:r>
              <w:rPr>
                <w:sz w:val="20"/>
                <w:szCs w:val="20"/>
                <w:lang w:val="de-DE"/>
              </w:rPr>
              <w:t xml:space="preserve">2,5 mg/ m³ (inhalierbare Fraktion) </w:t>
            </w:r>
          </w:p>
          <w:p w14:paraId="34A68C70" w14:textId="77777777" w:rsidR="00172B79" w:rsidRDefault="004171DA">
            <w:pPr>
              <w:pStyle w:val="TableParagraph"/>
              <w:spacing w:before="23" w:line="240" w:lineRule="auto"/>
              <w:ind w:right="57"/>
              <w:rPr>
                <w:sz w:val="20"/>
              </w:rPr>
            </w:pPr>
            <w:r>
              <w:rPr>
                <w:sz w:val="20"/>
                <w:szCs w:val="20"/>
                <w:lang w:val="de-DE"/>
              </w:rPr>
              <w:t>1,2 mg/ m³ (respirable Fraktion)</w:t>
            </w:r>
          </w:p>
        </w:tc>
      </w:tr>
      <w:tr w:rsidR="00172B79" w14:paraId="4B38B531" w14:textId="77777777">
        <w:trPr>
          <w:trHeight w:val="1259"/>
        </w:trPr>
        <w:tc>
          <w:tcPr>
            <w:tcW w:w="3060" w:type="dxa"/>
          </w:tcPr>
          <w:p w14:paraId="1A1F5D95" w14:textId="77777777" w:rsidR="00172B79" w:rsidRDefault="004171DA">
            <w:pPr>
              <w:pStyle w:val="TableParagraph"/>
              <w:spacing w:line="240" w:lineRule="auto"/>
              <w:rPr>
                <w:sz w:val="20"/>
              </w:rPr>
            </w:pPr>
            <w:r>
              <w:rPr>
                <w:sz w:val="20"/>
                <w:szCs w:val="20"/>
                <w:lang w:val="de-DE"/>
              </w:rPr>
              <w:t>Rumänien</w:t>
            </w:r>
          </w:p>
        </w:tc>
        <w:tc>
          <w:tcPr>
            <w:tcW w:w="3408" w:type="dxa"/>
          </w:tcPr>
          <w:p w14:paraId="4055D134" w14:textId="77777777" w:rsidR="00172B79" w:rsidRDefault="004171DA">
            <w:pPr>
              <w:pStyle w:val="TableParagraph"/>
              <w:spacing w:line="240" w:lineRule="auto"/>
              <w:rPr>
                <w:sz w:val="20"/>
              </w:rPr>
            </w:pPr>
            <w:r>
              <w:rPr>
                <w:sz w:val="20"/>
                <w:szCs w:val="20"/>
                <w:lang w:val="de-DE"/>
              </w:rPr>
              <w:t>OEL TWA</w:t>
            </w:r>
          </w:p>
        </w:tc>
        <w:tc>
          <w:tcPr>
            <w:tcW w:w="4241" w:type="dxa"/>
          </w:tcPr>
          <w:p w14:paraId="37479AF2" w14:textId="77777777" w:rsidR="00172B79" w:rsidRDefault="004171DA">
            <w:pPr>
              <w:pStyle w:val="TableParagraph"/>
              <w:numPr>
                <w:ilvl w:val="0"/>
                <w:numId w:val="6"/>
              </w:numPr>
              <w:tabs>
                <w:tab w:val="left" w:pos="255"/>
              </w:tabs>
              <w:spacing w:line="240" w:lineRule="auto"/>
              <w:ind w:right="57" w:hanging="148"/>
              <w:rPr>
                <w:sz w:val="20"/>
              </w:rPr>
            </w:pPr>
            <w:r>
              <w:rPr>
                <w:sz w:val="20"/>
                <w:szCs w:val="20"/>
                <w:lang w:val="de-DE"/>
              </w:rPr>
              <w:t>mg/ m³ (Aerosole)</w:t>
            </w:r>
          </w:p>
          <w:p w14:paraId="511014B3" w14:textId="77777777" w:rsidR="00172B79" w:rsidRDefault="004171DA">
            <w:pPr>
              <w:pStyle w:val="TableParagraph"/>
              <w:numPr>
                <w:ilvl w:val="0"/>
                <w:numId w:val="6"/>
              </w:numPr>
              <w:tabs>
                <w:tab w:val="left" w:pos="255"/>
              </w:tabs>
              <w:spacing w:before="1" w:line="240" w:lineRule="auto"/>
              <w:ind w:left="107" w:right="57" w:firstLine="0"/>
              <w:rPr>
                <w:sz w:val="20"/>
              </w:rPr>
            </w:pPr>
            <w:r>
              <w:rPr>
                <w:sz w:val="20"/>
                <w:szCs w:val="20"/>
                <w:lang w:val="de-DE"/>
              </w:rPr>
              <w:t>mg/ m³ (Staub (Aluminium und Aluminiumoxide)</w:t>
            </w:r>
          </w:p>
          <w:p w14:paraId="70F6E83F" w14:textId="77777777" w:rsidR="00172B79" w:rsidRDefault="004171DA">
            <w:pPr>
              <w:pStyle w:val="TableParagraph"/>
              <w:spacing w:before="0" w:line="243" w:lineRule="exact"/>
              <w:ind w:right="57"/>
              <w:rPr>
                <w:sz w:val="20"/>
              </w:rPr>
            </w:pPr>
            <w:r>
              <w:rPr>
                <w:sz w:val="20"/>
                <w:szCs w:val="20"/>
                <w:lang w:val="de-DE"/>
              </w:rPr>
              <w:t>1 mg/ m³ (Dampf (Aluminium und Aluminiumoxide)</w:t>
            </w:r>
          </w:p>
        </w:tc>
      </w:tr>
      <w:tr w:rsidR="00172B79" w14:paraId="4E287042" w14:textId="77777777">
        <w:trPr>
          <w:trHeight w:val="1259"/>
        </w:trPr>
        <w:tc>
          <w:tcPr>
            <w:tcW w:w="3060" w:type="dxa"/>
          </w:tcPr>
          <w:p w14:paraId="598BFFD3" w14:textId="77777777" w:rsidR="00172B79" w:rsidRDefault="004171DA">
            <w:pPr>
              <w:pStyle w:val="TableParagraph"/>
              <w:spacing w:line="240" w:lineRule="auto"/>
              <w:rPr>
                <w:sz w:val="20"/>
              </w:rPr>
            </w:pPr>
            <w:r>
              <w:rPr>
                <w:sz w:val="20"/>
                <w:szCs w:val="20"/>
                <w:lang w:val="de-DE"/>
              </w:rPr>
              <w:t>Rumänien</w:t>
            </w:r>
          </w:p>
        </w:tc>
        <w:tc>
          <w:tcPr>
            <w:tcW w:w="3408" w:type="dxa"/>
          </w:tcPr>
          <w:p w14:paraId="6AE2387C" w14:textId="77777777" w:rsidR="00172B79" w:rsidRDefault="004171DA">
            <w:pPr>
              <w:pStyle w:val="TableParagraph"/>
              <w:spacing w:line="240" w:lineRule="auto"/>
              <w:rPr>
                <w:sz w:val="20"/>
              </w:rPr>
            </w:pPr>
            <w:r>
              <w:rPr>
                <w:sz w:val="20"/>
                <w:szCs w:val="20"/>
                <w:lang w:val="de-DE"/>
              </w:rPr>
              <w:t>OEL STEL</w:t>
            </w:r>
          </w:p>
        </w:tc>
        <w:tc>
          <w:tcPr>
            <w:tcW w:w="4241" w:type="dxa"/>
          </w:tcPr>
          <w:p w14:paraId="039DF066" w14:textId="77777777" w:rsidR="00172B79" w:rsidRDefault="004171DA">
            <w:pPr>
              <w:pStyle w:val="TableParagraph"/>
              <w:spacing w:line="240" w:lineRule="auto"/>
              <w:ind w:right="57"/>
              <w:rPr>
                <w:sz w:val="20"/>
              </w:rPr>
            </w:pPr>
            <w:r>
              <w:rPr>
                <w:sz w:val="20"/>
                <w:szCs w:val="20"/>
                <w:lang w:val="de-DE"/>
              </w:rPr>
              <w:t>5 mg/ m³ (Aerosole)</w:t>
            </w:r>
          </w:p>
          <w:p w14:paraId="5D1C3C90" w14:textId="77777777" w:rsidR="00172B79" w:rsidRDefault="004171DA">
            <w:pPr>
              <w:pStyle w:val="TableParagraph"/>
              <w:spacing w:before="1" w:line="240" w:lineRule="auto"/>
              <w:ind w:right="57"/>
              <w:rPr>
                <w:sz w:val="20"/>
              </w:rPr>
            </w:pPr>
            <w:r>
              <w:rPr>
                <w:sz w:val="20"/>
                <w:szCs w:val="20"/>
                <w:lang w:val="de-DE"/>
              </w:rPr>
              <w:t>10 mg/ m³ (Staub (Aluminium und Aluminiumoxide)</w:t>
            </w:r>
          </w:p>
          <w:p w14:paraId="1F4C5368" w14:textId="77777777" w:rsidR="00172B79" w:rsidRDefault="004171DA">
            <w:pPr>
              <w:pStyle w:val="TableParagraph"/>
              <w:spacing w:before="0" w:line="243" w:lineRule="exact"/>
              <w:ind w:right="57"/>
              <w:rPr>
                <w:sz w:val="20"/>
              </w:rPr>
            </w:pPr>
            <w:r>
              <w:rPr>
                <w:sz w:val="20"/>
                <w:szCs w:val="20"/>
                <w:lang w:val="de-DE"/>
              </w:rPr>
              <w:t>3 mg/ m³ (Dampf (Aluminium und Aluminiumoxide)</w:t>
            </w:r>
          </w:p>
        </w:tc>
      </w:tr>
      <w:tr w:rsidR="00172B79" w14:paraId="7C3F894E" w14:textId="77777777">
        <w:trPr>
          <w:trHeight w:val="530"/>
        </w:trPr>
        <w:tc>
          <w:tcPr>
            <w:tcW w:w="3060" w:type="dxa"/>
          </w:tcPr>
          <w:p w14:paraId="006765A7" w14:textId="77777777" w:rsidR="00172B79" w:rsidRDefault="004171DA">
            <w:pPr>
              <w:pStyle w:val="TableParagraph"/>
              <w:spacing w:before="23" w:line="240" w:lineRule="auto"/>
              <w:rPr>
                <w:sz w:val="20"/>
              </w:rPr>
            </w:pPr>
            <w:r>
              <w:rPr>
                <w:sz w:val="20"/>
                <w:szCs w:val="20"/>
                <w:lang w:val="de-DE"/>
              </w:rPr>
              <w:t>Slowakei</w:t>
            </w:r>
          </w:p>
        </w:tc>
        <w:tc>
          <w:tcPr>
            <w:tcW w:w="3408" w:type="dxa"/>
          </w:tcPr>
          <w:p w14:paraId="19B36AB2" w14:textId="77777777" w:rsidR="00172B79" w:rsidRDefault="004171DA">
            <w:pPr>
              <w:pStyle w:val="TableParagraph"/>
              <w:spacing w:before="23" w:line="240" w:lineRule="auto"/>
              <w:rPr>
                <w:sz w:val="20"/>
              </w:rPr>
            </w:pPr>
            <w:r>
              <w:rPr>
                <w:sz w:val="20"/>
                <w:szCs w:val="20"/>
                <w:lang w:val="de-DE"/>
              </w:rPr>
              <w:t>NPHV (OEL TWA) [1]</w:t>
            </w:r>
          </w:p>
        </w:tc>
        <w:tc>
          <w:tcPr>
            <w:tcW w:w="4241" w:type="dxa"/>
          </w:tcPr>
          <w:p w14:paraId="1310FCE5" w14:textId="77777777" w:rsidR="00172B79" w:rsidRDefault="004171DA">
            <w:pPr>
              <w:pStyle w:val="TableParagraph"/>
              <w:spacing w:before="23" w:line="240" w:lineRule="auto"/>
              <w:ind w:right="57"/>
              <w:rPr>
                <w:sz w:val="20"/>
              </w:rPr>
            </w:pPr>
            <w:r>
              <w:rPr>
                <w:sz w:val="20"/>
                <w:szCs w:val="20"/>
                <w:lang w:val="de-DE"/>
              </w:rPr>
              <w:t xml:space="preserve">4 mg/ m³ (inhalierbarer Staub) </w:t>
            </w:r>
          </w:p>
          <w:p w14:paraId="0DC290F4" w14:textId="77777777" w:rsidR="00172B79" w:rsidRDefault="004171DA">
            <w:pPr>
              <w:pStyle w:val="TableParagraph"/>
              <w:spacing w:before="23" w:line="240" w:lineRule="auto"/>
              <w:ind w:right="57"/>
              <w:rPr>
                <w:sz w:val="20"/>
              </w:rPr>
            </w:pPr>
            <w:r>
              <w:rPr>
                <w:sz w:val="20"/>
                <w:szCs w:val="20"/>
                <w:lang w:val="de-DE"/>
              </w:rPr>
              <w:t>1,5 mg/ m³ (einatembarer Staub)</w:t>
            </w:r>
          </w:p>
        </w:tc>
      </w:tr>
      <w:tr w:rsidR="00172B79" w14:paraId="7495FDA6" w14:textId="77777777">
        <w:trPr>
          <w:trHeight w:val="527"/>
        </w:trPr>
        <w:tc>
          <w:tcPr>
            <w:tcW w:w="3060" w:type="dxa"/>
          </w:tcPr>
          <w:p w14:paraId="2C836F3A" w14:textId="77777777" w:rsidR="00172B79" w:rsidRDefault="004171DA">
            <w:pPr>
              <w:pStyle w:val="TableParagraph"/>
              <w:spacing w:line="240" w:lineRule="auto"/>
              <w:rPr>
                <w:sz w:val="20"/>
              </w:rPr>
            </w:pPr>
            <w:r>
              <w:rPr>
                <w:sz w:val="20"/>
                <w:szCs w:val="20"/>
                <w:lang w:val="de-DE"/>
              </w:rPr>
              <w:t>Schweden</w:t>
            </w:r>
          </w:p>
        </w:tc>
        <w:tc>
          <w:tcPr>
            <w:tcW w:w="3408" w:type="dxa"/>
          </w:tcPr>
          <w:p w14:paraId="494ED3B8" w14:textId="77777777" w:rsidR="00172B79" w:rsidRDefault="004171DA">
            <w:pPr>
              <w:pStyle w:val="TableParagraph"/>
              <w:spacing w:line="240" w:lineRule="auto"/>
              <w:rPr>
                <w:sz w:val="20"/>
              </w:rPr>
            </w:pPr>
            <w:r>
              <w:rPr>
                <w:sz w:val="20"/>
                <w:szCs w:val="20"/>
                <w:lang w:val="de-DE"/>
              </w:rPr>
              <w:t>NGV (OEL TWA)</w:t>
            </w:r>
          </w:p>
        </w:tc>
        <w:tc>
          <w:tcPr>
            <w:tcW w:w="4241" w:type="dxa"/>
          </w:tcPr>
          <w:p w14:paraId="701D16E7" w14:textId="77777777" w:rsidR="00172B79" w:rsidRDefault="004171DA">
            <w:pPr>
              <w:pStyle w:val="TableParagraph"/>
              <w:spacing w:line="240" w:lineRule="auto"/>
              <w:ind w:right="57"/>
              <w:rPr>
                <w:sz w:val="20"/>
              </w:rPr>
            </w:pPr>
            <w:r>
              <w:rPr>
                <w:sz w:val="20"/>
                <w:szCs w:val="20"/>
                <w:lang w:val="de-DE"/>
              </w:rPr>
              <w:t>5 mg/ m³ (Gesamtstaub)</w:t>
            </w:r>
          </w:p>
          <w:p w14:paraId="27048CB0" w14:textId="77777777" w:rsidR="00172B79" w:rsidRDefault="004171DA">
            <w:pPr>
              <w:pStyle w:val="TableParagraph"/>
              <w:spacing w:before="1"/>
              <w:ind w:right="57"/>
              <w:rPr>
                <w:sz w:val="20"/>
              </w:rPr>
            </w:pPr>
            <w:r>
              <w:rPr>
                <w:sz w:val="20"/>
                <w:szCs w:val="20"/>
                <w:lang w:val="de-DE"/>
              </w:rPr>
              <w:t>2 mg/ m³ (respirable Fraktion)</w:t>
            </w:r>
          </w:p>
        </w:tc>
      </w:tr>
      <w:tr w:rsidR="00172B79" w14:paraId="1FB04259" w14:textId="77777777">
        <w:trPr>
          <w:trHeight w:val="527"/>
        </w:trPr>
        <w:tc>
          <w:tcPr>
            <w:tcW w:w="3060" w:type="dxa"/>
          </w:tcPr>
          <w:p w14:paraId="3930AE9C" w14:textId="77777777" w:rsidR="00172B79" w:rsidRDefault="004171DA">
            <w:pPr>
              <w:pStyle w:val="TableParagraph"/>
              <w:spacing w:line="240" w:lineRule="auto"/>
              <w:rPr>
                <w:sz w:val="20"/>
              </w:rPr>
            </w:pPr>
            <w:r>
              <w:rPr>
                <w:sz w:val="20"/>
                <w:szCs w:val="20"/>
                <w:lang w:val="de-DE"/>
              </w:rPr>
              <w:t>Portugal</w:t>
            </w:r>
          </w:p>
        </w:tc>
        <w:tc>
          <w:tcPr>
            <w:tcW w:w="3408" w:type="dxa"/>
          </w:tcPr>
          <w:p w14:paraId="1BA76054" w14:textId="77777777" w:rsidR="00172B79" w:rsidRDefault="004171DA">
            <w:pPr>
              <w:pStyle w:val="TableParagraph"/>
              <w:spacing w:line="240" w:lineRule="auto"/>
              <w:rPr>
                <w:sz w:val="20"/>
              </w:rPr>
            </w:pPr>
            <w:r>
              <w:rPr>
                <w:sz w:val="20"/>
                <w:szCs w:val="20"/>
                <w:lang w:val="de-DE"/>
              </w:rPr>
              <w:t>OEL TWA</w:t>
            </w:r>
          </w:p>
        </w:tc>
        <w:tc>
          <w:tcPr>
            <w:tcW w:w="4241" w:type="dxa"/>
          </w:tcPr>
          <w:p w14:paraId="7F273F31" w14:textId="77777777" w:rsidR="00172B79" w:rsidRDefault="004171DA">
            <w:pPr>
              <w:pStyle w:val="TableParagraph"/>
              <w:spacing w:line="240" w:lineRule="atLeast"/>
              <w:ind w:right="57"/>
              <w:rPr>
                <w:sz w:val="20"/>
              </w:rPr>
            </w:pPr>
            <w:r>
              <w:rPr>
                <w:sz w:val="20"/>
                <w:szCs w:val="20"/>
                <w:lang w:val="de-DE"/>
              </w:rPr>
              <w:t>10 mg/ m³ (partikelhaltiges Material ohne Asbest und &lt;1 % kristallines Siliziumdioxid)</w:t>
            </w:r>
          </w:p>
        </w:tc>
      </w:tr>
      <w:tr w:rsidR="00172B79" w14:paraId="6C70A3E0" w14:textId="77777777">
        <w:trPr>
          <w:trHeight w:val="291"/>
        </w:trPr>
        <w:tc>
          <w:tcPr>
            <w:tcW w:w="3060" w:type="dxa"/>
            <w:tcBorders>
              <w:bottom w:val="single" w:sz="4" w:space="0" w:color="auto"/>
            </w:tcBorders>
            <w:vAlign w:val="center"/>
          </w:tcPr>
          <w:p w14:paraId="47EE1A70" w14:textId="77777777" w:rsidR="00172B79" w:rsidRDefault="004171DA">
            <w:pPr>
              <w:pStyle w:val="TableParagraph"/>
              <w:spacing w:before="0" w:line="240" w:lineRule="auto"/>
              <w:rPr>
                <w:sz w:val="20"/>
              </w:rPr>
            </w:pPr>
            <w:r>
              <w:rPr>
                <w:sz w:val="20"/>
                <w:szCs w:val="20"/>
                <w:lang w:val="de-DE"/>
              </w:rPr>
              <w:t>Portugal</w:t>
            </w:r>
          </w:p>
        </w:tc>
        <w:tc>
          <w:tcPr>
            <w:tcW w:w="3408" w:type="dxa"/>
            <w:tcBorders>
              <w:bottom w:val="single" w:sz="4" w:space="0" w:color="auto"/>
            </w:tcBorders>
            <w:vAlign w:val="center"/>
          </w:tcPr>
          <w:p w14:paraId="147906D1" w14:textId="77777777" w:rsidR="00172B79" w:rsidRDefault="004171DA">
            <w:pPr>
              <w:pStyle w:val="TableParagraph"/>
              <w:spacing w:before="0" w:line="240" w:lineRule="auto"/>
              <w:rPr>
                <w:sz w:val="20"/>
              </w:rPr>
            </w:pPr>
            <w:r>
              <w:rPr>
                <w:sz w:val="20"/>
                <w:szCs w:val="20"/>
                <w:lang w:val="de-DE"/>
              </w:rPr>
              <w:t>Chemische Kategorie</w:t>
            </w:r>
          </w:p>
        </w:tc>
        <w:tc>
          <w:tcPr>
            <w:tcW w:w="4241" w:type="dxa"/>
            <w:tcBorders>
              <w:bottom w:val="single" w:sz="4" w:space="0" w:color="auto"/>
            </w:tcBorders>
            <w:vAlign w:val="center"/>
          </w:tcPr>
          <w:p w14:paraId="02074863" w14:textId="77777777" w:rsidR="00172B79" w:rsidRDefault="004171DA">
            <w:pPr>
              <w:pStyle w:val="TableParagraph"/>
              <w:spacing w:before="0" w:line="240" w:lineRule="auto"/>
              <w:ind w:right="57"/>
              <w:rPr>
                <w:sz w:val="20"/>
              </w:rPr>
            </w:pPr>
            <w:r>
              <w:rPr>
                <w:sz w:val="20"/>
                <w:szCs w:val="20"/>
                <w:lang w:val="de-DE"/>
              </w:rPr>
              <w:t>A4 - Nicht klassifizierbar als menschliches Karzinogen</w:t>
            </w:r>
          </w:p>
        </w:tc>
      </w:tr>
    </w:tbl>
    <w:p w14:paraId="384BC522"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39A1BE67" w14:textId="77777777">
        <w:trPr>
          <w:trHeight w:val="292"/>
        </w:trPr>
        <w:tc>
          <w:tcPr>
            <w:tcW w:w="10709" w:type="dxa"/>
            <w:gridSpan w:val="3"/>
            <w:tcBorders>
              <w:top w:val="single" w:sz="4" w:space="0" w:color="auto"/>
            </w:tcBorders>
            <w:vAlign w:val="center"/>
          </w:tcPr>
          <w:p w14:paraId="4DD68464" w14:textId="77777777" w:rsidR="00172B79" w:rsidRDefault="004171DA">
            <w:pPr>
              <w:pStyle w:val="TableParagraph"/>
              <w:spacing w:before="0" w:line="240" w:lineRule="auto"/>
              <w:rPr>
                <w:b/>
                <w:sz w:val="20"/>
              </w:rPr>
            </w:pPr>
            <w:r>
              <w:rPr>
                <w:sz w:val="20"/>
                <w:szCs w:val="20"/>
                <w:lang w:val="de-DE"/>
              </w:rPr>
              <w:t>1,3-Propanediol, 2-ethyl-2-(Hydroxymethyl)- (77-99-6)</w:t>
            </w:r>
          </w:p>
        </w:tc>
      </w:tr>
      <w:tr w:rsidR="00172B79" w14:paraId="17FD93E0" w14:textId="77777777">
        <w:trPr>
          <w:trHeight w:val="282"/>
        </w:trPr>
        <w:tc>
          <w:tcPr>
            <w:tcW w:w="3060" w:type="dxa"/>
            <w:vAlign w:val="center"/>
          </w:tcPr>
          <w:p w14:paraId="0D12599A" w14:textId="77777777" w:rsidR="00172B79" w:rsidRDefault="004171DA">
            <w:pPr>
              <w:pStyle w:val="TableParagraph"/>
              <w:spacing w:before="0"/>
              <w:rPr>
                <w:sz w:val="20"/>
              </w:rPr>
            </w:pPr>
            <w:r>
              <w:rPr>
                <w:sz w:val="20"/>
                <w:szCs w:val="20"/>
                <w:lang w:val="de-DE"/>
              </w:rPr>
              <w:t>Litauen</w:t>
            </w:r>
          </w:p>
        </w:tc>
        <w:tc>
          <w:tcPr>
            <w:tcW w:w="3408" w:type="dxa"/>
            <w:vAlign w:val="center"/>
          </w:tcPr>
          <w:p w14:paraId="140416CE" w14:textId="77777777" w:rsidR="00172B79" w:rsidRDefault="004171DA">
            <w:pPr>
              <w:pStyle w:val="TableParagraph"/>
              <w:spacing w:before="0"/>
              <w:rPr>
                <w:sz w:val="20"/>
              </w:rPr>
            </w:pPr>
            <w:r>
              <w:rPr>
                <w:sz w:val="20"/>
                <w:szCs w:val="20"/>
                <w:lang w:val="de-DE"/>
              </w:rPr>
              <w:t>NRV (OEL C) [ppm]</w:t>
            </w:r>
          </w:p>
        </w:tc>
        <w:tc>
          <w:tcPr>
            <w:tcW w:w="4241" w:type="dxa"/>
            <w:vAlign w:val="center"/>
          </w:tcPr>
          <w:p w14:paraId="7BEB969A" w14:textId="77777777" w:rsidR="00172B79" w:rsidRDefault="004171DA">
            <w:pPr>
              <w:pStyle w:val="TableParagraph"/>
              <w:spacing w:before="0"/>
              <w:rPr>
                <w:sz w:val="20"/>
              </w:rPr>
            </w:pPr>
            <w:r>
              <w:rPr>
                <w:sz w:val="20"/>
                <w:szCs w:val="20"/>
                <w:lang w:val="de-DE"/>
              </w:rPr>
              <w:t>5 ppm</w:t>
            </w:r>
          </w:p>
        </w:tc>
      </w:tr>
      <w:tr w:rsidR="00172B79" w14:paraId="42F7A35B" w14:textId="77777777">
        <w:trPr>
          <w:trHeight w:val="291"/>
        </w:trPr>
        <w:tc>
          <w:tcPr>
            <w:tcW w:w="3060" w:type="dxa"/>
            <w:tcBorders>
              <w:bottom w:val="single" w:sz="4" w:space="0" w:color="auto"/>
            </w:tcBorders>
            <w:vAlign w:val="center"/>
          </w:tcPr>
          <w:p w14:paraId="761EAAA6" w14:textId="77777777" w:rsidR="00172B79" w:rsidRDefault="004171DA">
            <w:pPr>
              <w:pStyle w:val="TableParagraph"/>
              <w:spacing w:before="0" w:line="240" w:lineRule="auto"/>
              <w:rPr>
                <w:sz w:val="20"/>
              </w:rPr>
            </w:pPr>
            <w:r>
              <w:rPr>
                <w:sz w:val="20"/>
                <w:szCs w:val="20"/>
                <w:lang w:val="de-DE"/>
              </w:rPr>
              <w:t>Schweden</w:t>
            </w:r>
          </w:p>
        </w:tc>
        <w:tc>
          <w:tcPr>
            <w:tcW w:w="3408" w:type="dxa"/>
            <w:tcBorders>
              <w:bottom w:val="single" w:sz="4" w:space="0" w:color="auto"/>
            </w:tcBorders>
            <w:vAlign w:val="center"/>
          </w:tcPr>
          <w:p w14:paraId="11859DF1" w14:textId="77777777" w:rsidR="00172B79" w:rsidRDefault="004171DA">
            <w:pPr>
              <w:pStyle w:val="TableParagraph"/>
              <w:spacing w:before="0" w:line="240" w:lineRule="auto"/>
              <w:rPr>
                <w:sz w:val="20"/>
              </w:rPr>
            </w:pPr>
            <w:r>
              <w:rPr>
                <w:sz w:val="20"/>
                <w:szCs w:val="20"/>
                <w:lang w:val="de-DE"/>
              </w:rPr>
              <w:t>NGV (OEL TWA)</w:t>
            </w:r>
          </w:p>
        </w:tc>
        <w:tc>
          <w:tcPr>
            <w:tcW w:w="4241" w:type="dxa"/>
            <w:tcBorders>
              <w:bottom w:val="single" w:sz="4" w:space="0" w:color="auto"/>
            </w:tcBorders>
            <w:vAlign w:val="center"/>
          </w:tcPr>
          <w:p w14:paraId="4E08CEF0" w14:textId="77777777" w:rsidR="00172B79" w:rsidRDefault="004171DA">
            <w:pPr>
              <w:pStyle w:val="TableParagraph"/>
              <w:spacing w:before="0" w:line="240" w:lineRule="auto"/>
              <w:rPr>
                <w:sz w:val="20"/>
              </w:rPr>
            </w:pPr>
            <w:r>
              <w:rPr>
                <w:sz w:val="20"/>
                <w:szCs w:val="20"/>
                <w:lang w:val="de-DE"/>
              </w:rPr>
              <w:t>5 mg/ m³</w:t>
            </w:r>
          </w:p>
        </w:tc>
      </w:tr>
    </w:tbl>
    <w:p w14:paraId="3142AF8E"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7CAA9CCC" w14:textId="77777777">
        <w:trPr>
          <w:trHeight w:val="292"/>
        </w:trPr>
        <w:tc>
          <w:tcPr>
            <w:tcW w:w="10709" w:type="dxa"/>
            <w:gridSpan w:val="3"/>
            <w:tcBorders>
              <w:top w:val="single" w:sz="4" w:space="0" w:color="auto"/>
            </w:tcBorders>
            <w:vAlign w:val="center"/>
          </w:tcPr>
          <w:p w14:paraId="665597BA" w14:textId="77777777" w:rsidR="00172B79" w:rsidRDefault="004171DA">
            <w:pPr>
              <w:pStyle w:val="TableParagraph"/>
              <w:spacing w:before="0" w:line="240" w:lineRule="auto"/>
              <w:rPr>
                <w:b/>
                <w:sz w:val="20"/>
              </w:rPr>
            </w:pPr>
            <w:r>
              <w:rPr>
                <w:sz w:val="20"/>
                <w:szCs w:val="20"/>
                <w:lang w:val="de-DE"/>
              </w:rPr>
              <w:t>1,2-Propanediol (57-55-6)</w:t>
            </w:r>
          </w:p>
        </w:tc>
      </w:tr>
      <w:tr w:rsidR="00172B79" w14:paraId="47F85C23" w14:textId="77777777">
        <w:trPr>
          <w:trHeight w:val="527"/>
        </w:trPr>
        <w:tc>
          <w:tcPr>
            <w:tcW w:w="3060" w:type="dxa"/>
          </w:tcPr>
          <w:p w14:paraId="384E4355" w14:textId="77777777" w:rsidR="00172B79" w:rsidRDefault="004171DA">
            <w:pPr>
              <w:pStyle w:val="TableParagraph"/>
              <w:spacing w:line="240" w:lineRule="auto"/>
              <w:rPr>
                <w:sz w:val="20"/>
              </w:rPr>
            </w:pPr>
            <w:r>
              <w:rPr>
                <w:sz w:val="20"/>
                <w:szCs w:val="20"/>
                <w:lang w:val="de-DE"/>
              </w:rPr>
              <w:t>Kroatien</w:t>
            </w:r>
          </w:p>
        </w:tc>
        <w:tc>
          <w:tcPr>
            <w:tcW w:w="3408" w:type="dxa"/>
          </w:tcPr>
          <w:p w14:paraId="2D79EC39" w14:textId="77777777" w:rsidR="00172B79" w:rsidRDefault="004171DA">
            <w:pPr>
              <w:pStyle w:val="TableParagraph"/>
              <w:spacing w:line="240" w:lineRule="auto"/>
              <w:rPr>
                <w:sz w:val="20"/>
              </w:rPr>
            </w:pPr>
            <w:r>
              <w:rPr>
                <w:sz w:val="20"/>
                <w:szCs w:val="20"/>
                <w:lang w:val="de-DE"/>
              </w:rPr>
              <w:t>GVI (OEL TWA) [1]</w:t>
            </w:r>
          </w:p>
        </w:tc>
        <w:tc>
          <w:tcPr>
            <w:tcW w:w="4241" w:type="dxa"/>
          </w:tcPr>
          <w:p w14:paraId="3968001A" w14:textId="77777777" w:rsidR="00172B79" w:rsidRDefault="004171DA">
            <w:pPr>
              <w:pStyle w:val="TableParagraph"/>
              <w:spacing w:line="240" w:lineRule="atLeast"/>
              <w:ind w:right="57"/>
              <w:rPr>
                <w:sz w:val="20"/>
              </w:rPr>
            </w:pPr>
            <w:r>
              <w:rPr>
                <w:sz w:val="20"/>
                <w:szCs w:val="20"/>
                <w:lang w:val="de-DE"/>
              </w:rPr>
              <w:t xml:space="preserve">474 mg/ m³ (Gesamtdampf und Partikel) </w:t>
            </w:r>
          </w:p>
          <w:p w14:paraId="65D8C487" w14:textId="77777777" w:rsidR="00172B79" w:rsidRDefault="004171DA">
            <w:pPr>
              <w:pStyle w:val="TableParagraph"/>
              <w:spacing w:before="0" w:line="240" w:lineRule="atLeast"/>
              <w:ind w:right="57"/>
              <w:rPr>
                <w:sz w:val="20"/>
              </w:rPr>
            </w:pPr>
            <w:r>
              <w:rPr>
                <w:sz w:val="20"/>
                <w:szCs w:val="20"/>
                <w:lang w:val="de-DE"/>
              </w:rPr>
              <w:t>10 mg/ m³ (Partikel)</w:t>
            </w:r>
          </w:p>
        </w:tc>
      </w:tr>
      <w:tr w:rsidR="00172B79" w14:paraId="2C12F30A" w14:textId="77777777">
        <w:trPr>
          <w:trHeight w:val="285"/>
        </w:trPr>
        <w:tc>
          <w:tcPr>
            <w:tcW w:w="3060" w:type="dxa"/>
          </w:tcPr>
          <w:p w14:paraId="1DF3968A" w14:textId="77777777" w:rsidR="00172B79" w:rsidRDefault="004171DA">
            <w:pPr>
              <w:pStyle w:val="TableParagraph"/>
              <w:spacing w:line="240" w:lineRule="auto"/>
              <w:rPr>
                <w:sz w:val="20"/>
              </w:rPr>
            </w:pPr>
            <w:r>
              <w:rPr>
                <w:sz w:val="20"/>
                <w:szCs w:val="20"/>
                <w:lang w:val="de-DE"/>
              </w:rPr>
              <w:t>Kroatien</w:t>
            </w:r>
          </w:p>
        </w:tc>
        <w:tc>
          <w:tcPr>
            <w:tcW w:w="3408" w:type="dxa"/>
          </w:tcPr>
          <w:p w14:paraId="24E2EE39" w14:textId="77777777" w:rsidR="00172B79" w:rsidRDefault="004171DA">
            <w:pPr>
              <w:pStyle w:val="TableParagraph"/>
              <w:spacing w:line="240" w:lineRule="auto"/>
              <w:rPr>
                <w:sz w:val="20"/>
              </w:rPr>
            </w:pPr>
            <w:r>
              <w:rPr>
                <w:sz w:val="20"/>
                <w:szCs w:val="20"/>
                <w:lang w:val="de-DE"/>
              </w:rPr>
              <w:t>GVI (OEL TWA) [2]</w:t>
            </w:r>
          </w:p>
        </w:tc>
        <w:tc>
          <w:tcPr>
            <w:tcW w:w="4241" w:type="dxa"/>
          </w:tcPr>
          <w:p w14:paraId="30D9BC20" w14:textId="77777777" w:rsidR="00172B79" w:rsidRDefault="004171DA">
            <w:pPr>
              <w:pStyle w:val="TableParagraph"/>
              <w:spacing w:line="240" w:lineRule="auto"/>
              <w:ind w:right="57"/>
              <w:rPr>
                <w:sz w:val="20"/>
              </w:rPr>
            </w:pPr>
            <w:r>
              <w:rPr>
                <w:sz w:val="20"/>
                <w:szCs w:val="20"/>
                <w:lang w:val="de-DE"/>
              </w:rPr>
              <w:t>150 ppm</w:t>
            </w:r>
          </w:p>
        </w:tc>
      </w:tr>
      <w:tr w:rsidR="00172B79" w14:paraId="5889BC6A" w14:textId="77777777">
        <w:trPr>
          <w:trHeight w:val="282"/>
        </w:trPr>
        <w:tc>
          <w:tcPr>
            <w:tcW w:w="3060" w:type="dxa"/>
          </w:tcPr>
          <w:p w14:paraId="6E02912F" w14:textId="77777777" w:rsidR="00172B79" w:rsidRDefault="004171DA">
            <w:pPr>
              <w:pStyle w:val="TableParagraph"/>
              <w:rPr>
                <w:sz w:val="20"/>
              </w:rPr>
            </w:pPr>
            <w:r>
              <w:rPr>
                <w:sz w:val="20"/>
                <w:szCs w:val="20"/>
                <w:lang w:val="de-DE"/>
              </w:rPr>
              <w:t>Lettland</w:t>
            </w:r>
          </w:p>
        </w:tc>
        <w:tc>
          <w:tcPr>
            <w:tcW w:w="3408" w:type="dxa"/>
          </w:tcPr>
          <w:p w14:paraId="7388AE02" w14:textId="77777777" w:rsidR="00172B79" w:rsidRDefault="004171DA">
            <w:pPr>
              <w:pStyle w:val="TableParagraph"/>
              <w:rPr>
                <w:sz w:val="20"/>
              </w:rPr>
            </w:pPr>
            <w:r>
              <w:rPr>
                <w:sz w:val="20"/>
                <w:szCs w:val="20"/>
                <w:lang w:val="de-DE"/>
              </w:rPr>
              <w:t>OEL TWA</w:t>
            </w:r>
          </w:p>
        </w:tc>
        <w:tc>
          <w:tcPr>
            <w:tcW w:w="4241" w:type="dxa"/>
          </w:tcPr>
          <w:p w14:paraId="5D887F55" w14:textId="77777777" w:rsidR="00172B79" w:rsidRDefault="004171DA">
            <w:pPr>
              <w:pStyle w:val="TableParagraph"/>
              <w:ind w:right="57"/>
              <w:rPr>
                <w:sz w:val="20"/>
              </w:rPr>
            </w:pPr>
            <w:r>
              <w:rPr>
                <w:sz w:val="20"/>
                <w:szCs w:val="20"/>
                <w:lang w:val="de-DE"/>
              </w:rPr>
              <w:t>7 mg/ m³</w:t>
            </w:r>
          </w:p>
        </w:tc>
      </w:tr>
      <w:tr w:rsidR="00172B79" w14:paraId="1AB16CFC" w14:textId="77777777">
        <w:trPr>
          <w:trHeight w:val="530"/>
        </w:trPr>
        <w:tc>
          <w:tcPr>
            <w:tcW w:w="3060" w:type="dxa"/>
          </w:tcPr>
          <w:p w14:paraId="370E14DC" w14:textId="77777777" w:rsidR="00172B79" w:rsidRDefault="004171DA">
            <w:pPr>
              <w:pStyle w:val="TableParagraph"/>
              <w:spacing w:line="240" w:lineRule="auto"/>
              <w:rPr>
                <w:sz w:val="20"/>
              </w:rPr>
            </w:pPr>
            <w:r>
              <w:rPr>
                <w:sz w:val="20"/>
                <w:szCs w:val="20"/>
                <w:lang w:val="de-DE"/>
              </w:rPr>
              <w:t>Vereinigtes Königreich</w:t>
            </w:r>
          </w:p>
        </w:tc>
        <w:tc>
          <w:tcPr>
            <w:tcW w:w="3408" w:type="dxa"/>
          </w:tcPr>
          <w:p w14:paraId="32431A68" w14:textId="77777777" w:rsidR="00172B79" w:rsidRDefault="004171DA">
            <w:pPr>
              <w:pStyle w:val="TableParagraph"/>
              <w:spacing w:line="240" w:lineRule="auto"/>
              <w:rPr>
                <w:sz w:val="20"/>
              </w:rPr>
            </w:pPr>
            <w:r>
              <w:rPr>
                <w:sz w:val="20"/>
                <w:szCs w:val="20"/>
                <w:lang w:val="de-DE"/>
              </w:rPr>
              <w:t>WEL TWA (AEL TWA) [1]</w:t>
            </w:r>
          </w:p>
        </w:tc>
        <w:tc>
          <w:tcPr>
            <w:tcW w:w="4241" w:type="dxa"/>
          </w:tcPr>
          <w:p w14:paraId="5358E37E" w14:textId="77777777" w:rsidR="00172B79" w:rsidRDefault="004171DA">
            <w:pPr>
              <w:pStyle w:val="TableParagraph"/>
              <w:spacing w:line="240" w:lineRule="auto"/>
              <w:ind w:right="57"/>
              <w:rPr>
                <w:sz w:val="20"/>
              </w:rPr>
            </w:pPr>
            <w:r>
              <w:rPr>
                <w:sz w:val="20"/>
                <w:szCs w:val="20"/>
                <w:lang w:val="de-DE"/>
              </w:rPr>
              <w:t xml:space="preserve">474 mg/ m³ (Gesamtpartikel und Dampf) </w:t>
            </w:r>
          </w:p>
          <w:p w14:paraId="141C3F34" w14:textId="77777777" w:rsidR="00172B79" w:rsidRDefault="004171DA">
            <w:pPr>
              <w:pStyle w:val="TableParagraph"/>
              <w:spacing w:line="240" w:lineRule="auto"/>
              <w:ind w:right="57"/>
              <w:rPr>
                <w:sz w:val="20"/>
              </w:rPr>
            </w:pPr>
            <w:r>
              <w:rPr>
                <w:sz w:val="20"/>
                <w:szCs w:val="20"/>
                <w:lang w:val="de-DE"/>
              </w:rPr>
              <w:t>10 mg/ m³ (Partikel)</w:t>
            </w:r>
          </w:p>
        </w:tc>
      </w:tr>
      <w:tr w:rsidR="00172B79" w14:paraId="777404B5" w14:textId="77777777">
        <w:trPr>
          <w:trHeight w:val="282"/>
        </w:trPr>
        <w:tc>
          <w:tcPr>
            <w:tcW w:w="3060" w:type="dxa"/>
          </w:tcPr>
          <w:p w14:paraId="23AEB0C7" w14:textId="77777777" w:rsidR="00172B79" w:rsidRDefault="004171DA">
            <w:pPr>
              <w:pStyle w:val="TableParagraph"/>
              <w:rPr>
                <w:sz w:val="20"/>
              </w:rPr>
            </w:pPr>
            <w:r>
              <w:rPr>
                <w:sz w:val="20"/>
                <w:szCs w:val="20"/>
                <w:lang w:val="de-DE"/>
              </w:rPr>
              <w:lastRenderedPageBreak/>
              <w:t>Vereinigtes Königreich</w:t>
            </w:r>
          </w:p>
        </w:tc>
        <w:tc>
          <w:tcPr>
            <w:tcW w:w="3408" w:type="dxa"/>
          </w:tcPr>
          <w:p w14:paraId="7FC082BA" w14:textId="77777777" w:rsidR="00172B79" w:rsidRDefault="004171DA">
            <w:pPr>
              <w:pStyle w:val="TableParagraph"/>
              <w:rPr>
                <w:sz w:val="20"/>
              </w:rPr>
            </w:pPr>
            <w:r>
              <w:rPr>
                <w:sz w:val="20"/>
                <w:szCs w:val="20"/>
                <w:lang w:val="de-DE"/>
              </w:rPr>
              <w:t>WEL TWA (AEL TWA) [2]</w:t>
            </w:r>
          </w:p>
        </w:tc>
        <w:tc>
          <w:tcPr>
            <w:tcW w:w="4241" w:type="dxa"/>
          </w:tcPr>
          <w:p w14:paraId="176421DE" w14:textId="77777777" w:rsidR="00172B79" w:rsidRDefault="004171DA">
            <w:pPr>
              <w:pStyle w:val="TableParagraph"/>
              <w:ind w:right="57"/>
              <w:rPr>
                <w:sz w:val="20"/>
              </w:rPr>
            </w:pPr>
            <w:r>
              <w:rPr>
                <w:sz w:val="20"/>
                <w:szCs w:val="20"/>
                <w:lang w:val="de-DE"/>
              </w:rPr>
              <w:t>150 ppm (Gesamtpartikel und Dampf)</w:t>
            </w:r>
          </w:p>
        </w:tc>
      </w:tr>
      <w:tr w:rsidR="00172B79" w14:paraId="312860A7" w14:textId="77777777">
        <w:trPr>
          <w:trHeight w:val="772"/>
        </w:trPr>
        <w:tc>
          <w:tcPr>
            <w:tcW w:w="3060" w:type="dxa"/>
          </w:tcPr>
          <w:p w14:paraId="38E58366" w14:textId="77777777" w:rsidR="00172B79" w:rsidRDefault="004171DA">
            <w:pPr>
              <w:pStyle w:val="TableParagraph"/>
              <w:spacing w:line="240" w:lineRule="auto"/>
              <w:rPr>
                <w:sz w:val="20"/>
              </w:rPr>
            </w:pPr>
            <w:r>
              <w:rPr>
                <w:sz w:val="20"/>
                <w:szCs w:val="20"/>
                <w:lang w:val="de-DE"/>
              </w:rPr>
              <w:t>Vereinigtes Königreich</w:t>
            </w:r>
          </w:p>
        </w:tc>
        <w:tc>
          <w:tcPr>
            <w:tcW w:w="3408" w:type="dxa"/>
          </w:tcPr>
          <w:p w14:paraId="57EEAC68" w14:textId="77777777" w:rsidR="00172B79" w:rsidRDefault="004171DA">
            <w:pPr>
              <w:pStyle w:val="TableParagraph"/>
              <w:spacing w:line="240" w:lineRule="auto"/>
              <w:rPr>
                <w:sz w:val="20"/>
              </w:rPr>
            </w:pPr>
            <w:r>
              <w:rPr>
                <w:sz w:val="20"/>
                <w:szCs w:val="20"/>
                <w:lang w:val="de-DE"/>
              </w:rPr>
              <w:t>WEL STEL (AEL STEL)</w:t>
            </w:r>
          </w:p>
        </w:tc>
        <w:tc>
          <w:tcPr>
            <w:tcW w:w="4241" w:type="dxa"/>
          </w:tcPr>
          <w:p w14:paraId="7A58EF23" w14:textId="77777777" w:rsidR="00172B79" w:rsidRDefault="004171DA">
            <w:pPr>
              <w:pStyle w:val="TableParagraph"/>
              <w:spacing w:line="240" w:lineRule="auto"/>
              <w:ind w:right="57"/>
              <w:rPr>
                <w:sz w:val="20"/>
              </w:rPr>
            </w:pPr>
            <w:r>
              <w:rPr>
                <w:sz w:val="20"/>
                <w:szCs w:val="20"/>
                <w:lang w:val="de-DE"/>
              </w:rPr>
              <w:t>1422 mg/ m³ (berechnete Gesamtpartikel und Dampf)</w:t>
            </w:r>
          </w:p>
          <w:p w14:paraId="40DB1E5B" w14:textId="77777777" w:rsidR="00172B79" w:rsidRDefault="004171DA">
            <w:pPr>
              <w:pStyle w:val="TableParagraph"/>
              <w:spacing w:before="2"/>
              <w:ind w:right="57"/>
              <w:rPr>
                <w:sz w:val="20"/>
              </w:rPr>
            </w:pPr>
            <w:r>
              <w:rPr>
                <w:sz w:val="20"/>
                <w:szCs w:val="20"/>
                <w:lang w:val="de-DE"/>
              </w:rPr>
              <w:t>30 mg/ m³ (berechnete Partikel)</w:t>
            </w:r>
          </w:p>
        </w:tc>
      </w:tr>
      <w:tr w:rsidR="00172B79" w14:paraId="1B013946" w14:textId="77777777">
        <w:trPr>
          <w:trHeight w:val="527"/>
        </w:trPr>
        <w:tc>
          <w:tcPr>
            <w:tcW w:w="3060" w:type="dxa"/>
          </w:tcPr>
          <w:p w14:paraId="7510A71A" w14:textId="77777777" w:rsidR="00172B79" w:rsidRDefault="004171DA">
            <w:pPr>
              <w:pStyle w:val="TableParagraph"/>
              <w:spacing w:line="240" w:lineRule="auto"/>
              <w:rPr>
                <w:sz w:val="20"/>
              </w:rPr>
            </w:pPr>
            <w:r>
              <w:rPr>
                <w:sz w:val="20"/>
                <w:szCs w:val="20"/>
                <w:lang w:val="de-DE"/>
              </w:rPr>
              <w:t>Vereinigtes Königreich</w:t>
            </w:r>
          </w:p>
        </w:tc>
        <w:tc>
          <w:tcPr>
            <w:tcW w:w="3408" w:type="dxa"/>
          </w:tcPr>
          <w:p w14:paraId="1AE798BE" w14:textId="77777777" w:rsidR="00172B79" w:rsidRDefault="004171DA">
            <w:pPr>
              <w:pStyle w:val="TableParagraph"/>
              <w:spacing w:line="240" w:lineRule="auto"/>
              <w:rPr>
                <w:sz w:val="20"/>
                <w:lang w:val="de-DE"/>
              </w:rPr>
            </w:pPr>
            <w:r>
              <w:rPr>
                <w:sz w:val="20"/>
                <w:szCs w:val="20"/>
                <w:lang w:val="de-DE"/>
              </w:rPr>
              <w:t>WEL STEL (OEL STEL) [ppm]</w:t>
            </w:r>
          </w:p>
        </w:tc>
        <w:tc>
          <w:tcPr>
            <w:tcW w:w="4241" w:type="dxa"/>
          </w:tcPr>
          <w:p w14:paraId="41DB7416" w14:textId="77777777" w:rsidR="00172B79" w:rsidRDefault="004171DA">
            <w:pPr>
              <w:pStyle w:val="TableParagraph"/>
              <w:spacing w:line="240" w:lineRule="atLeast"/>
              <w:ind w:right="113"/>
              <w:rPr>
                <w:sz w:val="20"/>
              </w:rPr>
            </w:pPr>
            <w:r>
              <w:rPr>
                <w:sz w:val="20"/>
                <w:szCs w:val="20"/>
                <w:lang w:val="de-DE"/>
              </w:rPr>
              <w:t>450 ppm (berechnete Gesamtpartikel und Dampf)</w:t>
            </w:r>
          </w:p>
        </w:tc>
      </w:tr>
      <w:tr w:rsidR="00172B79" w14:paraId="1343F8E0" w14:textId="77777777">
        <w:trPr>
          <w:trHeight w:val="530"/>
        </w:trPr>
        <w:tc>
          <w:tcPr>
            <w:tcW w:w="3060" w:type="dxa"/>
          </w:tcPr>
          <w:p w14:paraId="18FEFEA2" w14:textId="77777777" w:rsidR="00172B79" w:rsidRDefault="004171DA">
            <w:pPr>
              <w:pStyle w:val="TableParagraph"/>
              <w:spacing w:before="23" w:line="240" w:lineRule="auto"/>
              <w:rPr>
                <w:sz w:val="20"/>
              </w:rPr>
            </w:pPr>
            <w:r>
              <w:rPr>
                <w:sz w:val="20"/>
                <w:szCs w:val="20"/>
                <w:lang w:val="de-DE"/>
              </w:rPr>
              <w:t>Irland</w:t>
            </w:r>
          </w:p>
        </w:tc>
        <w:tc>
          <w:tcPr>
            <w:tcW w:w="3408" w:type="dxa"/>
          </w:tcPr>
          <w:p w14:paraId="097B5C47" w14:textId="77777777" w:rsidR="00172B79" w:rsidRDefault="004171DA">
            <w:pPr>
              <w:pStyle w:val="TableParagraph"/>
              <w:spacing w:before="23" w:line="240" w:lineRule="auto"/>
              <w:rPr>
                <w:sz w:val="20"/>
              </w:rPr>
            </w:pPr>
            <w:r>
              <w:rPr>
                <w:sz w:val="20"/>
                <w:szCs w:val="20"/>
                <w:lang w:val="de-DE"/>
              </w:rPr>
              <w:t>AEL TWA [1]</w:t>
            </w:r>
          </w:p>
        </w:tc>
        <w:tc>
          <w:tcPr>
            <w:tcW w:w="4241" w:type="dxa"/>
          </w:tcPr>
          <w:p w14:paraId="5C8FD7F3" w14:textId="77777777" w:rsidR="00172B79" w:rsidRDefault="004171DA">
            <w:pPr>
              <w:pStyle w:val="TableParagraph"/>
              <w:spacing w:before="23" w:line="243" w:lineRule="exact"/>
              <w:ind w:right="57"/>
              <w:rPr>
                <w:sz w:val="20"/>
              </w:rPr>
            </w:pPr>
            <w:r>
              <w:rPr>
                <w:sz w:val="20"/>
                <w:szCs w:val="20"/>
                <w:lang w:val="de-DE"/>
              </w:rPr>
              <w:t>10 mg/ m³ (Partikel)</w:t>
            </w:r>
          </w:p>
          <w:p w14:paraId="155C5C0C" w14:textId="77777777" w:rsidR="00172B79" w:rsidRDefault="004171DA">
            <w:pPr>
              <w:pStyle w:val="TableParagraph"/>
              <w:spacing w:before="0" w:line="243" w:lineRule="exact"/>
              <w:ind w:right="57"/>
              <w:rPr>
                <w:sz w:val="20"/>
              </w:rPr>
            </w:pPr>
            <w:r>
              <w:rPr>
                <w:sz w:val="20"/>
                <w:szCs w:val="20"/>
                <w:lang w:val="de-DE"/>
              </w:rPr>
              <w:t>470 mg/ m³ (Gesamtdampf und Partikel)</w:t>
            </w:r>
          </w:p>
        </w:tc>
      </w:tr>
      <w:tr w:rsidR="00172B79" w14:paraId="25BD549E" w14:textId="77777777">
        <w:trPr>
          <w:trHeight w:val="282"/>
        </w:trPr>
        <w:tc>
          <w:tcPr>
            <w:tcW w:w="3060" w:type="dxa"/>
          </w:tcPr>
          <w:p w14:paraId="31AF6BEA" w14:textId="77777777" w:rsidR="00172B79" w:rsidRDefault="004171DA">
            <w:pPr>
              <w:pStyle w:val="TableParagraph"/>
              <w:rPr>
                <w:sz w:val="20"/>
              </w:rPr>
            </w:pPr>
            <w:r>
              <w:rPr>
                <w:sz w:val="20"/>
                <w:szCs w:val="20"/>
                <w:lang w:val="de-DE"/>
              </w:rPr>
              <w:t>Irland</w:t>
            </w:r>
          </w:p>
        </w:tc>
        <w:tc>
          <w:tcPr>
            <w:tcW w:w="3408" w:type="dxa"/>
          </w:tcPr>
          <w:p w14:paraId="31CBAEE0" w14:textId="77777777" w:rsidR="00172B79" w:rsidRDefault="004171DA">
            <w:pPr>
              <w:pStyle w:val="TableParagraph"/>
              <w:rPr>
                <w:sz w:val="20"/>
              </w:rPr>
            </w:pPr>
            <w:r>
              <w:rPr>
                <w:sz w:val="20"/>
                <w:szCs w:val="20"/>
                <w:lang w:val="de-DE"/>
              </w:rPr>
              <w:t>OEL TWA [2]</w:t>
            </w:r>
          </w:p>
        </w:tc>
        <w:tc>
          <w:tcPr>
            <w:tcW w:w="4241" w:type="dxa"/>
          </w:tcPr>
          <w:p w14:paraId="6E008A0F" w14:textId="77777777" w:rsidR="00172B79" w:rsidRDefault="004171DA">
            <w:pPr>
              <w:pStyle w:val="TableParagraph"/>
              <w:ind w:right="57"/>
              <w:rPr>
                <w:sz w:val="20"/>
              </w:rPr>
            </w:pPr>
            <w:r>
              <w:rPr>
                <w:sz w:val="20"/>
                <w:szCs w:val="20"/>
                <w:lang w:val="de-DE"/>
              </w:rPr>
              <w:t>150 ppm (Gesamtdampf und Partikel)</w:t>
            </w:r>
          </w:p>
        </w:tc>
      </w:tr>
      <w:tr w:rsidR="00172B79" w14:paraId="790A3E20" w14:textId="77777777">
        <w:trPr>
          <w:trHeight w:val="527"/>
        </w:trPr>
        <w:tc>
          <w:tcPr>
            <w:tcW w:w="3060" w:type="dxa"/>
          </w:tcPr>
          <w:p w14:paraId="6B63EBEA" w14:textId="77777777" w:rsidR="00172B79" w:rsidRDefault="004171DA">
            <w:pPr>
              <w:pStyle w:val="TableParagraph"/>
              <w:spacing w:line="240" w:lineRule="auto"/>
              <w:rPr>
                <w:sz w:val="20"/>
              </w:rPr>
            </w:pPr>
            <w:r>
              <w:rPr>
                <w:sz w:val="20"/>
                <w:szCs w:val="20"/>
                <w:lang w:val="de-DE"/>
              </w:rPr>
              <w:t>Irland</w:t>
            </w:r>
          </w:p>
        </w:tc>
        <w:tc>
          <w:tcPr>
            <w:tcW w:w="3408" w:type="dxa"/>
          </w:tcPr>
          <w:p w14:paraId="735E6AE3" w14:textId="77777777" w:rsidR="00172B79" w:rsidRDefault="004171DA">
            <w:pPr>
              <w:pStyle w:val="TableParagraph"/>
              <w:spacing w:line="240" w:lineRule="auto"/>
              <w:rPr>
                <w:sz w:val="20"/>
              </w:rPr>
            </w:pPr>
            <w:r>
              <w:rPr>
                <w:sz w:val="20"/>
                <w:szCs w:val="20"/>
                <w:lang w:val="de-DE"/>
              </w:rPr>
              <w:t>OEL STEL</w:t>
            </w:r>
          </w:p>
        </w:tc>
        <w:tc>
          <w:tcPr>
            <w:tcW w:w="4241" w:type="dxa"/>
          </w:tcPr>
          <w:p w14:paraId="0837827A" w14:textId="77777777" w:rsidR="00172B79" w:rsidRDefault="004171DA">
            <w:pPr>
              <w:pStyle w:val="TableParagraph"/>
              <w:spacing w:line="240" w:lineRule="auto"/>
              <w:ind w:right="57"/>
              <w:rPr>
                <w:sz w:val="20"/>
              </w:rPr>
            </w:pPr>
            <w:r>
              <w:rPr>
                <w:sz w:val="20"/>
                <w:szCs w:val="20"/>
                <w:lang w:val="de-DE"/>
              </w:rPr>
              <w:t>1410 mg/ m³ (berechnete Partikel)</w:t>
            </w:r>
          </w:p>
          <w:p w14:paraId="5495271C" w14:textId="77777777" w:rsidR="00172B79" w:rsidRDefault="004171DA">
            <w:pPr>
              <w:pStyle w:val="TableParagraph"/>
              <w:spacing w:before="1"/>
              <w:ind w:right="57"/>
              <w:rPr>
                <w:sz w:val="20"/>
              </w:rPr>
            </w:pPr>
            <w:r>
              <w:rPr>
                <w:sz w:val="20"/>
                <w:szCs w:val="20"/>
                <w:lang w:val="de-DE"/>
              </w:rPr>
              <w:t>30 mg/ m³ (berechnet)</w:t>
            </w:r>
          </w:p>
        </w:tc>
      </w:tr>
      <w:tr w:rsidR="00172B79" w14:paraId="1BA3C318" w14:textId="77777777">
        <w:trPr>
          <w:trHeight w:val="530"/>
        </w:trPr>
        <w:tc>
          <w:tcPr>
            <w:tcW w:w="3060" w:type="dxa"/>
          </w:tcPr>
          <w:p w14:paraId="18FE537A" w14:textId="77777777" w:rsidR="00172B79" w:rsidRDefault="004171DA">
            <w:pPr>
              <w:pStyle w:val="TableParagraph"/>
              <w:spacing w:before="23" w:line="240" w:lineRule="auto"/>
              <w:rPr>
                <w:sz w:val="20"/>
              </w:rPr>
            </w:pPr>
            <w:r>
              <w:rPr>
                <w:sz w:val="20"/>
                <w:szCs w:val="20"/>
                <w:lang w:val="de-DE"/>
              </w:rPr>
              <w:t>Irland</w:t>
            </w:r>
          </w:p>
        </w:tc>
        <w:tc>
          <w:tcPr>
            <w:tcW w:w="3408" w:type="dxa"/>
          </w:tcPr>
          <w:p w14:paraId="6FD540EA" w14:textId="77777777" w:rsidR="00172B79" w:rsidRDefault="004171DA">
            <w:pPr>
              <w:pStyle w:val="TableParagraph"/>
              <w:spacing w:before="23" w:line="240" w:lineRule="auto"/>
              <w:rPr>
                <w:sz w:val="20"/>
              </w:rPr>
            </w:pPr>
            <w:r>
              <w:rPr>
                <w:sz w:val="20"/>
                <w:szCs w:val="20"/>
                <w:lang w:val="de-DE"/>
              </w:rPr>
              <w:t>OEL STEL [ppm]</w:t>
            </w:r>
          </w:p>
        </w:tc>
        <w:tc>
          <w:tcPr>
            <w:tcW w:w="4241" w:type="dxa"/>
          </w:tcPr>
          <w:p w14:paraId="632849CA" w14:textId="77777777" w:rsidR="00172B79" w:rsidRDefault="004171DA">
            <w:pPr>
              <w:pStyle w:val="TableParagraph"/>
              <w:spacing w:before="23" w:line="240" w:lineRule="auto"/>
              <w:ind w:right="57"/>
              <w:rPr>
                <w:sz w:val="20"/>
              </w:rPr>
            </w:pPr>
            <w:r>
              <w:rPr>
                <w:sz w:val="20"/>
                <w:szCs w:val="20"/>
                <w:lang w:val="de-DE"/>
              </w:rPr>
              <w:t>450 ppm (berechneter Gesamtdampf und Partikel)</w:t>
            </w:r>
          </w:p>
        </w:tc>
      </w:tr>
      <w:tr w:rsidR="00172B79" w14:paraId="2E7DCC35" w14:textId="77777777">
        <w:trPr>
          <w:trHeight w:val="282"/>
        </w:trPr>
        <w:tc>
          <w:tcPr>
            <w:tcW w:w="3060" w:type="dxa"/>
            <w:vAlign w:val="center"/>
          </w:tcPr>
          <w:p w14:paraId="74803B18" w14:textId="77777777" w:rsidR="00172B79" w:rsidRDefault="004171DA">
            <w:pPr>
              <w:pStyle w:val="TableParagraph"/>
              <w:spacing w:before="0"/>
              <w:rPr>
                <w:sz w:val="20"/>
              </w:rPr>
            </w:pPr>
            <w:r>
              <w:rPr>
                <w:sz w:val="20"/>
                <w:szCs w:val="20"/>
                <w:lang w:val="de-DE"/>
              </w:rPr>
              <w:t>Litauen</w:t>
            </w:r>
          </w:p>
        </w:tc>
        <w:tc>
          <w:tcPr>
            <w:tcW w:w="3408" w:type="dxa"/>
            <w:vAlign w:val="center"/>
          </w:tcPr>
          <w:p w14:paraId="7667FD94" w14:textId="77777777" w:rsidR="00172B79" w:rsidRDefault="004171DA">
            <w:pPr>
              <w:pStyle w:val="TableParagraph"/>
              <w:spacing w:before="0"/>
              <w:rPr>
                <w:sz w:val="20"/>
              </w:rPr>
            </w:pPr>
            <w:r>
              <w:rPr>
                <w:sz w:val="20"/>
                <w:szCs w:val="20"/>
                <w:lang w:val="de-DE"/>
              </w:rPr>
              <w:t>IPRV (OEL TWA)</w:t>
            </w:r>
          </w:p>
        </w:tc>
        <w:tc>
          <w:tcPr>
            <w:tcW w:w="4241" w:type="dxa"/>
            <w:vAlign w:val="center"/>
          </w:tcPr>
          <w:p w14:paraId="0E780C55" w14:textId="77777777" w:rsidR="00172B79" w:rsidRDefault="004171DA">
            <w:pPr>
              <w:pStyle w:val="TableParagraph"/>
              <w:spacing w:before="0"/>
              <w:ind w:right="57"/>
              <w:rPr>
                <w:sz w:val="20"/>
              </w:rPr>
            </w:pPr>
            <w:r>
              <w:rPr>
                <w:sz w:val="20"/>
                <w:szCs w:val="20"/>
                <w:lang w:val="de-DE"/>
              </w:rPr>
              <w:t>7 mg/ m³</w:t>
            </w:r>
          </w:p>
        </w:tc>
      </w:tr>
      <w:tr w:rsidR="00172B79" w14:paraId="65DF1340" w14:textId="77777777">
        <w:trPr>
          <w:trHeight w:val="285"/>
        </w:trPr>
        <w:tc>
          <w:tcPr>
            <w:tcW w:w="3060" w:type="dxa"/>
            <w:vAlign w:val="center"/>
          </w:tcPr>
          <w:p w14:paraId="2B0FD0FE" w14:textId="77777777" w:rsidR="00172B79" w:rsidRDefault="004171DA">
            <w:pPr>
              <w:pStyle w:val="TableParagraph"/>
              <w:spacing w:before="0"/>
              <w:rPr>
                <w:sz w:val="20"/>
              </w:rPr>
            </w:pPr>
            <w:r>
              <w:rPr>
                <w:sz w:val="20"/>
                <w:szCs w:val="20"/>
                <w:lang w:val="de-DE"/>
              </w:rPr>
              <w:t>Norwegen</w:t>
            </w:r>
          </w:p>
        </w:tc>
        <w:tc>
          <w:tcPr>
            <w:tcW w:w="3408" w:type="dxa"/>
            <w:vAlign w:val="center"/>
          </w:tcPr>
          <w:p w14:paraId="18D15B8B" w14:textId="77777777" w:rsidR="00172B79" w:rsidRDefault="004171DA">
            <w:pPr>
              <w:pStyle w:val="TableParagraph"/>
              <w:spacing w:before="0"/>
              <w:rPr>
                <w:sz w:val="20"/>
              </w:rPr>
            </w:pPr>
            <w:r>
              <w:rPr>
                <w:sz w:val="20"/>
                <w:szCs w:val="20"/>
                <w:lang w:val="de-DE"/>
              </w:rPr>
              <w:t>Grenseverdi (OEL TWA) [1]</w:t>
            </w:r>
          </w:p>
        </w:tc>
        <w:tc>
          <w:tcPr>
            <w:tcW w:w="4241" w:type="dxa"/>
            <w:vAlign w:val="center"/>
          </w:tcPr>
          <w:p w14:paraId="32B1B0F9" w14:textId="77777777" w:rsidR="00172B79" w:rsidRDefault="004171DA">
            <w:pPr>
              <w:pStyle w:val="TableParagraph"/>
              <w:spacing w:before="0"/>
              <w:ind w:right="57"/>
              <w:rPr>
                <w:sz w:val="20"/>
              </w:rPr>
            </w:pPr>
            <w:r>
              <w:rPr>
                <w:sz w:val="20"/>
                <w:szCs w:val="20"/>
                <w:lang w:val="de-DE"/>
              </w:rPr>
              <w:t>79 mg/ m³</w:t>
            </w:r>
          </w:p>
        </w:tc>
      </w:tr>
      <w:tr w:rsidR="00172B79" w14:paraId="2F7E460F" w14:textId="77777777">
        <w:trPr>
          <w:trHeight w:val="282"/>
        </w:trPr>
        <w:tc>
          <w:tcPr>
            <w:tcW w:w="3060" w:type="dxa"/>
            <w:vAlign w:val="center"/>
          </w:tcPr>
          <w:p w14:paraId="39F27370" w14:textId="77777777" w:rsidR="00172B79" w:rsidRDefault="004171DA">
            <w:pPr>
              <w:pStyle w:val="TableParagraph"/>
              <w:spacing w:before="0"/>
              <w:rPr>
                <w:sz w:val="20"/>
              </w:rPr>
            </w:pPr>
            <w:r>
              <w:rPr>
                <w:sz w:val="20"/>
                <w:szCs w:val="20"/>
                <w:lang w:val="de-DE"/>
              </w:rPr>
              <w:t>Norwegen</w:t>
            </w:r>
          </w:p>
        </w:tc>
        <w:tc>
          <w:tcPr>
            <w:tcW w:w="3408" w:type="dxa"/>
            <w:vAlign w:val="center"/>
          </w:tcPr>
          <w:p w14:paraId="25436CD3" w14:textId="77777777" w:rsidR="00172B79" w:rsidRDefault="004171DA">
            <w:pPr>
              <w:pStyle w:val="TableParagraph"/>
              <w:spacing w:before="0"/>
              <w:rPr>
                <w:sz w:val="20"/>
              </w:rPr>
            </w:pPr>
            <w:r>
              <w:rPr>
                <w:sz w:val="20"/>
                <w:szCs w:val="20"/>
                <w:lang w:val="de-DE"/>
              </w:rPr>
              <w:t>Grenseverdi (OEL TWA) [2]</w:t>
            </w:r>
          </w:p>
        </w:tc>
        <w:tc>
          <w:tcPr>
            <w:tcW w:w="4241" w:type="dxa"/>
            <w:vAlign w:val="center"/>
          </w:tcPr>
          <w:p w14:paraId="26B2AC07" w14:textId="77777777" w:rsidR="00172B79" w:rsidRDefault="004171DA">
            <w:pPr>
              <w:pStyle w:val="TableParagraph"/>
              <w:spacing w:before="0"/>
              <w:ind w:right="57"/>
              <w:rPr>
                <w:sz w:val="20"/>
              </w:rPr>
            </w:pPr>
            <w:r>
              <w:rPr>
                <w:sz w:val="20"/>
                <w:szCs w:val="20"/>
                <w:lang w:val="de-DE"/>
              </w:rPr>
              <w:t>25 ppm</w:t>
            </w:r>
          </w:p>
        </w:tc>
      </w:tr>
      <w:tr w:rsidR="00172B79" w14:paraId="23DA0D61" w14:textId="77777777">
        <w:trPr>
          <w:trHeight w:val="285"/>
        </w:trPr>
        <w:tc>
          <w:tcPr>
            <w:tcW w:w="3060" w:type="dxa"/>
            <w:vAlign w:val="center"/>
          </w:tcPr>
          <w:p w14:paraId="1A528C29" w14:textId="77777777" w:rsidR="00172B79" w:rsidRDefault="004171DA">
            <w:pPr>
              <w:pStyle w:val="TableParagraph"/>
              <w:spacing w:before="0"/>
              <w:rPr>
                <w:sz w:val="20"/>
              </w:rPr>
            </w:pPr>
            <w:r>
              <w:rPr>
                <w:sz w:val="20"/>
                <w:szCs w:val="20"/>
                <w:lang w:val="de-DE"/>
              </w:rPr>
              <w:t>Norwegen</w:t>
            </w:r>
          </w:p>
        </w:tc>
        <w:tc>
          <w:tcPr>
            <w:tcW w:w="3408" w:type="dxa"/>
            <w:vAlign w:val="center"/>
          </w:tcPr>
          <w:p w14:paraId="6BD7CB25" w14:textId="77777777" w:rsidR="00172B79" w:rsidRDefault="004171DA">
            <w:pPr>
              <w:pStyle w:val="TableParagraph"/>
              <w:spacing w:before="0"/>
              <w:rPr>
                <w:sz w:val="20"/>
              </w:rPr>
            </w:pPr>
            <w:r>
              <w:rPr>
                <w:sz w:val="20"/>
                <w:szCs w:val="20"/>
                <w:lang w:val="de-DE"/>
              </w:rPr>
              <w:t>Korttidsverdi (OEL STEL)</w:t>
            </w:r>
          </w:p>
        </w:tc>
        <w:tc>
          <w:tcPr>
            <w:tcW w:w="4241" w:type="dxa"/>
            <w:vAlign w:val="center"/>
          </w:tcPr>
          <w:p w14:paraId="50994ADE" w14:textId="77777777" w:rsidR="00172B79" w:rsidRDefault="004171DA">
            <w:pPr>
              <w:pStyle w:val="TableParagraph"/>
              <w:spacing w:before="0"/>
              <w:ind w:right="57"/>
              <w:rPr>
                <w:sz w:val="20"/>
              </w:rPr>
            </w:pPr>
            <w:r>
              <w:rPr>
                <w:sz w:val="20"/>
                <w:szCs w:val="20"/>
                <w:lang w:val="de-DE"/>
              </w:rPr>
              <w:t>118,5 mg/ m³ (Wert berechnet)</w:t>
            </w:r>
          </w:p>
        </w:tc>
      </w:tr>
      <w:tr w:rsidR="00172B79" w14:paraId="15B49317" w14:textId="77777777">
        <w:trPr>
          <w:trHeight w:val="285"/>
        </w:trPr>
        <w:tc>
          <w:tcPr>
            <w:tcW w:w="3060" w:type="dxa"/>
            <w:vAlign w:val="center"/>
          </w:tcPr>
          <w:p w14:paraId="7F3FF6D6" w14:textId="77777777" w:rsidR="00172B79" w:rsidRDefault="004171DA">
            <w:pPr>
              <w:pStyle w:val="TableParagraph"/>
              <w:spacing w:before="0" w:line="240" w:lineRule="auto"/>
              <w:rPr>
                <w:sz w:val="20"/>
              </w:rPr>
            </w:pPr>
            <w:r>
              <w:rPr>
                <w:sz w:val="20"/>
                <w:szCs w:val="20"/>
                <w:lang w:val="de-DE"/>
              </w:rPr>
              <w:t>Norwegen</w:t>
            </w:r>
          </w:p>
        </w:tc>
        <w:tc>
          <w:tcPr>
            <w:tcW w:w="3408" w:type="dxa"/>
            <w:vAlign w:val="center"/>
          </w:tcPr>
          <w:p w14:paraId="53ED5D36" w14:textId="77777777" w:rsidR="00172B79" w:rsidRDefault="004171DA">
            <w:pPr>
              <w:pStyle w:val="TableParagraph"/>
              <w:spacing w:before="0" w:line="240" w:lineRule="auto"/>
              <w:rPr>
                <w:sz w:val="20"/>
              </w:rPr>
            </w:pPr>
            <w:r>
              <w:rPr>
                <w:sz w:val="20"/>
                <w:szCs w:val="20"/>
                <w:lang w:val="de-DE"/>
              </w:rPr>
              <w:t>Korttidsverdi (OEL STEL) [ppm]</w:t>
            </w:r>
          </w:p>
        </w:tc>
        <w:tc>
          <w:tcPr>
            <w:tcW w:w="4241" w:type="dxa"/>
            <w:vAlign w:val="center"/>
          </w:tcPr>
          <w:p w14:paraId="541DC8FE" w14:textId="77777777" w:rsidR="00172B79" w:rsidRDefault="004171DA">
            <w:pPr>
              <w:pStyle w:val="TableParagraph"/>
              <w:spacing w:before="0" w:line="240" w:lineRule="auto"/>
              <w:ind w:right="57"/>
              <w:rPr>
                <w:sz w:val="20"/>
              </w:rPr>
            </w:pPr>
            <w:r>
              <w:rPr>
                <w:sz w:val="20"/>
                <w:szCs w:val="20"/>
                <w:lang w:val="de-DE"/>
              </w:rPr>
              <w:t>37,5 ppm (Wert berechnet)</w:t>
            </w:r>
          </w:p>
        </w:tc>
      </w:tr>
      <w:tr w:rsidR="00172B79" w14:paraId="5FD4332B" w14:textId="77777777">
        <w:trPr>
          <w:trHeight w:val="282"/>
        </w:trPr>
        <w:tc>
          <w:tcPr>
            <w:tcW w:w="3060" w:type="dxa"/>
            <w:vAlign w:val="center"/>
          </w:tcPr>
          <w:p w14:paraId="4B7B9286" w14:textId="77777777" w:rsidR="00172B79" w:rsidRDefault="004171DA">
            <w:pPr>
              <w:pStyle w:val="TableParagraph"/>
              <w:spacing w:before="0"/>
              <w:rPr>
                <w:sz w:val="20"/>
              </w:rPr>
            </w:pPr>
            <w:r>
              <w:rPr>
                <w:sz w:val="20"/>
                <w:szCs w:val="20"/>
                <w:lang w:val="de-DE"/>
              </w:rPr>
              <w:t>Polen</w:t>
            </w:r>
          </w:p>
        </w:tc>
        <w:tc>
          <w:tcPr>
            <w:tcW w:w="3408" w:type="dxa"/>
            <w:vAlign w:val="center"/>
          </w:tcPr>
          <w:p w14:paraId="5EB10F38" w14:textId="77777777" w:rsidR="00172B79" w:rsidRDefault="004171DA">
            <w:pPr>
              <w:pStyle w:val="TableParagraph"/>
              <w:spacing w:before="0"/>
              <w:rPr>
                <w:sz w:val="20"/>
              </w:rPr>
            </w:pPr>
            <w:r>
              <w:rPr>
                <w:sz w:val="20"/>
                <w:szCs w:val="20"/>
                <w:lang w:val="de-DE"/>
              </w:rPr>
              <w:t>NDS (AAL TWA)</w:t>
            </w:r>
          </w:p>
        </w:tc>
        <w:tc>
          <w:tcPr>
            <w:tcW w:w="4241" w:type="dxa"/>
            <w:vAlign w:val="center"/>
          </w:tcPr>
          <w:p w14:paraId="49A1D0CD" w14:textId="77777777" w:rsidR="00172B79" w:rsidRDefault="004171DA">
            <w:pPr>
              <w:pStyle w:val="TableParagraph"/>
              <w:spacing w:before="0"/>
              <w:ind w:right="57"/>
              <w:rPr>
                <w:sz w:val="20"/>
              </w:rPr>
            </w:pPr>
            <w:r>
              <w:rPr>
                <w:sz w:val="20"/>
                <w:szCs w:val="20"/>
                <w:lang w:val="de-DE"/>
              </w:rPr>
              <w:t>100 mg/ m³ (Dampf und inhalierbare Fraktion)</w:t>
            </w:r>
          </w:p>
        </w:tc>
      </w:tr>
      <w:tr w:rsidR="00172B79" w14:paraId="464B9F16" w14:textId="77777777">
        <w:trPr>
          <w:trHeight w:val="285"/>
        </w:trPr>
        <w:tc>
          <w:tcPr>
            <w:tcW w:w="10709" w:type="dxa"/>
            <w:gridSpan w:val="3"/>
            <w:vAlign w:val="center"/>
          </w:tcPr>
          <w:p w14:paraId="6ABBEBA2" w14:textId="77777777" w:rsidR="00172B79" w:rsidRDefault="004171DA">
            <w:pPr>
              <w:pStyle w:val="TableParagraph"/>
              <w:spacing w:before="0"/>
              <w:rPr>
                <w:b/>
                <w:sz w:val="20"/>
              </w:rPr>
            </w:pPr>
            <w:r>
              <w:rPr>
                <w:sz w:val="20"/>
                <w:szCs w:val="20"/>
                <w:lang w:val="de-DE"/>
              </w:rPr>
              <w:t>Ammoniumhydroxid (1336-21-6)</w:t>
            </w:r>
          </w:p>
        </w:tc>
      </w:tr>
      <w:tr w:rsidR="00172B79" w14:paraId="243844E3" w14:textId="77777777">
        <w:trPr>
          <w:trHeight w:val="285"/>
        </w:trPr>
        <w:tc>
          <w:tcPr>
            <w:tcW w:w="3060" w:type="dxa"/>
            <w:vAlign w:val="center"/>
          </w:tcPr>
          <w:p w14:paraId="5E22E4C9" w14:textId="77777777" w:rsidR="00172B79" w:rsidRDefault="004171DA">
            <w:pPr>
              <w:pStyle w:val="TableParagraph"/>
              <w:spacing w:before="0" w:line="240" w:lineRule="auto"/>
              <w:rPr>
                <w:sz w:val="20"/>
              </w:rPr>
            </w:pPr>
            <w:r>
              <w:rPr>
                <w:sz w:val="20"/>
                <w:szCs w:val="20"/>
                <w:lang w:val="de-DE"/>
              </w:rPr>
              <w:t>Finnland</w:t>
            </w:r>
          </w:p>
        </w:tc>
        <w:tc>
          <w:tcPr>
            <w:tcW w:w="3408" w:type="dxa"/>
            <w:vAlign w:val="center"/>
          </w:tcPr>
          <w:p w14:paraId="7BAFCC08" w14:textId="77777777" w:rsidR="00172B79" w:rsidRDefault="004171DA">
            <w:pPr>
              <w:pStyle w:val="TableParagraph"/>
              <w:spacing w:before="0" w:line="240" w:lineRule="auto"/>
              <w:rPr>
                <w:sz w:val="20"/>
              </w:rPr>
            </w:pPr>
            <w:r>
              <w:rPr>
                <w:sz w:val="20"/>
                <w:szCs w:val="20"/>
                <w:lang w:val="de-DE"/>
              </w:rPr>
              <w:t>HTP (OEL TWA) [1]</w:t>
            </w:r>
          </w:p>
        </w:tc>
        <w:tc>
          <w:tcPr>
            <w:tcW w:w="4241" w:type="dxa"/>
            <w:vAlign w:val="center"/>
          </w:tcPr>
          <w:p w14:paraId="22334705" w14:textId="77777777" w:rsidR="00172B79" w:rsidRDefault="004171DA">
            <w:pPr>
              <w:pStyle w:val="TableParagraph"/>
              <w:spacing w:before="0" w:line="240" w:lineRule="auto"/>
              <w:rPr>
                <w:sz w:val="20"/>
              </w:rPr>
            </w:pPr>
            <w:r>
              <w:rPr>
                <w:sz w:val="20"/>
                <w:szCs w:val="20"/>
                <w:lang w:val="de-DE"/>
              </w:rPr>
              <w:t>14 mg/ m³</w:t>
            </w:r>
          </w:p>
        </w:tc>
      </w:tr>
      <w:tr w:rsidR="00172B79" w14:paraId="11795F67" w14:textId="77777777">
        <w:trPr>
          <w:trHeight w:val="282"/>
        </w:trPr>
        <w:tc>
          <w:tcPr>
            <w:tcW w:w="3060" w:type="dxa"/>
            <w:vAlign w:val="center"/>
          </w:tcPr>
          <w:p w14:paraId="1DB7898A" w14:textId="77777777" w:rsidR="00172B79" w:rsidRDefault="004171DA">
            <w:pPr>
              <w:pStyle w:val="TableParagraph"/>
              <w:spacing w:before="0"/>
              <w:rPr>
                <w:sz w:val="20"/>
              </w:rPr>
            </w:pPr>
            <w:r>
              <w:rPr>
                <w:sz w:val="20"/>
                <w:szCs w:val="20"/>
                <w:lang w:val="de-DE"/>
              </w:rPr>
              <w:t>Finnland</w:t>
            </w:r>
          </w:p>
        </w:tc>
        <w:tc>
          <w:tcPr>
            <w:tcW w:w="3408" w:type="dxa"/>
            <w:vAlign w:val="center"/>
          </w:tcPr>
          <w:p w14:paraId="25243B24" w14:textId="77777777" w:rsidR="00172B79" w:rsidRDefault="004171DA">
            <w:pPr>
              <w:pStyle w:val="TableParagraph"/>
              <w:spacing w:before="0"/>
              <w:rPr>
                <w:sz w:val="20"/>
              </w:rPr>
            </w:pPr>
            <w:r>
              <w:rPr>
                <w:sz w:val="20"/>
                <w:szCs w:val="20"/>
                <w:lang w:val="de-DE"/>
              </w:rPr>
              <w:t>HTP (OEL TWA) [2]</w:t>
            </w:r>
          </w:p>
        </w:tc>
        <w:tc>
          <w:tcPr>
            <w:tcW w:w="4241" w:type="dxa"/>
            <w:vAlign w:val="center"/>
          </w:tcPr>
          <w:p w14:paraId="79FD9CE8" w14:textId="77777777" w:rsidR="00172B79" w:rsidRDefault="004171DA">
            <w:pPr>
              <w:pStyle w:val="TableParagraph"/>
              <w:spacing w:before="0"/>
              <w:rPr>
                <w:sz w:val="20"/>
              </w:rPr>
            </w:pPr>
            <w:r>
              <w:rPr>
                <w:sz w:val="20"/>
                <w:szCs w:val="20"/>
                <w:lang w:val="de-DE"/>
              </w:rPr>
              <w:t>20 ppm</w:t>
            </w:r>
          </w:p>
        </w:tc>
      </w:tr>
      <w:tr w:rsidR="00172B79" w14:paraId="4A4D47BF" w14:textId="77777777">
        <w:trPr>
          <w:trHeight w:val="285"/>
        </w:trPr>
        <w:tc>
          <w:tcPr>
            <w:tcW w:w="3060" w:type="dxa"/>
            <w:vAlign w:val="center"/>
          </w:tcPr>
          <w:p w14:paraId="784DB447" w14:textId="77777777" w:rsidR="00172B79" w:rsidRDefault="004171DA">
            <w:pPr>
              <w:pStyle w:val="TableParagraph"/>
              <w:spacing w:before="0" w:line="240" w:lineRule="auto"/>
              <w:rPr>
                <w:sz w:val="20"/>
              </w:rPr>
            </w:pPr>
            <w:r>
              <w:rPr>
                <w:sz w:val="20"/>
                <w:szCs w:val="20"/>
                <w:lang w:val="de-DE"/>
              </w:rPr>
              <w:t>Finnland</w:t>
            </w:r>
          </w:p>
        </w:tc>
        <w:tc>
          <w:tcPr>
            <w:tcW w:w="3408" w:type="dxa"/>
            <w:vAlign w:val="center"/>
          </w:tcPr>
          <w:p w14:paraId="5809FB08" w14:textId="77777777" w:rsidR="00172B79" w:rsidRDefault="004171DA">
            <w:pPr>
              <w:pStyle w:val="TableParagraph"/>
              <w:spacing w:before="0" w:line="240" w:lineRule="auto"/>
              <w:rPr>
                <w:sz w:val="20"/>
              </w:rPr>
            </w:pPr>
            <w:r>
              <w:rPr>
                <w:sz w:val="20"/>
                <w:szCs w:val="20"/>
                <w:lang w:val="de-DE"/>
              </w:rPr>
              <w:t>HTP (AEL STEL)</w:t>
            </w:r>
          </w:p>
        </w:tc>
        <w:tc>
          <w:tcPr>
            <w:tcW w:w="4241" w:type="dxa"/>
            <w:vAlign w:val="center"/>
          </w:tcPr>
          <w:p w14:paraId="11F049D6" w14:textId="77777777" w:rsidR="00172B79" w:rsidRDefault="004171DA">
            <w:pPr>
              <w:pStyle w:val="TableParagraph"/>
              <w:spacing w:before="0" w:line="240" w:lineRule="auto"/>
              <w:rPr>
                <w:sz w:val="20"/>
              </w:rPr>
            </w:pPr>
            <w:r>
              <w:rPr>
                <w:sz w:val="20"/>
                <w:szCs w:val="20"/>
                <w:lang w:val="de-DE"/>
              </w:rPr>
              <w:t>36 mg/ m³</w:t>
            </w:r>
          </w:p>
        </w:tc>
      </w:tr>
      <w:tr w:rsidR="00172B79" w14:paraId="2A8EAB51" w14:textId="77777777">
        <w:trPr>
          <w:trHeight w:val="290"/>
        </w:trPr>
        <w:tc>
          <w:tcPr>
            <w:tcW w:w="3060" w:type="dxa"/>
            <w:tcBorders>
              <w:bottom w:val="single" w:sz="4" w:space="0" w:color="auto"/>
            </w:tcBorders>
            <w:vAlign w:val="center"/>
          </w:tcPr>
          <w:p w14:paraId="11C63C49" w14:textId="77777777" w:rsidR="00172B79" w:rsidRDefault="004171DA">
            <w:pPr>
              <w:pStyle w:val="TableParagraph"/>
              <w:spacing w:before="0" w:line="240" w:lineRule="auto"/>
              <w:rPr>
                <w:sz w:val="20"/>
              </w:rPr>
            </w:pPr>
            <w:r>
              <w:rPr>
                <w:sz w:val="20"/>
                <w:szCs w:val="20"/>
                <w:lang w:val="de-DE"/>
              </w:rPr>
              <w:t>Finnland</w:t>
            </w:r>
          </w:p>
        </w:tc>
        <w:tc>
          <w:tcPr>
            <w:tcW w:w="3408" w:type="dxa"/>
            <w:tcBorders>
              <w:bottom w:val="single" w:sz="4" w:space="0" w:color="auto"/>
            </w:tcBorders>
            <w:vAlign w:val="center"/>
          </w:tcPr>
          <w:p w14:paraId="7D038473" w14:textId="77777777" w:rsidR="00172B79" w:rsidRDefault="004171DA">
            <w:pPr>
              <w:pStyle w:val="TableParagraph"/>
              <w:spacing w:before="0" w:line="240" w:lineRule="auto"/>
              <w:rPr>
                <w:sz w:val="20"/>
              </w:rPr>
            </w:pPr>
            <w:r>
              <w:rPr>
                <w:sz w:val="20"/>
                <w:szCs w:val="20"/>
                <w:lang w:val="de-DE"/>
              </w:rPr>
              <w:t>HTP (OEL STEL) [ppm]</w:t>
            </w:r>
          </w:p>
        </w:tc>
        <w:tc>
          <w:tcPr>
            <w:tcW w:w="4241" w:type="dxa"/>
            <w:tcBorders>
              <w:bottom w:val="single" w:sz="4" w:space="0" w:color="auto"/>
            </w:tcBorders>
            <w:vAlign w:val="center"/>
          </w:tcPr>
          <w:p w14:paraId="0AFD1802" w14:textId="77777777" w:rsidR="00172B79" w:rsidRDefault="004171DA">
            <w:pPr>
              <w:pStyle w:val="TableParagraph"/>
              <w:spacing w:before="0" w:line="240" w:lineRule="auto"/>
              <w:rPr>
                <w:sz w:val="20"/>
              </w:rPr>
            </w:pPr>
            <w:r>
              <w:rPr>
                <w:sz w:val="20"/>
                <w:szCs w:val="20"/>
                <w:lang w:val="de-DE"/>
              </w:rPr>
              <w:t>50 ppm</w:t>
            </w:r>
          </w:p>
        </w:tc>
      </w:tr>
    </w:tbl>
    <w:p w14:paraId="3E4F0ACF"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367591BE" w14:textId="77777777">
        <w:trPr>
          <w:trHeight w:val="290"/>
        </w:trPr>
        <w:tc>
          <w:tcPr>
            <w:tcW w:w="10709" w:type="dxa"/>
            <w:gridSpan w:val="3"/>
            <w:tcBorders>
              <w:top w:val="single" w:sz="4" w:space="0" w:color="auto"/>
            </w:tcBorders>
            <w:vAlign w:val="center"/>
          </w:tcPr>
          <w:p w14:paraId="795E6C81" w14:textId="77777777" w:rsidR="00172B79" w:rsidRDefault="004171DA">
            <w:pPr>
              <w:pStyle w:val="TableParagraph"/>
              <w:spacing w:before="0"/>
              <w:rPr>
                <w:b/>
                <w:sz w:val="20"/>
              </w:rPr>
            </w:pPr>
            <w:r>
              <w:rPr>
                <w:sz w:val="20"/>
                <w:szCs w:val="20"/>
                <w:lang w:val="de-DE"/>
              </w:rPr>
              <w:t>Kieselsäure, amorph (7631-86-9)</w:t>
            </w:r>
          </w:p>
        </w:tc>
      </w:tr>
      <w:tr w:rsidR="00172B79" w14:paraId="61F526E5" w14:textId="77777777">
        <w:trPr>
          <w:trHeight w:val="527"/>
        </w:trPr>
        <w:tc>
          <w:tcPr>
            <w:tcW w:w="3060" w:type="dxa"/>
          </w:tcPr>
          <w:p w14:paraId="5764E9AF" w14:textId="77777777" w:rsidR="00172B79" w:rsidRDefault="004171DA">
            <w:pPr>
              <w:pStyle w:val="TableParagraph"/>
              <w:spacing w:line="240" w:lineRule="auto"/>
              <w:rPr>
                <w:sz w:val="20"/>
              </w:rPr>
            </w:pPr>
            <w:r>
              <w:rPr>
                <w:sz w:val="20"/>
                <w:szCs w:val="20"/>
                <w:lang w:val="de-DE"/>
              </w:rPr>
              <w:t>Österreich</w:t>
            </w:r>
          </w:p>
        </w:tc>
        <w:tc>
          <w:tcPr>
            <w:tcW w:w="3408" w:type="dxa"/>
          </w:tcPr>
          <w:p w14:paraId="5565B93D" w14:textId="77777777" w:rsidR="00172B79" w:rsidRDefault="004171DA">
            <w:pPr>
              <w:pStyle w:val="TableParagraph"/>
              <w:spacing w:line="240" w:lineRule="auto"/>
              <w:rPr>
                <w:sz w:val="20"/>
              </w:rPr>
            </w:pPr>
            <w:r>
              <w:rPr>
                <w:sz w:val="20"/>
                <w:szCs w:val="20"/>
                <w:lang w:val="de-DE"/>
              </w:rPr>
              <w:t>MAK (OEL TWA)</w:t>
            </w:r>
          </w:p>
        </w:tc>
        <w:tc>
          <w:tcPr>
            <w:tcW w:w="4241" w:type="dxa"/>
          </w:tcPr>
          <w:p w14:paraId="3A802AC2" w14:textId="77777777" w:rsidR="00172B79" w:rsidRDefault="004171DA">
            <w:pPr>
              <w:pStyle w:val="TableParagraph"/>
              <w:spacing w:line="240" w:lineRule="atLeast"/>
              <w:ind w:right="57"/>
              <w:rPr>
                <w:sz w:val="20"/>
              </w:rPr>
            </w:pPr>
            <w:r>
              <w:rPr>
                <w:sz w:val="20"/>
                <w:szCs w:val="20"/>
                <w:lang w:val="de-DE"/>
              </w:rPr>
              <w:t>4 mg/ m³ (auch Kieselsäure hergestellt durch nasse prozessinhalierbare Fraktion)</w:t>
            </w:r>
          </w:p>
        </w:tc>
      </w:tr>
      <w:tr w:rsidR="00172B79" w14:paraId="398E6C4C" w14:textId="77777777">
        <w:trPr>
          <w:trHeight w:val="772"/>
        </w:trPr>
        <w:tc>
          <w:tcPr>
            <w:tcW w:w="3060" w:type="dxa"/>
          </w:tcPr>
          <w:p w14:paraId="14E217E7" w14:textId="77777777" w:rsidR="00172B79" w:rsidRDefault="004171DA">
            <w:pPr>
              <w:pStyle w:val="TableParagraph"/>
              <w:spacing w:before="23" w:line="240" w:lineRule="auto"/>
              <w:rPr>
                <w:sz w:val="20"/>
              </w:rPr>
            </w:pPr>
            <w:r>
              <w:rPr>
                <w:sz w:val="20"/>
                <w:szCs w:val="20"/>
                <w:lang w:val="de-DE"/>
              </w:rPr>
              <w:t>Deutschland</w:t>
            </w:r>
          </w:p>
        </w:tc>
        <w:tc>
          <w:tcPr>
            <w:tcW w:w="3408" w:type="dxa"/>
          </w:tcPr>
          <w:p w14:paraId="40BBC44C" w14:textId="77777777" w:rsidR="00172B79" w:rsidRDefault="004171DA">
            <w:pPr>
              <w:pStyle w:val="TableParagraph"/>
              <w:spacing w:before="23" w:line="240" w:lineRule="auto"/>
              <w:rPr>
                <w:sz w:val="20"/>
              </w:rPr>
            </w:pPr>
            <w:r>
              <w:rPr>
                <w:sz w:val="20"/>
                <w:szCs w:val="20"/>
                <w:lang w:val="de-DE"/>
              </w:rPr>
              <w:t>AGW (AEL TWA) [1]</w:t>
            </w:r>
          </w:p>
        </w:tc>
        <w:tc>
          <w:tcPr>
            <w:tcW w:w="4241" w:type="dxa"/>
          </w:tcPr>
          <w:p w14:paraId="7E66671B" w14:textId="77777777" w:rsidR="00172B79" w:rsidRDefault="004171DA">
            <w:pPr>
              <w:pStyle w:val="TableParagraph"/>
              <w:spacing w:before="23" w:line="240" w:lineRule="auto"/>
              <w:ind w:right="57"/>
              <w:rPr>
                <w:sz w:val="20"/>
              </w:rPr>
            </w:pPr>
            <w:r>
              <w:rPr>
                <w:sz w:val="20"/>
                <w:szCs w:val="20"/>
                <w:lang w:val="de-DE"/>
              </w:rPr>
              <w:t>4 mg/ m³ (das Risiko einer Schädigung des Embryos oder Fötus kann ausgeschlossen werden, wenn AGW- und BGW-Werte beobachtet werden, inhalierbare Fraktion)</w:t>
            </w:r>
          </w:p>
        </w:tc>
      </w:tr>
      <w:tr w:rsidR="00172B79" w14:paraId="658D5F74" w14:textId="77777777">
        <w:trPr>
          <w:trHeight w:val="285"/>
        </w:trPr>
        <w:tc>
          <w:tcPr>
            <w:tcW w:w="3060" w:type="dxa"/>
            <w:vAlign w:val="center"/>
          </w:tcPr>
          <w:p w14:paraId="27DD7242" w14:textId="77777777" w:rsidR="00172B79" w:rsidRDefault="004171DA">
            <w:pPr>
              <w:pStyle w:val="TableParagraph"/>
              <w:spacing w:before="0"/>
              <w:rPr>
                <w:sz w:val="20"/>
              </w:rPr>
            </w:pPr>
            <w:r>
              <w:rPr>
                <w:sz w:val="20"/>
                <w:szCs w:val="20"/>
                <w:lang w:val="de-DE"/>
              </w:rPr>
              <w:t>Lettland</w:t>
            </w:r>
          </w:p>
        </w:tc>
        <w:tc>
          <w:tcPr>
            <w:tcW w:w="3408" w:type="dxa"/>
            <w:vAlign w:val="center"/>
          </w:tcPr>
          <w:p w14:paraId="75750EDD" w14:textId="77777777" w:rsidR="00172B79" w:rsidRDefault="004171DA">
            <w:pPr>
              <w:pStyle w:val="TableParagraph"/>
              <w:spacing w:before="0"/>
              <w:rPr>
                <w:sz w:val="20"/>
              </w:rPr>
            </w:pPr>
            <w:r>
              <w:rPr>
                <w:sz w:val="20"/>
                <w:szCs w:val="20"/>
                <w:lang w:val="de-DE"/>
              </w:rPr>
              <w:t>OEL TWA</w:t>
            </w:r>
          </w:p>
        </w:tc>
        <w:tc>
          <w:tcPr>
            <w:tcW w:w="4241" w:type="dxa"/>
            <w:vAlign w:val="center"/>
          </w:tcPr>
          <w:p w14:paraId="26C819AA" w14:textId="77777777" w:rsidR="00172B79" w:rsidRDefault="004171DA">
            <w:pPr>
              <w:pStyle w:val="TableParagraph"/>
              <w:spacing w:before="0"/>
              <w:ind w:right="57"/>
              <w:rPr>
                <w:sz w:val="20"/>
              </w:rPr>
            </w:pPr>
            <w:r>
              <w:rPr>
                <w:sz w:val="20"/>
                <w:szCs w:val="20"/>
                <w:lang w:val="de-DE"/>
              </w:rPr>
              <w:t>1 mg/ m³</w:t>
            </w:r>
          </w:p>
        </w:tc>
      </w:tr>
      <w:tr w:rsidR="00172B79" w14:paraId="7CD87F88" w14:textId="77777777">
        <w:trPr>
          <w:trHeight w:val="527"/>
        </w:trPr>
        <w:tc>
          <w:tcPr>
            <w:tcW w:w="3060" w:type="dxa"/>
          </w:tcPr>
          <w:p w14:paraId="7B93D707" w14:textId="77777777" w:rsidR="00172B79" w:rsidRDefault="004171DA">
            <w:pPr>
              <w:pStyle w:val="TableParagraph"/>
              <w:spacing w:line="240" w:lineRule="auto"/>
              <w:rPr>
                <w:sz w:val="20"/>
              </w:rPr>
            </w:pPr>
            <w:r>
              <w:rPr>
                <w:sz w:val="20"/>
                <w:szCs w:val="20"/>
                <w:lang w:val="de-DE"/>
              </w:rPr>
              <w:t>Schweiz</w:t>
            </w:r>
          </w:p>
        </w:tc>
        <w:tc>
          <w:tcPr>
            <w:tcW w:w="3408" w:type="dxa"/>
          </w:tcPr>
          <w:p w14:paraId="71AD2B57" w14:textId="77777777" w:rsidR="00172B79" w:rsidRDefault="004171DA">
            <w:pPr>
              <w:pStyle w:val="TableParagraph"/>
              <w:spacing w:line="240" w:lineRule="auto"/>
              <w:rPr>
                <w:sz w:val="20"/>
              </w:rPr>
            </w:pPr>
            <w:r>
              <w:rPr>
                <w:sz w:val="20"/>
                <w:szCs w:val="20"/>
                <w:lang w:val="de-DE"/>
              </w:rPr>
              <w:t>MAK (OEL TWA) [1]</w:t>
            </w:r>
          </w:p>
        </w:tc>
        <w:tc>
          <w:tcPr>
            <w:tcW w:w="4241" w:type="dxa"/>
          </w:tcPr>
          <w:p w14:paraId="1B6495EE" w14:textId="77777777" w:rsidR="00172B79" w:rsidRDefault="004171DA">
            <w:pPr>
              <w:pStyle w:val="TableParagraph"/>
              <w:spacing w:line="240" w:lineRule="atLeast"/>
              <w:ind w:right="57"/>
              <w:rPr>
                <w:sz w:val="20"/>
              </w:rPr>
            </w:pPr>
            <w:r>
              <w:rPr>
                <w:sz w:val="20"/>
                <w:szCs w:val="20"/>
                <w:lang w:val="de-DE"/>
              </w:rPr>
              <w:t>4 mg/ m³ (einschließlich Silika, amorph-inhalierbarer Staub)</w:t>
            </w:r>
          </w:p>
        </w:tc>
      </w:tr>
      <w:tr w:rsidR="00172B79" w14:paraId="6FEC70D9" w14:textId="77777777">
        <w:trPr>
          <w:trHeight w:val="530"/>
        </w:trPr>
        <w:tc>
          <w:tcPr>
            <w:tcW w:w="3060" w:type="dxa"/>
          </w:tcPr>
          <w:p w14:paraId="18A18DD4" w14:textId="77777777" w:rsidR="00172B79" w:rsidRDefault="004171DA">
            <w:pPr>
              <w:pStyle w:val="TableParagraph"/>
              <w:spacing w:before="23" w:line="240" w:lineRule="auto"/>
              <w:rPr>
                <w:sz w:val="20"/>
              </w:rPr>
            </w:pPr>
            <w:r>
              <w:rPr>
                <w:sz w:val="20"/>
                <w:szCs w:val="20"/>
                <w:lang w:val="de-DE"/>
              </w:rPr>
              <w:t>Vereinigtes Königreich</w:t>
            </w:r>
          </w:p>
        </w:tc>
        <w:tc>
          <w:tcPr>
            <w:tcW w:w="3408" w:type="dxa"/>
          </w:tcPr>
          <w:p w14:paraId="08CAB697" w14:textId="77777777" w:rsidR="00172B79" w:rsidRDefault="004171DA">
            <w:pPr>
              <w:pStyle w:val="TableParagraph"/>
              <w:spacing w:before="23" w:line="240" w:lineRule="auto"/>
              <w:rPr>
                <w:sz w:val="20"/>
              </w:rPr>
            </w:pPr>
            <w:r>
              <w:rPr>
                <w:sz w:val="20"/>
                <w:szCs w:val="20"/>
                <w:lang w:val="de-DE"/>
              </w:rPr>
              <w:t>WEL TWA (AEL TWA) [1]</w:t>
            </w:r>
          </w:p>
        </w:tc>
        <w:tc>
          <w:tcPr>
            <w:tcW w:w="4241" w:type="dxa"/>
          </w:tcPr>
          <w:p w14:paraId="63CB77A6" w14:textId="77777777" w:rsidR="00172B79" w:rsidRDefault="004171DA">
            <w:pPr>
              <w:pStyle w:val="TableParagraph"/>
              <w:spacing w:before="23" w:line="240" w:lineRule="auto"/>
              <w:ind w:right="57"/>
              <w:rPr>
                <w:sz w:val="20"/>
              </w:rPr>
            </w:pPr>
            <w:r>
              <w:rPr>
                <w:sz w:val="20"/>
                <w:szCs w:val="20"/>
                <w:lang w:val="de-DE"/>
              </w:rPr>
              <w:t xml:space="preserve">6 mg/ m³ (inhalierbarer Staub) </w:t>
            </w:r>
          </w:p>
          <w:p w14:paraId="0FBA0F5F" w14:textId="77777777" w:rsidR="00172B79" w:rsidRDefault="004171DA">
            <w:pPr>
              <w:pStyle w:val="TableParagraph"/>
              <w:spacing w:before="0" w:line="240" w:lineRule="auto"/>
              <w:ind w:right="57"/>
              <w:rPr>
                <w:sz w:val="20"/>
              </w:rPr>
            </w:pPr>
            <w:r>
              <w:rPr>
                <w:sz w:val="20"/>
                <w:szCs w:val="20"/>
                <w:lang w:val="de-DE"/>
              </w:rPr>
              <w:t>2,4 mg/ m³ (einatembarer Staub)</w:t>
            </w:r>
          </w:p>
        </w:tc>
      </w:tr>
      <w:tr w:rsidR="00172B79" w14:paraId="6E0E0F1E" w14:textId="77777777">
        <w:trPr>
          <w:trHeight w:val="527"/>
        </w:trPr>
        <w:tc>
          <w:tcPr>
            <w:tcW w:w="3060" w:type="dxa"/>
          </w:tcPr>
          <w:p w14:paraId="5CB21DA8" w14:textId="77777777" w:rsidR="00172B79" w:rsidRDefault="004171DA">
            <w:pPr>
              <w:pStyle w:val="TableParagraph"/>
              <w:spacing w:line="240" w:lineRule="auto"/>
              <w:rPr>
                <w:sz w:val="20"/>
              </w:rPr>
            </w:pPr>
            <w:r>
              <w:rPr>
                <w:sz w:val="20"/>
                <w:szCs w:val="20"/>
                <w:lang w:val="de-DE"/>
              </w:rPr>
              <w:t>Vereinigtes Königreich</w:t>
            </w:r>
          </w:p>
        </w:tc>
        <w:tc>
          <w:tcPr>
            <w:tcW w:w="3408" w:type="dxa"/>
          </w:tcPr>
          <w:p w14:paraId="3828945E" w14:textId="77777777" w:rsidR="00172B79" w:rsidRDefault="004171DA">
            <w:pPr>
              <w:pStyle w:val="TableParagraph"/>
              <w:spacing w:line="240" w:lineRule="auto"/>
              <w:rPr>
                <w:sz w:val="20"/>
              </w:rPr>
            </w:pPr>
            <w:r>
              <w:rPr>
                <w:sz w:val="20"/>
                <w:szCs w:val="20"/>
                <w:lang w:val="de-DE"/>
              </w:rPr>
              <w:t>WEL STEL (AEL STEL)</w:t>
            </w:r>
          </w:p>
        </w:tc>
        <w:tc>
          <w:tcPr>
            <w:tcW w:w="4241" w:type="dxa"/>
          </w:tcPr>
          <w:p w14:paraId="07D0A7EE" w14:textId="77777777" w:rsidR="00172B79" w:rsidRDefault="004171DA">
            <w:pPr>
              <w:pStyle w:val="TableParagraph"/>
              <w:spacing w:line="240" w:lineRule="atLeast"/>
              <w:ind w:right="57"/>
              <w:rPr>
                <w:sz w:val="20"/>
              </w:rPr>
            </w:pPr>
            <w:r>
              <w:rPr>
                <w:sz w:val="20"/>
                <w:szCs w:val="20"/>
                <w:lang w:val="de-DE"/>
              </w:rPr>
              <w:t xml:space="preserve">18 mg/ m³ (kalkulierter inhalierbarer Staub) </w:t>
            </w:r>
          </w:p>
          <w:p w14:paraId="6AC6F767" w14:textId="77777777" w:rsidR="00172B79" w:rsidRDefault="004171DA">
            <w:pPr>
              <w:pStyle w:val="TableParagraph"/>
              <w:spacing w:line="240" w:lineRule="atLeast"/>
              <w:ind w:right="57"/>
              <w:rPr>
                <w:sz w:val="20"/>
              </w:rPr>
            </w:pPr>
            <w:r>
              <w:rPr>
                <w:sz w:val="20"/>
                <w:szCs w:val="20"/>
                <w:lang w:val="de-DE"/>
              </w:rPr>
              <w:t>7,2 mg/ m³ (berechneter, lungengängiger Staub)</w:t>
            </w:r>
          </w:p>
        </w:tc>
      </w:tr>
      <w:tr w:rsidR="00172B79" w14:paraId="378A93BE" w14:textId="77777777">
        <w:trPr>
          <w:trHeight w:val="527"/>
        </w:trPr>
        <w:tc>
          <w:tcPr>
            <w:tcW w:w="3060" w:type="dxa"/>
          </w:tcPr>
          <w:p w14:paraId="2C66F6E6" w14:textId="77777777" w:rsidR="00172B79" w:rsidRDefault="004171DA">
            <w:pPr>
              <w:pStyle w:val="TableParagraph"/>
              <w:spacing w:line="240" w:lineRule="auto"/>
              <w:rPr>
                <w:sz w:val="20"/>
              </w:rPr>
            </w:pPr>
            <w:r>
              <w:rPr>
                <w:sz w:val="20"/>
                <w:szCs w:val="20"/>
                <w:lang w:val="de-DE"/>
              </w:rPr>
              <w:t>Tschechische Republik</w:t>
            </w:r>
          </w:p>
        </w:tc>
        <w:tc>
          <w:tcPr>
            <w:tcW w:w="3408" w:type="dxa"/>
          </w:tcPr>
          <w:p w14:paraId="051A98EB" w14:textId="77777777" w:rsidR="00172B79" w:rsidRDefault="004171DA">
            <w:pPr>
              <w:pStyle w:val="TableParagraph"/>
              <w:spacing w:line="240" w:lineRule="auto"/>
              <w:rPr>
                <w:sz w:val="20"/>
              </w:rPr>
            </w:pPr>
            <w:r>
              <w:rPr>
                <w:sz w:val="20"/>
                <w:szCs w:val="20"/>
                <w:lang w:val="de-DE"/>
              </w:rPr>
              <w:t>PEL (OEL TWA)</w:t>
            </w:r>
          </w:p>
        </w:tc>
        <w:tc>
          <w:tcPr>
            <w:tcW w:w="4241" w:type="dxa"/>
          </w:tcPr>
          <w:p w14:paraId="68692E29" w14:textId="77777777" w:rsidR="00172B79" w:rsidRDefault="004171DA">
            <w:pPr>
              <w:pStyle w:val="TableParagraph"/>
              <w:spacing w:line="240" w:lineRule="atLeast"/>
              <w:ind w:right="57"/>
              <w:rPr>
                <w:sz w:val="20"/>
              </w:rPr>
            </w:pPr>
            <w:r>
              <w:rPr>
                <w:sz w:val="20"/>
                <w:szCs w:val="20"/>
                <w:lang w:val="de-DE"/>
              </w:rPr>
              <w:t xml:space="preserve">0,1 mg/ m³ (respirable Fraktion) </w:t>
            </w:r>
          </w:p>
          <w:p w14:paraId="261CBCFA" w14:textId="77777777" w:rsidR="00172B79" w:rsidRDefault="004171DA">
            <w:pPr>
              <w:pStyle w:val="TableParagraph"/>
              <w:spacing w:before="0" w:line="240" w:lineRule="atLeast"/>
              <w:ind w:right="57"/>
              <w:rPr>
                <w:sz w:val="20"/>
              </w:rPr>
            </w:pPr>
            <w:r>
              <w:rPr>
                <w:sz w:val="20"/>
                <w:szCs w:val="20"/>
                <w:lang w:val="de-DE"/>
              </w:rPr>
              <w:t>4 mg/ m³</w:t>
            </w:r>
          </w:p>
        </w:tc>
      </w:tr>
      <w:tr w:rsidR="00172B79" w14:paraId="6A6216C2" w14:textId="77777777">
        <w:trPr>
          <w:trHeight w:val="285"/>
        </w:trPr>
        <w:tc>
          <w:tcPr>
            <w:tcW w:w="3060" w:type="dxa"/>
            <w:vAlign w:val="center"/>
          </w:tcPr>
          <w:p w14:paraId="5A52C074" w14:textId="77777777" w:rsidR="00172B79" w:rsidRDefault="004171DA">
            <w:pPr>
              <w:pStyle w:val="TableParagraph"/>
              <w:spacing w:before="0" w:line="240" w:lineRule="auto"/>
              <w:rPr>
                <w:sz w:val="20"/>
              </w:rPr>
            </w:pPr>
            <w:r>
              <w:rPr>
                <w:sz w:val="20"/>
                <w:szCs w:val="20"/>
                <w:lang w:val="de-DE"/>
              </w:rPr>
              <w:t>Estland</w:t>
            </w:r>
          </w:p>
        </w:tc>
        <w:tc>
          <w:tcPr>
            <w:tcW w:w="3408" w:type="dxa"/>
            <w:vAlign w:val="center"/>
          </w:tcPr>
          <w:p w14:paraId="33AE1994" w14:textId="77777777" w:rsidR="00172B79" w:rsidRDefault="004171DA">
            <w:pPr>
              <w:pStyle w:val="TableParagraph"/>
              <w:spacing w:before="0" w:line="240" w:lineRule="auto"/>
              <w:rPr>
                <w:sz w:val="20"/>
              </w:rPr>
            </w:pPr>
            <w:r>
              <w:rPr>
                <w:sz w:val="20"/>
                <w:szCs w:val="20"/>
                <w:lang w:val="de-DE"/>
              </w:rPr>
              <w:t>OEL TWA</w:t>
            </w:r>
          </w:p>
        </w:tc>
        <w:tc>
          <w:tcPr>
            <w:tcW w:w="4241" w:type="dxa"/>
            <w:vAlign w:val="center"/>
          </w:tcPr>
          <w:p w14:paraId="39180AC6" w14:textId="77777777" w:rsidR="00172B79" w:rsidRDefault="004171DA">
            <w:pPr>
              <w:pStyle w:val="TableParagraph"/>
              <w:spacing w:before="0" w:line="240" w:lineRule="auto"/>
              <w:ind w:right="57"/>
              <w:rPr>
                <w:sz w:val="20"/>
              </w:rPr>
            </w:pPr>
            <w:r>
              <w:rPr>
                <w:sz w:val="20"/>
                <w:szCs w:val="20"/>
                <w:lang w:val="de-DE"/>
              </w:rPr>
              <w:t>2 mg/ m³ (einatembarer Staub (Stäube)</w:t>
            </w:r>
          </w:p>
        </w:tc>
      </w:tr>
      <w:tr w:rsidR="00172B79" w14:paraId="6AF810C4" w14:textId="77777777">
        <w:trPr>
          <w:trHeight w:val="282"/>
        </w:trPr>
        <w:tc>
          <w:tcPr>
            <w:tcW w:w="3060" w:type="dxa"/>
            <w:vAlign w:val="center"/>
          </w:tcPr>
          <w:p w14:paraId="500FFF98" w14:textId="77777777" w:rsidR="00172B79" w:rsidRDefault="004171DA">
            <w:pPr>
              <w:pStyle w:val="TableParagraph"/>
              <w:spacing w:before="0"/>
              <w:rPr>
                <w:sz w:val="20"/>
              </w:rPr>
            </w:pPr>
            <w:r>
              <w:rPr>
                <w:sz w:val="20"/>
                <w:szCs w:val="20"/>
                <w:lang w:val="de-DE"/>
              </w:rPr>
              <w:t>Estland</w:t>
            </w:r>
          </w:p>
        </w:tc>
        <w:tc>
          <w:tcPr>
            <w:tcW w:w="3408" w:type="dxa"/>
            <w:vAlign w:val="center"/>
          </w:tcPr>
          <w:p w14:paraId="10CD525F"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2FDDCC6C" w14:textId="77777777" w:rsidR="00172B79" w:rsidRDefault="004171DA">
            <w:pPr>
              <w:pStyle w:val="TableParagraph"/>
              <w:spacing w:before="0"/>
              <w:ind w:right="57"/>
              <w:rPr>
                <w:sz w:val="20"/>
              </w:rPr>
            </w:pPr>
            <w:r>
              <w:rPr>
                <w:sz w:val="20"/>
                <w:szCs w:val="20"/>
                <w:lang w:val="de-DE"/>
              </w:rPr>
              <w:t>Kanzerogene Substanz atmbarer Staub</w:t>
            </w:r>
          </w:p>
        </w:tc>
      </w:tr>
      <w:tr w:rsidR="00172B79" w14:paraId="29B7A51B" w14:textId="77777777">
        <w:trPr>
          <w:trHeight w:val="285"/>
        </w:trPr>
        <w:tc>
          <w:tcPr>
            <w:tcW w:w="3060" w:type="dxa"/>
            <w:vAlign w:val="center"/>
          </w:tcPr>
          <w:p w14:paraId="49A81E9F" w14:textId="77777777" w:rsidR="00172B79" w:rsidRDefault="004171DA">
            <w:pPr>
              <w:pStyle w:val="TableParagraph"/>
              <w:spacing w:before="0" w:line="240" w:lineRule="auto"/>
              <w:rPr>
                <w:sz w:val="20"/>
              </w:rPr>
            </w:pPr>
            <w:r>
              <w:rPr>
                <w:sz w:val="20"/>
                <w:szCs w:val="20"/>
                <w:lang w:val="de-DE"/>
              </w:rPr>
              <w:t>Finnland</w:t>
            </w:r>
          </w:p>
        </w:tc>
        <w:tc>
          <w:tcPr>
            <w:tcW w:w="3408" w:type="dxa"/>
            <w:vAlign w:val="center"/>
          </w:tcPr>
          <w:p w14:paraId="51AB977F" w14:textId="77777777" w:rsidR="00172B79" w:rsidRDefault="004171DA">
            <w:pPr>
              <w:pStyle w:val="TableParagraph"/>
              <w:spacing w:before="0" w:line="240" w:lineRule="auto"/>
              <w:rPr>
                <w:sz w:val="20"/>
              </w:rPr>
            </w:pPr>
            <w:r>
              <w:rPr>
                <w:sz w:val="20"/>
                <w:szCs w:val="20"/>
                <w:lang w:val="de-DE"/>
              </w:rPr>
              <w:t>HTP (OEL TWA) [1]</w:t>
            </w:r>
          </w:p>
        </w:tc>
        <w:tc>
          <w:tcPr>
            <w:tcW w:w="4241" w:type="dxa"/>
            <w:vAlign w:val="center"/>
          </w:tcPr>
          <w:p w14:paraId="3EDFC5E5" w14:textId="77777777" w:rsidR="00172B79" w:rsidRDefault="004171DA">
            <w:pPr>
              <w:pStyle w:val="TableParagraph"/>
              <w:spacing w:before="0" w:line="240" w:lineRule="auto"/>
              <w:ind w:right="57"/>
              <w:rPr>
                <w:sz w:val="20"/>
                <w:lang w:val="it-IT"/>
              </w:rPr>
            </w:pPr>
            <w:r>
              <w:rPr>
                <w:sz w:val="20"/>
                <w:szCs w:val="20"/>
                <w:lang w:val="de-DE"/>
              </w:rPr>
              <w:t>5 mg/ m³ (Siliziumdioxid, amorph)</w:t>
            </w:r>
          </w:p>
        </w:tc>
      </w:tr>
      <w:tr w:rsidR="00172B79" w14:paraId="35BEEF0A" w14:textId="77777777">
        <w:trPr>
          <w:trHeight w:val="527"/>
        </w:trPr>
        <w:tc>
          <w:tcPr>
            <w:tcW w:w="3060" w:type="dxa"/>
          </w:tcPr>
          <w:p w14:paraId="0545B828" w14:textId="77777777" w:rsidR="00172B79" w:rsidRDefault="004171DA">
            <w:pPr>
              <w:pStyle w:val="TableParagraph"/>
              <w:spacing w:line="240" w:lineRule="auto"/>
              <w:rPr>
                <w:sz w:val="20"/>
              </w:rPr>
            </w:pPr>
            <w:r>
              <w:rPr>
                <w:sz w:val="20"/>
                <w:szCs w:val="20"/>
                <w:lang w:val="de-DE"/>
              </w:rPr>
              <w:t>Irland</w:t>
            </w:r>
          </w:p>
        </w:tc>
        <w:tc>
          <w:tcPr>
            <w:tcW w:w="3408" w:type="dxa"/>
          </w:tcPr>
          <w:p w14:paraId="5EB6849C" w14:textId="77777777" w:rsidR="00172B79" w:rsidRDefault="004171DA">
            <w:pPr>
              <w:pStyle w:val="TableParagraph"/>
              <w:spacing w:line="240" w:lineRule="auto"/>
              <w:rPr>
                <w:sz w:val="20"/>
              </w:rPr>
            </w:pPr>
            <w:r>
              <w:rPr>
                <w:sz w:val="20"/>
                <w:szCs w:val="20"/>
                <w:lang w:val="de-DE"/>
              </w:rPr>
              <w:t>AEL TWA [1]</w:t>
            </w:r>
          </w:p>
        </w:tc>
        <w:tc>
          <w:tcPr>
            <w:tcW w:w="4241" w:type="dxa"/>
          </w:tcPr>
          <w:p w14:paraId="1B0A49B6" w14:textId="77777777" w:rsidR="00172B79" w:rsidRDefault="004171DA">
            <w:pPr>
              <w:pStyle w:val="TableParagraph"/>
              <w:spacing w:line="240" w:lineRule="atLeast"/>
              <w:ind w:right="57"/>
              <w:rPr>
                <w:sz w:val="20"/>
              </w:rPr>
            </w:pPr>
            <w:r>
              <w:rPr>
                <w:sz w:val="20"/>
                <w:szCs w:val="20"/>
                <w:lang w:val="de-DE"/>
              </w:rPr>
              <w:t xml:space="preserve">6 mg/ m³ (insgesamt inhalierbarer Staub) </w:t>
            </w:r>
          </w:p>
          <w:p w14:paraId="74BA9A50" w14:textId="77777777" w:rsidR="00172B79" w:rsidRDefault="004171DA">
            <w:pPr>
              <w:pStyle w:val="TableParagraph"/>
              <w:spacing w:line="240" w:lineRule="atLeast"/>
              <w:ind w:right="57"/>
              <w:rPr>
                <w:sz w:val="20"/>
              </w:rPr>
            </w:pPr>
            <w:r>
              <w:rPr>
                <w:sz w:val="20"/>
                <w:szCs w:val="20"/>
                <w:lang w:val="de-DE"/>
              </w:rPr>
              <w:t>2,4 mg/ m³ (einatembarer Staub)</w:t>
            </w:r>
          </w:p>
        </w:tc>
      </w:tr>
      <w:tr w:rsidR="00172B79" w14:paraId="3E677205" w14:textId="77777777">
        <w:trPr>
          <w:trHeight w:val="527"/>
        </w:trPr>
        <w:tc>
          <w:tcPr>
            <w:tcW w:w="3060" w:type="dxa"/>
          </w:tcPr>
          <w:p w14:paraId="78E535C3" w14:textId="77777777" w:rsidR="00172B79" w:rsidRDefault="004171DA">
            <w:pPr>
              <w:pStyle w:val="TableParagraph"/>
              <w:spacing w:line="240" w:lineRule="auto"/>
              <w:rPr>
                <w:sz w:val="20"/>
              </w:rPr>
            </w:pPr>
            <w:r>
              <w:rPr>
                <w:sz w:val="20"/>
                <w:szCs w:val="20"/>
                <w:lang w:val="de-DE"/>
              </w:rPr>
              <w:t>Irland</w:t>
            </w:r>
          </w:p>
        </w:tc>
        <w:tc>
          <w:tcPr>
            <w:tcW w:w="3408" w:type="dxa"/>
          </w:tcPr>
          <w:p w14:paraId="0C4C5F99" w14:textId="77777777" w:rsidR="00172B79" w:rsidRDefault="004171DA">
            <w:pPr>
              <w:pStyle w:val="TableParagraph"/>
              <w:spacing w:line="240" w:lineRule="auto"/>
              <w:rPr>
                <w:sz w:val="20"/>
              </w:rPr>
            </w:pPr>
            <w:r>
              <w:rPr>
                <w:sz w:val="20"/>
                <w:szCs w:val="20"/>
                <w:lang w:val="de-DE"/>
              </w:rPr>
              <w:t>OEL STEL</w:t>
            </w:r>
          </w:p>
        </w:tc>
        <w:tc>
          <w:tcPr>
            <w:tcW w:w="4241" w:type="dxa"/>
          </w:tcPr>
          <w:p w14:paraId="68FC1778" w14:textId="77777777" w:rsidR="00172B79" w:rsidRDefault="004171DA">
            <w:pPr>
              <w:pStyle w:val="TableParagraph"/>
              <w:spacing w:line="240" w:lineRule="atLeast"/>
              <w:ind w:right="57"/>
              <w:rPr>
                <w:sz w:val="20"/>
              </w:rPr>
            </w:pPr>
            <w:r>
              <w:rPr>
                <w:sz w:val="20"/>
                <w:szCs w:val="20"/>
                <w:lang w:val="de-DE"/>
              </w:rPr>
              <w:t xml:space="preserve">18 mg/ m³ (berechneter, lungengängiger Staub) </w:t>
            </w:r>
          </w:p>
          <w:p w14:paraId="2A1D3AD9" w14:textId="77777777" w:rsidR="00172B79" w:rsidRDefault="004171DA">
            <w:pPr>
              <w:pStyle w:val="TableParagraph"/>
              <w:spacing w:line="240" w:lineRule="atLeast"/>
              <w:ind w:right="57"/>
              <w:rPr>
                <w:sz w:val="20"/>
              </w:rPr>
            </w:pPr>
            <w:r>
              <w:rPr>
                <w:sz w:val="20"/>
                <w:szCs w:val="20"/>
                <w:lang w:val="de-DE"/>
              </w:rPr>
              <w:t>7,2 mg/ m³ (berechneter, lungengängiger Staub)</w:t>
            </w:r>
          </w:p>
        </w:tc>
      </w:tr>
      <w:tr w:rsidR="00172B79" w14:paraId="33EBA3C3" w14:textId="77777777">
        <w:trPr>
          <w:trHeight w:val="285"/>
        </w:trPr>
        <w:tc>
          <w:tcPr>
            <w:tcW w:w="3060" w:type="dxa"/>
            <w:vAlign w:val="center"/>
          </w:tcPr>
          <w:p w14:paraId="218E05D5" w14:textId="77777777" w:rsidR="00172B79" w:rsidRDefault="004171DA">
            <w:pPr>
              <w:pStyle w:val="TableParagraph"/>
              <w:spacing w:before="0"/>
              <w:rPr>
                <w:sz w:val="20"/>
              </w:rPr>
            </w:pPr>
            <w:r>
              <w:rPr>
                <w:sz w:val="20"/>
                <w:szCs w:val="20"/>
                <w:lang w:val="de-DE"/>
              </w:rPr>
              <w:t>Norwegen</w:t>
            </w:r>
          </w:p>
        </w:tc>
        <w:tc>
          <w:tcPr>
            <w:tcW w:w="3408" w:type="dxa"/>
            <w:vAlign w:val="center"/>
          </w:tcPr>
          <w:p w14:paraId="608271F3" w14:textId="77777777" w:rsidR="00172B79" w:rsidRDefault="004171DA">
            <w:pPr>
              <w:pStyle w:val="TableParagraph"/>
              <w:spacing w:before="0"/>
              <w:rPr>
                <w:sz w:val="20"/>
              </w:rPr>
            </w:pPr>
            <w:r>
              <w:rPr>
                <w:sz w:val="20"/>
                <w:szCs w:val="20"/>
                <w:lang w:val="de-DE"/>
              </w:rPr>
              <w:t>Grenseverdi (OEL TWA) [1]</w:t>
            </w:r>
          </w:p>
        </w:tc>
        <w:tc>
          <w:tcPr>
            <w:tcW w:w="4241" w:type="dxa"/>
            <w:vAlign w:val="center"/>
          </w:tcPr>
          <w:p w14:paraId="075A729D" w14:textId="77777777" w:rsidR="00172B79" w:rsidRDefault="004171DA">
            <w:pPr>
              <w:pStyle w:val="TableParagraph"/>
              <w:spacing w:before="0"/>
              <w:ind w:right="57"/>
              <w:rPr>
                <w:sz w:val="20"/>
              </w:rPr>
            </w:pPr>
            <w:r>
              <w:rPr>
                <w:sz w:val="20"/>
                <w:szCs w:val="20"/>
                <w:lang w:val="de-DE"/>
              </w:rPr>
              <w:t>1,5 mg/ m³ (einatembarer Staub)</w:t>
            </w:r>
          </w:p>
        </w:tc>
      </w:tr>
      <w:tr w:rsidR="00172B79" w14:paraId="2A80C8D4" w14:textId="77777777">
        <w:trPr>
          <w:trHeight w:val="282"/>
        </w:trPr>
        <w:tc>
          <w:tcPr>
            <w:tcW w:w="3060" w:type="dxa"/>
            <w:vAlign w:val="center"/>
          </w:tcPr>
          <w:p w14:paraId="71F6488D" w14:textId="77777777" w:rsidR="00172B79" w:rsidRDefault="004171DA">
            <w:pPr>
              <w:pStyle w:val="TableParagraph"/>
              <w:spacing w:before="0"/>
              <w:rPr>
                <w:sz w:val="20"/>
              </w:rPr>
            </w:pPr>
            <w:r>
              <w:rPr>
                <w:sz w:val="20"/>
                <w:szCs w:val="20"/>
                <w:lang w:val="de-DE"/>
              </w:rPr>
              <w:t>Norwegen</w:t>
            </w:r>
          </w:p>
        </w:tc>
        <w:tc>
          <w:tcPr>
            <w:tcW w:w="3408" w:type="dxa"/>
            <w:vAlign w:val="center"/>
          </w:tcPr>
          <w:p w14:paraId="104A4BD3" w14:textId="77777777" w:rsidR="00172B79" w:rsidRDefault="004171DA">
            <w:pPr>
              <w:pStyle w:val="TableParagraph"/>
              <w:spacing w:before="0"/>
              <w:rPr>
                <w:sz w:val="20"/>
              </w:rPr>
            </w:pPr>
            <w:r>
              <w:rPr>
                <w:sz w:val="20"/>
                <w:szCs w:val="20"/>
                <w:lang w:val="de-DE"/>
              </w:rPr>
              <w:t>Korttidsverdi (OEL STEL)</w:t>
            </w:r>
          </w:p>
        </w:tc>
        <w:tc>
          <w:tcPr>
            <w:tcW w:w="4241" w:type="dxa"/>
            <w:vAlign w:val="center"/>
          </w:tcPr>
          <w:p w14:paraId="0D4BA836" w14:textId="77777777" w:rsidR="00172B79" w:rsidRDefault="004171DA">
            <w:pPr>
              <w:pStyle w:val="TableParagraph"/>
              <w:spacing w:before="0"/>
              <w:ind w:right="57"/>
              <w:rPr>
                <w:sz w:val="20"/>
              </w:rPr>
            </w:pPr>
            <w:r>
              <w:rPr>
                <w:sz w:val="20"/>
                <w:szCs w:val="20"/>
                <w:lang w:val="de-DE"/>
              </w:rPr>
              <w:t>3 mg/ m³ (Wert berechnet – lungengängiger Staub)</w:t>
            </w:r>
          </w:p>
        </w:tc>
      </w:tr>
      <w:tr w:rsidR="00172B79" w14:paraId="4B5C0BBD" w14:textId="77777777">
        <w:trPr>
          <w:trHeight w:val="291"/>
        </w:trPr>
        <w:tc>
          <w:tcPr>
            <w:tcW w:w="3060" w:type="dxa"/>
            <w:tcBorders>
              <w:bottom w:val="single" w:sz="4" w:space="0" w:color="auto"/>
            </w:tcBorders>
            <w:vAlign w:val="center"/>
          </w:tcPr>
          <w:p w14:paraId="29A5431C" w14:textId="77777777" w:rsidR="00172B79" w:rsidRDefault="004171DA">
            <w:pPr>
              <w:pStyle w:val="TableParagraph"/>
              <w:spacing w:before="0" w:line="240" w:lineRule="auto"/>
              <w:rPr>
                <w:sz w:val="20"/>
              </w:rPr>
            </w:pPr>
            <w:r>
              <w:rPr>
                <w:sz w:val="20"/>
                <w:szCs w:val="20"/>
                <w:lang w:val="de-DE"/>
              </w:rPr>
              <w:t>Slowenien</w:t>
            </w:r>
          </w:p>
        </w:tc>
        <w:tc>
          <w:tcPr>
            <w:tcW w:w="3408" w:type="dxa"/>
            <w:tcBorders>
              <w:bottom w:val="single" w:sz="4" w:space="0" w:color="auto"/>
            </w:tcBorders>
            <w:vAlign w:val="center"/>
          </w:tcPr>
          <w:p w14:paraId="440C57B2" w14:textId="77777777" w:rsidR="00172B79" w:rsidRDefault="004171DA">
            <w:pPr>
              <w:pStyle w:val="TableParagraph"/>
              <w:spacing w:before="0" w:line="240" w:lineRule="auto"/>
              <w:rPr>
                <w:sz w:val="20"/>
              </w:rPr>
            </w:pPr>
            <w:r>
              <w:rPr>
                <w:sz w:val="20"/>
                <w:szCs w:val="20"/>
                <w:lang w:val="de-DE"/>
              </w:rPr>
              <w:t>OEL TWA</w:t>
            </w:r>
          </w:p>
        </w:tc>
        <w:tc>
          <w:tcPr>
            <w:tcW w:w="4241" w:type="dxa"/>
            <w:tcBorders>
              <w:bottom w:val="single" w:sz="4" w:space="0" w:color="auto"/>
            </w:tcBorders>
            <w:vAlign w:val="center"/>
          </w:tcPr>
          <w:p w14:paraId="288D2F4B" w14:textId="77777777" w:rsidR="00172B79" w:rsidRDefault="004171DA">
            <w:pPr>
              <w:pStyle w:val="TableParagraph"/>
              <w:spacing w:before="0" w:line="240" w:lineRule="auto"/>
              <w:ind w:right="57"/>
              <w:rPr>
                <w:sz w:val="20"/>
              </w:rPr>
            </w:pPr>
            <w:r>
              <w:rPr>
                <w:sz w:val="20"/>
                <w:szCs w:val="20"/>
                <w:lang w:val="de-DE"/>
              </w:rPr>
              <w:t>4 mg/ m³ (inhalierbare Fraktion, Gel)</w:t>
            </w:r>
          </w:p>
        </w:tc>
      </w:tr>
    </w:tbl>
    <w:p w14:paraId="253B340B"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50425BE9" w14:textId="77777777">
        <w:trPr>
          <w:trHeight w:val="292"/>
        </w:trPr>
        <w:tc>
          <w:tcPr>
            <w:tcW w:w="10709" w:type="dxa"/>
            <w:gridSpan w:val="3"/>
            <w:tcBorders>
              <w:top w:val="single" w:sz="4" w:space="0" w:color="auto"/>
            </w:tcBorders>
            <w:vAlign w:val="center"/>
          </w:tcPr>
          <w:p w14:paraId="6B48506D" w14:textId="77777777" w:rsidR="00172B79" w:rsidRDefault="004171DA">
            <w:pPr>
              <w:pStyle w:val="TableParagraph"/>
              <w:spacing w:before="0"/>
              <w:rPr>
                <w:b/>
                <w:sz w:val="20"/>
              </w:rPr>
            </w:pPr>
            <w:r>
              <w:rPr>
                <w:sz w:val="20"/>
                <w:szCs w:val="20"/>
                <w:lang w:val="de-DE"/>
              </w:rPr>
              <w:lastRenderedPageBreak/>
              <w:t>2-Amino-2-methyl-1-propanol (124-68-5)</w:t>
            </w:r>
          </w:p>
        </w:tc>
      </w:tr>
      <w:tr w:rsidR="00172B79" w14:paraId="4DFC29A1" w14:textId="77777777">
        <w:trPr>
          <w:trHeight w:val="772"/>
        </w:trPr>
        <w:tc>
          <w:tcPr>
            <w:tcW w:w="3060" w:type="dxa"/>
          </w:tcPr>
          <w:p w14:paraId="1CCCCC4B" w14:textId="77777777" w:rsidR="00172B79" w:rsidRDefault="004171DA">
            <w:pPr>
              <w:pStyle w:val="TableParagraph"/>
              <w:spacing w:line="240" w:lineRule="auto"/>
              <w:rPr>
                <w:sz w:val="20"/>
              </w:rPr>
            </w:pPr>
            <w:r>
              <w:rPr>
                <w:sz w:val="20"/>
                <w:szCs w:val="20"/>
                <w:lang w:val="de-DE"/>
              </w:rPr>
              <w:t>Deutschland</w:t>
            </w:r>
          </w:p>
        </w:tc>
        <w:tc>
          <w:tcPr>
            <w:tcW w:w="3408" w:type="dxa"/>
          </w:tcPr>
          <w:p w14:paraId="77C61A22" w14:textId="77777777" w:rsidR="00172B79" w:rsidRDefault="004171DA">
            <w:pPr>
              <w:pStyle w:val="TableParagraph"/>
              <w:spacing w:line="240" w:lineRule="auto"/>
              <w:rPr>
                <w:sz w:val="20"/>
              </w:rPr>
            </w:pPr>
            <w:r>
              <w:rPr>
                <w:sz w:val="20"/>
                <w:szCs w:val="20"/>
                <w:lang w:val="de-DE"/>
              </w:rPr>
              <w:t>AGW (AEL TWA) [1]</w:t>
            </w:r>
          </w:p>
        </w:tc>
        <w:tc>
          <w:tcPr>
            <w:tcW w:w="4241" w:type="dxa"/>
          </w:tcPr>
          <w:p w14:paraId="05E56FBC" w14:textId="77777777" w:rsidR="00172B79" w:rsidRDefault="004171DA">
            <w:pPr>
              <w:pStyle w:val="TableParagraph"/>
              <w:spacing w:line="240" w:lineRule="atLeast"/>
              <w:ind w:right="203"/>
              <w:rPr>
                <w:sz w:val="20"/>
              </w:rPr>
            </w:pPr>
            <w:r>
              <w:rPr>
                <w:sz w:val="20"/>
                <w:szCs w:val="20"/>
                <w:lang w:val="de-DE"/>
              </w:rPr>
              <w:t>3,7 mg/ m³ (das Risiko einer Schädigung des Embryos oder Fötus kann ausgeschlossen werden, wenn AGW- und BGW-Werte beobachtet werden)</w:t>
            </w:r>
          </w:p>
        </w:tc>
      </w:tr>
      <w:tr w:rsidR="00172B79" w14:paraId="66C0C97A" w14:textId="77777777">
        <w:trPr>
          <w:trHeight w:val="772"/>
        </w:trPr>
        <w:tc>
          <w:tcPr>
            <w:tcW w:w="3060" w:type="dxa"/>
          </w:tcPr>
          <w:p w14:paraId="5DD5F761" w14:textId="77777777" w:rsidR="00172B79" w:rsidRDefault="004171DA">
            <w:pPr>
              <w:pStyle w:val="TableParagraph"/>
              <w:spacing w:line="240" w:lineRule="auto"/>
              <w:rPr>
                <w:sz w:val="20"/>
              </w:rPr>
            </w:pPr>
            <w:r>
              <w:rPr>
                <w:sz w:val="20"/>
                <w:szCs w:val="20"/>
                <w:lang w:val="de-DE"/>
              </w:rPr>
              <w:t>Deutschland</w:t>
            </w:r>
          </w:p>
        </w:tc>
        <w:tc>
          <w:tcPr>
            <w:tcW w:w="3408" w:type="dxa"/>
          </w:tcPr>
          <w:p w14:paraId="748021AC" w14:textId="77777777" w:rsidR="00172B79" w:rsidRDefault="004171DA">
            <w:pPr>
              <w:pStyle w:val="TableParagraph"/>
              <w:spacing w:line="240" w:lineRule="auto"/>
              <w:rPr>
                <w:sz w:val="20"/>
              </w:rPr>
            </w:pPr>
            <w:r>
              <w:rPr>
                <w:sz w:val="20"/>
                <w:szCs w:val="20"/>
                <w:lang w:val="de-DE"/>
              </w:rPr>
              <w:t>AGW (AEL TWA) [2]</w:t>
            </w:r>
          </w:p>
        </w:tc>
        <w:tc>
          <w:tcPr>
            <w:tcW w:w="4241" w:type="dxa"/>
          </w:tcPr>
          <w:p w14:paraId="7298B0BA" w14:textId="77777777" w:rsidR="00172B79" w:rsidRDefault="004171DA">
            <w:pPr>
              <w:pStyle w:val="TableParagraph"/>
              <w:spacing w:line="240" w:lineRule="atLeast"/>
              <w:ind w:right="86"/>
              <w:rPr>
                <w:sz w:val="20"/>
              </w:rPr>
            </w:pPr>
            <w:r>
              <w:rPr>
                <w:sz w:val="20"/>
                <w:szCs w:val="20"/>
                <w:lang w:val="de-DE"/>
              </w:rPr>
              <w:t>1 ppm (das Risiko einer Schädigung des Embryos oder Fötus kann ausgeschlossen werden, wenn AGW- und BGW-Werte beobachtet werden)</w:t>
            </w:r>
          </w:p>
        </w:tc>
      </w:tr>
      <w:tr w:rsidR="00172B79" w14:paraId="599C3E8D" w14:textId="77777777">
        <w:trPr>
          <w:trHeight w:val="285"/>
        </w:trPr>
        <w:tc>
          <w:tcPr>
            <w:tcW w:w="3060" w:type="dxa"/>
            <w:vAlign w:val="center"/>
          </w:tcPr>
          <w:p w14:paraId="0CFE3B8B" w14:textId="77777777" w:rsidR="00172B79" w:rsidRDefault="004171DA">
            <w:pPr>
              <w:pStyle w:val="TableParagraph"/>
              <w:spacing w:before="0" w:line="240" w:lineRule="auto"/>
              <w:rPr>
                <w:sz w:val="20"/>
              </w:rPr>
            </w:pPr>
            <w:r>
              <w:rPr>
                <w:sz w:val="20"/>
                <w:szCs w:val="20"/>
                <w:lang w:val="de-DE"/>
              </w:rPr>
              <w:t>Deutschland</w:t>
            </w:r>
          </w:p>
        </w:tc>
        <w:tc>
          <w:tcPr>
            <w:tcW w:w="3408" w:type="dxa"/>
            <w:vAlign w:val="center"/>
          </w:tcPr>
          <w:p w14:paraId="103EFE65" w14:textId="77777777" w:rsidR="00172B79" w:rsidRDefault="004171DA">
            <w:pPr>
              <w:pStyle w:val="TableParagraph"/>
              <w:spacing w:before="0" w:line="240" w:lineRule="auto"/>
              <w:rPr>
                <w:sz w:val="20"/>
              </w:rPr>
            </w:pPr>
            <w:r>
              <w:rPr>
                <w:sz w:val="20"/>
                <w:szCs w:val="20"/>
                <w:lang w:val="de-DE"/>
              </w:rPr>
              <w:t>Chemische Kategorie</w:t>
            </w:r>
          </w:p>
        </w:tc>
        <w:tc>
          <w:tcPr>
            <w:tcW w:w="4241" w:type="dxa"/>
            <w:vAlign w:val="center"/>
          </w:tcPr>
          <w:p w14:paraId="5BB21353" w14:textId="77777777" w:rsidR="00172B79" w:rsidRDefault="004171DA">
            <w:pPr>
              <w:pStyle w:val="TableParagraph"/>
              <w:spacing w:before="0" w:line="240" w:lineRule="auto"/>
              <w:rPr>
                <w:sz w:val="20"/>
              </w:rPr>
            </w:pPr>
            <w:r>
              <w:rPr>
                <w:sz w:val="20"/>
                <w:szCs w:val="20"/>
                <w:lang w:val="de-DE"/>
              </w:rPr>
              <w:t>Notation der Haut</w:t>
            </w:r>
          </w:p>
        </w:tc>
      </w:tr>
      <w:tr w:rsidR="00172B79" w14:paraId="3F06C5EE" w14:textId="77777777">
        <w:trPr>
          <w:trHeight w:val="282"/>
        </w:trPr>
        <w:tc>
          <w:tcPr>
            <w:tcW w:w="3060" w:type="dxa"/>
            <w:vAlign w:val="center"/>
          </w:tcPr>
          <w:p w14:paraId="5A189A89" w14:textId="77777777" w:rsidR="00172B79" w:rsidRDefault="004171DA">
            <w:pPr>
              <w:pStyle w:val="TableParagraph"/>
              <w:spacing w:before="0"/>
              <w:rPr>
                <w:sz w:val="20"/>
              </w:rPr>
            </w:pPr>
            <w:r>
              <w:rPr>
                <w:sz w:val="20"/>
                <w:szCs w:val="20"/>
                <w:lang w:val="de-DE"/>
              </w:rPr>
              <w:t>Schweiz</w:t>
            </w:r>
          </w:p>
        </w:tc>
        <w:tc>
          <w:tcPr>
            <w:tcW w:w="3408" w:type="dxa"/>
            <w:vAlign w:val="center"/>
          </w:tcPr>
          <w:p w14:paraId="7CED6883" w14:textId="77777777" w:rsidR="00172B79" w:rsidRDefault="004171DA">
            <w:pPr>
              <w:pStyle w:val="TableParagraph"/>
              <w:spacing w:before="0"/>
              <w:rPr>
                <w:sz w:val="20"/>
              </w:rPr>
            </w:pPr>
            <w:r>
              <w:rPr>
                <w:sz w:val="20"/>
                <w:szCs w:val="20"/>
                <w:lang w:val="de-DE"/>
              </w:rPr>
              <w:t>KZGW (AAL STEL)</w:t>
            </w:r>
          </w:p>
        </w:tc>
        <w:tc>
          <w:tcPr>
            <w:tcW w:w="4241" w:type="dxa"/>
            <w:vAlign w:val="center"/>
          </w:tcPr>
          <w:p w14:paraId="3ACF5543" w14:textId="77777777" w:rsidR="00172B79" w:rsidRDefault="004171DA">
            <w:pPr>
              <w:pStyle w:val="TableParagraph"/>
              <w:spacing w:before="0"/>
              <w:rPr>
                <w:sz w:val="20"/>
              </w:rPr>
            </w:pPr>
            <w:r>
              <w:rPr>
                <w:sz w:val="20"/>
                <w:szCs w:val="20"/>
                <w:lang w:val="de-DE"/>
              </w:rPr>
              <w:t>17,4 mg/ m³ (Aerosol, Dampf)</w:t>
            </w:r>
          </w:p>
        </w:tc>
      </w:tr>
      <w:tr w:rsidR="00172B79" w14:paraId="1D394BF3" w14:textId="77777777">
        <w:trPr>
          <w:trHeight w:val="285"/>
        </w:trPr>
        <w:tc>
          <w:tcPr>
            <w:tcW w:w="3060" w:type="dxa"/>
            <w:vAlign w:val="center"/>
          </w:tcPr>
          <w:p w14:paraId="01E40618" w14:textId="77777777" w:rsidR="00172B79" w:rsidRDefault="004171DA">
            <w:pPr>
              <w:pStyle w:val="TableParagraph"/>
              <w:spacing w:before="0" w:line="240" w:lineRule="auto"/>
              <w:rPr>
                <w:sz w:val="20"/>
              </w:rPr>
            </w:pPr>
            <w:r>
              <w:rPr>
                <w:sz w:val="20"/>
                <w:szCs w:val="20"/>
                <w:lang w:val="de-DE"/>
              </w:rPr>
              <w:t>Schweiz</w:t>
            </w:r>
          </w:p>
        </w:tc>
        <w:tc>
          <w:tcPr>
            <w:tcW w:w="3408" w:type="dxa"/>
            <w:vAlign w:val="center"/>
          </w:tcPr>
          <w:p w14:paraId="23CA76E6" w14:textId="77777777" w:rsidR="00172B79" w:rsidRDefault="004171DA">
            <w:pPr>
              <w:pStyle w:val="TableParagraph"/>
              <w:spacing w:before="0" w:line="240" w:lineRule="auto"/>
              <w:rPr>
                <w:sz w:val="20"/>
              </w:rPr>
            </w:pPr>
            <w:r>
              <w:rPr>
                <w:sz w:val="20"/>
                <w:szCs w:val="20"/>
                <w:lang w:val="de-DE"/>
              </w:rPr>
              <w:t>KZGW (OEL STEL) [ppm]</w:t>
            </w:r>
          </w:p>
        </w:tc>
        <w:tc>
          <w:tcPr>
            <w:tcW w:w="4241" w:type="dxa"/>
            <w:vAlign w:val="center"/>
          </w:tcPr>
          <w:p w14:paraId="29402788" w14:textId="77777777" w:rsidR="00172B79" w:rsidRDefault="004171DA">
            <w:pPr>
              <w:pStyle w:val="TableParagraph"/>
              <w:spacing w:before="0" w:line="240" w:lineRule="auto"/>
              <w:rPr>
                <w:sz w:val="20"/>
              </w:rPr>
            </w:pPr>
            <w:r>
              <w:rPr>
                <w:sz w:val="20"/>
                <w:szCs w:val="20"/>
                <w:lang w:val="de-DE"/>
              </w:rPr>
              <w:t>4,8 ppm (Aerosol, Dampf)</w:t>
            </w:r>
          </w:p>
        </w:tc>
      </w:tr>
      <w:tr w:rsidR="00172B79" w14:paraId="4D2CD6B0" w14:textId="77777777">
        <w:trPr>
          <w:trHeight w:val="282"/>
        </w:trPr>
        <w:tc>
          <w:tcPr>
            <w:tcW w:w="3060" w:type="dxa"/>
            <w:vAlign w:val="center"/>
          </w:tcPr>
          <w:p w14:paraId="3A235DF4" w14:textId="77777777" w:rsidR="00172B79" w:rsidRDefault="004171DA">
            <w:pPr>
              <w:pStyle w:val="TableParagraph"/>
              <w:spacing w:before="0"/>
              <w:rPr>
                <w:sz w:val="20"/>
              </w:rPr>
            </w:pPr>
            <w:r>
              <w:rPr>
                <w:sz w:val="20"/>
                <w:szCs w:val="20"/>
                <w:lang w:val="de-DE"/>
              </w:rPr>
              <w:t>Schweiz</w:t>
            </w:r>
          </w:p>
        </w:tc>
        <w:tc>
          <w:tcPr>
            <w:tcW w:w="3408" w:type="dxa"/>
            <w:vAlign w:val="center"/>
          </w:tcPr>
          <w:p w14:paraId="79D827B6" w14:textId="77777777" w:rsidR="00172B79" w:rsidRDefault="004171DA">
            <w:pPr>
              <w:pStyle w:val="TableParagraph"/>
              <w:spacing w:before="0"/>
              <w:rPr>
                <w:sz w:val="20"/>
              </w:rPr>
            </w:pPr>
            <w:r>
              <w:rPr>
                <w:sz w:val="20"/>
                <w:szCs w:val="20"/>
                <w:lang w:val="de-DE"/>
              </w:rPr>
              <w:t>MAK (OEL TWA) [1]</w:t>
            </w:r>
          </w:p>
        </w:tc>
        <w:tc>
          <w:tcPr>
            <w:tcW w:w="4241" w:type="dxa"/>
            <w:vAlign w:val="center"/>
          </w:tcPr>
          <w:p w14:paraId="74787BA8" w14:textId="77777777" w:rsidR="00172B79" w:rsidRDefault="004171DA">
            <w:pPr>
              <w:pStyle w:val="TableParagraph"/>
              <w:spacing w:before="0"/>
              <w:rPr>
                <w:sz w:val="20"/>
              </w:rPr>
            </w:pPr>
            <w:r>
              <w:rPr>
                <w:sz w:val="20"/>
                <w:szCs w:val="20"/>
                <w:lang w:val="de-DE"/>
              </w:rPr>
              <w:t>8,7 mg/ m³ (Aerosol, Dampf)</w:t>
            </w:r>
          </w:p>
        </w:tc>
      </w:tr>
      <w:tr w:rsidR="00172B79" w14:paraId="0CDE4E95" w14:textId="77777777">
        <w:trPr>
          <w:trHeight w:val="285"/>
        </w:trPr>
        <w:tc>
          <w:tcPr>
            <w:tcW w:w="3060" w:type="dxa"/>
            <w:vAlign w:val="center"/>
          </w:tcPr>
          <w:p w14:paraId="4C35051D" w14:textId="77777777" w:rsidR="00172B79" w:rsidRDefault="004171DA">
            <w:pPr>
              <w:pStyle w:val="TableParagraph"/>
              <w:spacing w:before="0" w:line="240" w:lineRule="auto"/>
              <w:rPr>
                <w:sz w:val="20"/>
              </w:rPr>
            </w:pPr>
            <w:r>
              <w:rPr>
                <w:sz w:val="20"/>
                <w:szCs w:val="20"/>
                <w:lang w:val="de-DE"/>
              </w:rPr>
              <w:t>Schweiz</w:t>
            </w:r>
          </w:p>
        </w:tc>
        <w:tc>
          <w:tcPr>
            <w:tcW w:w="3408" w:type="dxa"/>
            <w:vAlign w:val="center"/>
          </w:tcPr>
          <w:p w14:paraId="291207F2" w14:textId="77777777" w:rsidR="00172B79" w:rsidRDefault="004171DA">
            <w:pPr>
              <w:pStyle w:val="TableParagraph"/>
              <w:spacing w:before="0" w:line="240" w:lineRule="auto"/>
              <w:rPr>
                <w:sz w:val="20"/>
              </w:rPr>
            </w:pPr>
            <w:r>
              <w:rPr>
                <w:sz w:val="20"/>
                <w:szCs w:val="20"/>
                <w:lang w:val="de-DE"/>
              </w:rPr>
              <w:t>MAK (OEL TWA) [2]</w:t>
            </w:r>
          </w:p>
        </w:tc>
        <w:tc>
          <w:tcPr>
            <w:tcW w:w="4241" w:type="dxa"/>
            <w:vAlign w:val="center"/>
          </w:tcPr>
          <w:p w14:paraId="33C7A3A9" w14:textId="77777777" w:rsidR="00172B79" w:rsidRDefault="004171DA">
            <w:pPr>
              <w:pStyle w:val="TableParagraph"/>
              <w:spacing w:before="0" w:line="240" w:lineRule="auto"/>
              <w:rPr>
                <w:sz w:val="20"/>
              </w:rPr>
            </w:pPr>
            <w:r>
              <w:rPr>
                <w:sz w:val="20"/>
                <w:szCs w:val="20"/>
                <w:lang w:val="de-DE"/>
              </w:rPr>
              <w:t>2,4 ppm (Aerosol, Dampf)</w:t>
            </w:r>
          </w:p>
        </w:tc>
      </w:tr>
      <w:tr w:rsidR="00172B79" w14:paraId="6625260A" w14:textId="77777777">
        <w:trPr>
          <w:trHeight w:val="282"/>
        </w:trPr>
        <w:tc>
          <w:tcPr>
            <w:tcW w:w="3060" w:type="dxa"/>
            <w:vAlign w:val="center"/>
          </w:tcPr>
          <w:p w14:paraId="477968D8" w14:textId="77777777" w:rsidR="00172B79" w:rsidRDefault="004171DA">
            <w:pPr>
              <w:pStyle w:val="TableParagraph"/>
              <w:spacing w:before="0"/>
              <w:rPr>
                <w:sz w:val="20"/>
              </w:rPr>
            </w:pPr>
            <w:r>
              <w:rPr>
                <w:sz w:val="20"/>
                <w:szCs w:val="20"/>
                <w:lang w:val="de-DE"/>
              </w:rPr>
              <w:t>Schweiz</w:t>
            </w:r>
          </w:p>
        </w:tc>
        <w:tc>
          <w:tcPr>
            <w:tcW w:w="3408" w:type="dxa"/>
            <w:vAlign w:val="center"/>
          </w:tcPr>
          <w:p w14:paraId="17B80196"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0921862D" w14:textId="77777777" w:rsidR="00172B79" w:rsidRDefault="004171DA">
            <w:pPr>
              <w:pStyle w:val="TableParagraph"/>
              <w:spacing w:before="0"/>
              <w:rPr>
                <w:sz w:val="20"/>
              </w:rPr>
            </w:pPr>
            <w:r>
              <w:rPr>
                <w:sz w:val="20"/>
                <w:szCs w:val="20"/>
                <w:lang w:val="de-DE"/>
              </w:rPr>
              <w:t>Notation der Haut</w:t>
            </w:r>
          </w:p>
        </w:tc>
      </w:tr>
      <w:tr w:rsidR="00172B79" w14:paraId="46770296" w14:textId="77777777">
        <w:trPr>
          <w:trHeight w:val="285"/>
        </w:trPr>
        <w:tc>
          <w:tcPr>
            <w:tcW w:w="3060" w:type="dxa"/>
            <w:vAlign w:val="center"/>
          </w:tcPr>
          <w:p w14:paraId="3A314897" w14:textId="77777777" w:rsidR="00172B79" w:rsidRDefault="004171DA">
            <w:pPr>
              <w:pStyle w:val="TableParagraph"/>
              <w:spacing w:before="0"/>
              <w:rPr>
                <w:sz w:val="20"/>
              </w:rPr>
            </w:pPr>
            <w:r>
              <w:rPr>
                <w:sz w:val="20"/>
                <w:szCs w:val="20"/>
                <w:lang w:val="de-DE"/>
              </w:rPr>
              <w:t>Slowenien</w:t>
            </w:r>
          </w:p>
        </w:tc>
        <w:tc>
          <w:tcPr>
            <w:tcW w:w="3408" w:type="dxa"/>
            <w:vAlign w:val="center"/>
          </w:tcPr>
          <w:p w14:paraId="0FBAA578" w14:textId="77777777" w:rsidR="00172B79" w:rsidRDefault="004171DA">
            <w:pPr>
              <w:pStyle w:val="TableParagraph"/>
              <w:spacing w:before="0"/>
              <w:rPr>
                <w:sz w:val="20"/>
              </w:rPr>
            </w:pPr>
            <w:r>
              <w:rPr>
                <w:sz w:val="20"/>
                <w:szCs w:val="20"/>
                <w:lang w:val="de-DE"/>
              </w:rPr>
              <w:t>OEL TWA</w:t>
            </w:r>
          </w:p>
        </w:tc>
        <w:tc>
          <w:tcPr>
            <w:tcW w:w="4241" w:type="dxa"/>
            <w:vAlign w:val="center"/>
          </w:tcPr>
          <w:p w14:paraId="066AB38E" w14:textId="77777777" w:rsidR="00172B79" w:rsidRDefault="004171DA">
            <w:pPr>
              <w:pStyle w:val="TableParagraph"/>
              <w:spacing w:before="0"/>
              <w:rPr>
                <w:sz w:val="20"/>
              </w:rPr>
            </w:pPr>
            <w:r>
              <w:rPr>
                <w:sz w:val="20"/>
                <w:szCs w:val="20"/>
                <w:lang w:val="de-DE"/>
              </w:rPr>
              <w:t>3,7 mg/ m³</w:t>
            </w:r>
          </w:p>
        </w:tc>
      </w:tr>
      <w:tr w:rsidR="00172B79" w14:paraId="01B75159" w14:textId="77777777">
        <w:trPr>
          <w:trHeight w:val="282"/>
        </w:trPr>
        <w:tc>
          <w:tcPr>
            <w:tcW w:w="3060" w:type="dxa"/>
            <w:vAlign w:val="center"/>
          </w:tcPr>
          <w:p w14:paraId="5EAB1094" w14:textId="77777777" w:rsidR="00172B79" w:rsidRDefault="004171DA">
            <w:pPr>
              <w:pStyle w:val="TableParagraph"/>
              <w:spacing w:before="0"/>
              <w:rPr>
                <w:sz w:val="20"/>
              </w:rPr>
            </w:pPr>
            <w:r>
              <w:rPr>
                <w:sz w:val="20"/>
                <w:szCs w:val="20"/>
                <w:lang w:val="de-DE"/>
              </w:rPr>
              <w:t>Slowenien</w:t>
            </w:r>
          </w:p>
        </w:tc>
        <w:tc>
          <w:tcPr>
            <w:tcW w:w="3408" w:type="dxa"/>
            <w:vAlign w:val="center"/>
          </w:tcPr>
          <w:p w14:paraId="63A7E0AB" w14:textId="77777777" w:rsidR="00172B79" w:rsidRDefault="004171DA">
            <w:pPr>
              <w:pStyle w:val="TableParagraph"/>
              <w:spacing w:before="0"/>
              <w:rPr>
                <w:sz w:val="20"/>
              </w:rPr>
            </w:pPr>
            <w:r>
              <w:rPr>
                <w:sz w:val="20"/>
                <w:szCs w:val="20"/>
                <w:lang w:val="de-DE"/>
              </w:rPr>
              <w:t>OEL TWA [ppm]</w:t>
            </w:r>
          </w:p>
        </w:tc>
        <w:tc>
          <w:tcPr>
            <w:tcW w:w="4241" w:type="dxa"/>
            <w:vAlign w:val="center"/>
          </w:tcPr>
          <w:p w14:paraId="3A62F755" w14:textId="77777777" w:rsidR="00172B79" w:rsidRDefault="004171DA">
            <w:pPr>
              <w:pStyle w:val="TableParagraph"/>
              <w:spacing w:before="0"/>
              <w:rPr>
                <w:sz w:val="20"/>
              </w:rPr>
            </w:pPr>
            <w:r>
              <w:rPr>
                <w:sz w:val="20"/>
                <w:szCs w:val="20"/>
                <w:lang w:val="de-DE"/>
              </w:rPr>
              <w:t>1 ppm</w:t>
            </w:r>
          </w:p>
        </w:tc>
      </w:tr>
      <w:tr w:rsidR="00172B79" w14:paraId="7E303150" w14:textId="77777777">
        <w:trPr>
          <w:trHeight w:val="285"/>
        </w:trPr>
        <w:tc>
          <w:tcPr>
            <w:tcW w:w="3060" w:type="dxa"/>
            <w:vAlign w:val="center"/>
          </w:tcPr>
          <w:p w14:paraId="70B87229" w14:textId="77777777" w:rsidR="00172B79" w:rsidRDefault="004171DA">
            <w:pPr>
              <w:pStyle w:val="TableParagraph"/>
              <w:spacing w:before="0"/>
              <w:rPr>
                <w:sz w:val="20"/>
              </w:rPr>
            </w:pPr>
            <w:r>
              <w:rPr>
                <w:sz w:val="20"/>
                <w:szCs w:val="20"/>
                <w:lang w:val="de-DE"/>
              </w:rPr>
              <w:t>Slowenien</w:t>
            </w:r>
          </w:p>
        </w:tc>
        <w:tc>
          <w:tcPr>
            <w:tcW w:w="3408" w:type="dxa"/>
            <w:vAlign w:val="center"/>
          </w:tcPr>
          <w:p w14:paraId="6F007CE4" w14:textId="77777777" w:rsidR="00172B79" w:rsidRDefault="004171DA">
            <w:pPr>
              <w:pStyle w:val="TableParagraph"/>
              <w:spacing w:before="0"/>
              <w:rPr>
                <w:sz w:val="20"/>
              </w:rPr>
            </w:pPr>
            <w:r>
              <w:rPr>
                <w:sz w:val="20"/>
                <w:szCs w:val="20"/>
                <w:lang w:val="de-DE"/>
              </w:rPr>
              <w:t>OEL STEL</w:t>
            </w:r>
          </w:p>
        </w:tc>
        <w:tc>
          <w:tcPr>
            <w:tcW w:w="4241" w:type="dxa"/>
            <w:vAlign w:val="center"/>
          </w:tcPr>
          <w:p w14:paraId="00C41A43" w14:textId="77777777" w:rsidR="00172B79" w:rsidRDefault="004171DA">
            <w:pPr>
              <w:pStyle w:val="TableParagraph"/>
              <w:spacing w:before="0"/>
              <w:rPr>
                <w:sz w:val="20"/>
              </w:rPr>
            </w:pPr>
            <w:r>
              <w:rPr>
                <w:sz w:val="20"/>
                <w:szCs w:val="20"/>
                <w:lang w:val="de-DE"/>
              </w:rPr>
              <w:t>7,4 mg/ m³</w:t>
            </w:r>
          </w:p>
        </w:tc>
      </w:tr>
      <w:tr w:rsidR="00172B79" w14:paraId="5E74F5DE" w14:textId="77777777">
        <w:trPr>
          <w:trHeight w:val="285"/>
        </w:trPr>
        <w:tc>
          <w:tcPr>
            <w:tcW w:w="3060" w:type="dxa"/>
            <w:vAlign w:val="center"/>
          </w:tcPr>
          <w:p w14:paraId="19E0B404" w14:textId="77777777" w:rsidR="00172B79" w:rsidRDefault="004171DA">
            <w:pPr>
              <w:pStyle w:val="TableParagraph"/>
              <w:spacing w:before="0" w:line="240" w:lineRule="auto"/>
              <w:rPr>
                <w:sz w:val="20"/>
              </w:rPr>
            </w:pPr>
            <w:r>
              <w:rPr>
                <w:sz w:val="20"/>
                <w:szCs w:val="20"/>
                <w:lang w:val="de-DE"/>
              </w:rPr>
              <w:t>Slowenien</w:t>
            </w:r>
          </w:p>
        </w:tc>
        <w:tc>
          <w:tcPr>
            <w:tcW w:w="3408" w:type="dxa"/>
            <w:vAlign w:val="center"/>
          </w:tcPr>
          <w:p w14:paraId="5C66B653" w14:textId="77777777" w:rsidR="00172B79" w:rsidRDefault="004171DA">
            <w:pPr>
              <w:pStyle w:val="TableParagraph"/>
              <w:spacing w:before="0" w:line="240" w:lineRule="auto"/>
              <w:rPr>
                <w:sz w:val="20"/>
              </w:rPr>
            </w:pPr>
            <w:r>
              <w:rPr>
                <w:sz w:val="20"/>
                <w:szCs w:val="20"/>
                <w:lang w:val="de-DE"/>
              </w:rPr>
              <w:t>OEL STEL [ppm]</w:t>
            </w:r>
          </w:p>
        </w:tc>
        <w:tc>
          <w:tcPr>
            <w:tcW w:w="4241" w:type="dxa"/>
            <w:vAlign w:val="center"/>
          </w:tcPr>
          <w:p w14:paraId="6B6D62D2" w14:textId="77777777" w:rsidR="00172B79" w:rsidRDefault="004171DA">
            <w:pPr>
              <w:pStyle w:val="TableParagraph"/>
              <w:spacing w:before="0" w:line="240" w:lineRule="auto"/>
              <w:rPr>
                <w:sz w:val="20"/>
              </w:rPr>
            </w:pPr>
            <w:r>
              <w:rPr>
                <w:sz w:val="20"/>
                <w:szCs w:val="20"/>
                <w:lang w:val="de-DE"/>
              </w:rPr>
              <w:t>2 ppm</w:t>
            </w:r>
          </w:p>
        </w:tc>
      </w:tr>
      <w:tr w:rsidR="00172B79" w14:paraId="56640ACF" w14:textId="77777777">
        <w:trPr>
          <w:trHeight w:val="289"/>
        </w:trPr>
        <w:tc>
          <w:tcPr>
            <w:tcW w:w="3060" w:type="dxa"/>
            <w:tcBorders>
              <w:bottom w:val="single" w:sz="4" w:space="0" w:color="auto"/>
            </w:tcBorders>
            <w:vAlign w:val="center"/>
          </w:tcPr>
          <w:p w14:paraId="48092EEC" w14:textId="77777777" w:rsidR="00172B79" w:rsidRDefault="004171DA">
            <w:pPr>
              <w:pStyle w:val="TableParagraph"/>
              <w:spacing w:before="0" w:line="240" w:lineRule="auto"/>
              <w:rPr>
                <w:sz w:val="20"/>
              </w:rPr>
            </w:pPr>
            <w:r>
              <w:rPr>
                <w:sz w:val="20"/>
                <w:szCs w:val="20"/>
                <w:lang w:val="de-DE"/>
              </w:rPr>
              <w:t>Slowenien</w:t>
            </w:r>
          </w:p>
        </w:tc>
        <w:tc>
          <w:tcPr>
            <w:tcW w:w="3408" w:type="dxa"/>
            <w:tcBorders>
              <w:bottom w:val="single" w:sz="4" w:space="0" w:color="auto"/>
            </w:tcBorders>
            <w:vAlign w:val="center"/>
          </w:tcPr>
          <w:p w14:paraId="2359F571" w14:textId="77777777" w:rsidR="00172B79" w:rsidRDefault="004171DA">
            <w:pPr>
              <w:pStyle w:val="TableParagraph"/>
              <w:spacing w:before="0" w:line="240" w:lineRule="auto"/>
              <w:rPr>
                <w:sz w:val="20"/>
              </w:rPr>
            </w:pPr>
            <w:r>
              <w:rPr>
                <w:sz w:val="20"/>
                <w:szCs w:val="20"/>
                <w:lang w:val="de-DE"/>
              </w:rPr>
              <w:t>Chemische Kategorie</w:t>
            </w:r>
          </w:p>
        </w:tc>
        <w:tc>
          <w:tcPr>
            <w:tcW w:w="4241" w:type="dxa"/>
            <w:tcBorders>
              <w:bottom w:val="single" w:sz="4" w:space="0" w:color="auto"/>
            </w:tcBorders>
            <w:vAlign w:val="center"/>
          </w:tcPr>
          <w:p w14:paraId="4D29C47F" w14:textId="77777777" w:rsidR="00172B79" w:rsidRDefault="004171DA">
            <w:pPr>
              <w:pStyle w:val="TableParagraph"/>
              <w:spacing w:before="0" w:line="240" w:lineRule="auto"/>
              <w:rPr>
                <w:sz w:val="20"/>
              </w:rPr>
            </w:pPr>
            <w:r>
              <w:rPr>
                <w:sz w:val="20"/>
                <w:szCs w:val="20"/>
                <w:lang w:val="de-DE"/>
              </w:rPr>
              <w:t>Potenzial für kutane Absorption</w:t>
            </w:r>
          </w:p>
        </w:tc>
      </w:tr>
    </w:tbl>
    <w:p w14:paraId="56FF9CC3" w14:textId="77777777" w:rsidR="00172B79" w:rsidRDefault="00172B79">
      <w:pP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20F04B46" w14:textId="77777777">
        <w:trPr>
          <w:trHeight w:val="291"/>
          <w:tblHeader/>
        </w:trPr>
        <w:tc>
          <w:tcPr>
            <w:tcW w:w="10709" w:type="dxa"/>
            <w:gridSpan w:val="3"/>
            <w:tcBorders>
              <w:top w:val="single" w:sz="4" w:space="0" w:color="auto"/>
            </w:tcBorders>
            <w:vAlign w:val="center"/>
          </w:tcPr>
          <w:p w14:paraId="272DBE75" w14:textId="77777777" w:rsidR="00172B79" w:rsidRDefault="004171DA">
            <w:pPr>
              <w:pStyle w:val="TableParagraph"/>
              <w:spacing w:before="0"/>
              <w:rPr>
                <w:b/>
                <w:sz w:val="20"/>
              </w:rPr>
            </w:pPr>
            <w:r>
              <w:rPr>
                <w:sz w:val="20"/>
                <w:szCs w:val="20"/>
                <w:lang w:val="de-DE"/>
              </w:rPr>
              <w:t>1,3,5,7-Tetraazatricyclo[3.3.1.1(3,7)]Dekan (100-97-0)</w:t>
            </w:r>
          </w:p>
        </w:tc>
      </w:tr>
      <w:tr w:rsidR="00172B79" w14:paraId="29CE7B5F" w14:textId="77777777">
        <w:trPr>
          <w:trHeight w:val="285"/>
        </w:trPr>
        <w:tc>
          <w:tcPr>
            <w:tcW w:w="3060" w:type="dxa"/>
            <w:vAlign w:val="center"/>
          </w:tcPr>
          <w:p w14:paraId="3D847BD2" w14:textId="77777777" w:rsidR="00172B79" w:rsidRDefault="004171DA">
            <w:pPr>
              <w:pStyle w:val="TableParagraph"/>
              <w:spacing w:before="0" w:line="240" w:lineRule="auto"/>
              <w:rPr>
                <w:sz w:val="20"/>
              </w:rPr>
            </w:pPr>
            <w:r>
              <w:rPr>
                <w:sz w:val="20"/>
                <w:szCs w:val="20"/>
                <w:lang w:val="de-DE"/>
              </w:rPr>
              <w:t>Bulgarien</w:t>
            </w:r>
          </w:p>
        </w:tc>
        <w:tc>
          <w:tcPr>
            <w:tcW w:w="3408" w:type="dxa"/>
            <w:vAlign w:val="center"/>
          </w:tcPr>
          <w:p w14:paraId="1E8EF465" w14:textId="77777777" w:rsidR="00172B79" w:rsidRDefault="004171DA">
            <w:pPr>
              <w:pStyle w:val="TableParagraph"/>
              <w:spacing w:before="0" w:line="240" w:lineRule="auto"/>
              <w:rPr>
                <w:sz w:val="20"/>
              </w:rPr>
            </w:pPr>
            <w:r>
              <w:rPr>
                <w:sz w:val="20"/>
                <w:szCs w:val="20"/>
                <w:lang w:val="de-DE"/>
              </w:rPr>
              <w:t>OEL TWA</w:t>
            </w:r>
          </w:p>
        </w:tc>
        <w:tc>
          <w:tcPr>
            <w:tcW w:w="4241" w:type="dxa"/>
            <w:vAlign w:val="center"/>
          </w:tcPr>
          <w:p w14:paraId="6D4276A5" w14:textId="77777777" w:rsidR="00172B79" w:rsidRDefault="004171DA">
            <w:pPr>
              <w:pStyle w:val="TableParagraph"/>
              <w:spacing w:before="0" w:line="240" w:lineRule="auto"/>
              <w:rPr>
                <w:sz w:val="20"/>
              </w:rPr>
            </w:pPr>
            <w:r>
              <w:rPr>
                <w:sz w:val="20"/>
                <w:szCs w:val="20"/>
                <w:lang w:val="de-DE"/>
              </w:rPr>
              <w:t>2 mg/ m³</w:t>
            </w:r>
          </w:p>
        </w:tc>
      </w:tr>
      <w:tr w:rsidR="00172B79" w14:paraId="02646A29" w14:textId="77777777">
        <w:trPr>
          <w:trHeight w:val="285"/>
        </w:trPr>
        <w:tc>
          <w:tcPr>
            <w:tcW w:w="3060" w:type="dxa"/>
            <w:vAlign w:val="center"/>
          </w:tcPr>
          <w:p w14:paraId="715FC6D9" w14:textId="77777777" w:rsidR="00172B79" w:rsidRDefault="004171DA">
            <w:pPr>
              <w:pStyle w:val="TableParagraph"/>
              <w:spacing w:before="0" w:line="240" w:lineRule="auto"/>
              <w:rPr>
                <w:sz w:val="20"/>
              </w:rPr>
            </w:pPr>
            <w:r>
              <w:rPr>
                <w:sz w:val="20"/>
                <w:szCs w:val="20"/>
                <w:lang w:val="de-DE"/>
              </w:rPr>
              <w:t>Estland</w:t>
            </w:r>
          </w:p>
        </w:tc>
        <w:tc>
          <w:tcPr>
            <w:tcW w:w="3408" w:type="dxa"/>
            <w:vAlign w:val="center"/>
          </w:tcPr>
          <w:p w14:paraId="025C5CC9" w14:textId="77777777" w:rsidR="00172B79" w:rsidRDefault="004171DA">
            <w:pPr>
              <w:pStyle w:val="TableParagraph"/>
              <w:spacing w:before="0" w:line="240" w:lineRule="auto"/>
              <w:rPr>
                <w:sz w:val="20"/>
              </w:rPr>
            </w:pPr>
            <w:r>
              <w:rPr>
                <w:sz w:val="20"/>
                <w:szCs w:val="20"/>
                <w:lang w:val="de-DE"/>
              </w:rPr>
              <w:t>OEL TWA</w:t>
            </w:r>
          </w:p>
        </w:tc>
        <w:tc>
          <w:tcPr>
            <w:tcW w:w="4241" w:type="dxa"/>
            <w:vAlign w:val="center"/>
          </w:tcPr>
          <w:p w14:paraId="2C603881" w14:textId="77777777" w:rsidR="00172B79" w:rsidRDefault="004171DA">
            <w:pPr>
              <w:pStyle w:val="TableParagraph"/>
              <w:spacing w:before="0" w:line="240" w:lineRule="auto"/>
              <w:rPr>
                <w:sz w:val="20"/>
              </w:rPr>
            </w:pPr>
            <w:r>
              <w:rPr>
                <w:sz w:val="20"/>
                <w:szCs w:val="20"/>
                <w:lang w:val="de-DE"/>
              </w:rPr>
              <w:t>3 mg/ m³</w:t>
            </w:r>
          </w:p>
        </w:tc>
      </w:tr>
      <w:tr w:rsidR="00172B79" w14:paraId="31AED29C" w14:textId="77777777">
        <w:trPr>
          <w:trHeight w:val="282"/>
        </w:trPr>
        <w:tc>
          <w:tcPr>
            <w:tcW w:w="3060" w:type="dxa"/>
            <w:vAlign w:val="center"/>
          </w:tcPr>
          <w:p w14:paraId="61496156" w14:textId="77777777" w:rsidR="00172B79" w:rsidRDefault="004171DA">
            <w:pPr>
              <w:pStyle w:val="TableParagraph"/>
              <w:spacing w:before="0"/>
              <w:rPr>
                <w:sz w:val="20"/>
              </w:rPr>
            </w:pPr>
            <w:r>
              <w:rPr>
                <w:sz w:val="20"/>
                <w:szCs w:val="20"/>
                <w:lang w:val="de-DE"/>
              </w:rPr>
              <w:t>Estland</w:t>
            </w:r>
          </w:p>
        </w:tc>
        <w:tc>
          <w:tcPr>
            <w:tcW w:w="3408" w:type="dxa"/>
            <w:vAlign w:val="center"/>
          </w:tcPr>
          <w:p w14:paraId="57281428" w14:textId="77777777" w:rsidR="00172B79" w:rsidRDefault="004171DA">
            <w:pPr>
              <w:pStyle w:val="TableParagraph"/>
              <w:spacing w:before="0"/>
              <w:rPr>
                <w:sz w:val="20"/>
              </w:rPr>
            </w:pPr>
            <w:r>
              <w:rPr>
                <w:sz w:val="20"/>
                <w:szCs w:val="20"/>
                <w:lang w:val="de-DE"/>
              </w:rPr>
              <w:t>OEL STEL</w:t>
            </w:r>
          </w:p>
        </w:tc>
        <w:tc>
          <w:tcPr>
            <w:tcW w:w="4241" w:type="dxa"/>
            <w:vAlign w:val="center"/>
          </w:tcPr>
          <w:p w14:paraId="379A334D" w14:textId="77777777" w:rsidR="00172B79" w:rsidRDefault="004171DA">
            <w:pPr>
              <w:pStyle w:val="TableParagraph"/>
              <w:spacing w:before="0"/>
              <w:rPr>
                <w:sz w:val="20"/>
              </w:rPr>
            </w:pPr>
            <w:r>
              <w:rPr>
                <w:sz w:val="20"/>
                <w:szCs w:val="20"/>
                <w:lang w:val="de-DE"/>
              </w:rPr>
              <w:t>5 mg/ m³</w:t>
            </w:r>
          </w:p>
        </w:tc>
      </w:tr>
      <w:tr w:rsidR="00172B79" w14:paraId="75ABF652" w14:textId="77777777">
        <w:trPr>
          <w:trHeight w:val="285"/>
        </w:trPr>
        <w:tc>
          <w:tcPr>
            <w:tcW w:w="3060" w:type="dxa"/>
            <w:vAlign w:val="center"/>
          </w:tcPr>
          <w:p w14:paraId="1AD28902" w14:textId="77777777" w:rsidR="00172B79" w:rsidRDefault="004171DA">
            <w:pPr>
              <w:pStyle w:val="TableParagraph"/>
              <w:spacing w:before="0" w:line="240" w:lineRule="auto"/>
              <w:rPr>
                <w:sz w:val="20"/>
              </w:rPr>
            </w:pPr>
            <w:r>
              <w:rPr>
                <w:sz w:val="20"/>
                <w:szCs w:val="20"/>
                <w:lang w:val="de-DE"/>
              </w:rPr>
              <w:t>Estland</w:t>
            </w:r>
          </w:p>
        </w:tc>
        <w:tc>
          <w:tcPr>
            <w:tcW w:w="3408" w:type="dxa"/>
            <w:vAlign w:val="center"/>
          </w:tcPr>
          <w:p w14:paraId="19DEDF81" w14:textId="77777777" w:rsidR="00172B79" w:rsidRDefault="004171DA">
            <w:pPr>
              <w:pStyle w:val="TableParagraph"/>
              <w:spacing w:before="0" w:line="240" w:lineRule="auto"/>
              <w:rPr>
                <w:sz w:val="20"/>
              </w:rPr>
            </w:pPr>
            <w:r>
              <w:rPr>
                <w:sz w:val="20"/>
                <w:szCs w:val="20"/>
                <w:lang w:val="de-DE"/>
              </w:rPr>
              <w:t>Chemische Kategorie</w:t>
            </w:r>
          </w:p>
        </w:tc>
        <w:tc>
          <w:tcPr>
            <w:tcW w:w="4241" w:type="dxa"/>
            <w:vAlign w:val="center"/>
          </w:tcPr>
          <w:p w14:paraId="1631202C" w14:textId="77777777" w:rsidR="00172B79" w:rsidRDefault="004171DA">
            <w:pPr>
              <w:pStyle w:val="TableParagraph"/>
              <w:spacing w:before="0" w:line="240" w:lineRule="auto"/>
              <w:rPr>
                <w:sz w:val="20"/>
              </w:rPr>
            </w:pPr>
            <w:r>
              <w:rPr>
                <w:sz w:val="20"/>
                <w:szCs w:val="20"/>
                <w:lang w:val="de-DE"/>
              </w:rPr>
              <w:t>Sensibilisator</w:t>
            </w:r>
          </w:p>
        </w:tc>
      </w:tr>
      <w:tr w:rsidR="00172B79" w14:paraId="468C6A6E" w14:textId="77777777">
        <w:trPr>
          <w:trHeight w:val="282"/>
        </w:trPr>
        <w:tc>
          <w:tcPr>
            <w:tcW w:w="3060" w:type="dxa"/>
            <w:vAlign w:val="center"/>
          </w:tcPr>
          <w:p w14:paraId="6115ACC9" w14:textId="77777777" w:rsidR="00172B79" w:rsidRDefault="004171DA">
            <w:pPr>
              <w:pStyle w:val="TableParagraph"/>
              <w:spacing w:before="0"/>
              <w:rPr>
                <w:sz w:val="20"/>
              </w:rPr>
            </w:pPr>
            <w:r>
              <w:rPr>
                <w:sz w:val="20"/>
                <w:szCs w:val="20"/>
                <w:lang w:val="de-DE"/>
              </w:rPr>
              <w:t>Litauen</w:t>
            </w:r>
          </w:p>
        </w:tc>
        <w:tc>
          <w:tcPr>
            <w:tcW w:w="3408" w:type="dxa"/>
            <w:vAlign w:val="center"/>
          </w:tcPr>
          <w:p w14:paraId="179284BF" w14:textId="77777777" w:rsidR="00172B79" w:rsidRDefault="004171DA">
            <w:pPr>
              <w:pStyle w:val="TableParagraph"/>
              <w:spacing w:before="0"/>
              <w:rPr>
                <w:sz w:val="20"/>
              </w:rPr>
            </w:pPr>
            <w:r>
              <w:rPr>
                <w:sz w:val="20"/>
                <w:szCs w:val="20"/>
                <w:lang w:val="de-DE"/>
              </w:rPr>
              <w:t>IPRV (OEL TWA)</w:t>
            </w:r>
          </w:p>
        </w:tc>
        <w:tc>
          <w:tcPr>
            <w:tcW w:w="4241" w:type="dxa"/>
            <w:vAlign w:val="center"/>
          </w:tcPr>
          <w:p w14:paraId="6AFB522D" w14:textId="77777777" w:rsidR="00172B79" w:rsidRDefault="004171DA">
            <w:pPr>
              <w:pStyle w:val="TableParagraph"/>
              <w:spacing w:before="0"/>
              <w:rPr>
                <w:sz w:val="20"/>
              </w:rPr>
            </w:pPr>
            <w:r>
              <w:rPr>
                <w:sz w:val="20"/>
                <w:szCs w:val="20"/>
                <w:lang w:val="de-DE"/>
              </w:rPr>
              <w:t>3 mg/ m³</w:t>
            </w:r>
          </w:p>
        </w:tc>
      </w:tr>
      <w:tr w:rsidR="00172B79" w14:paraId="6EDAA2C0" w14:textId="77777777">
        <w:trPr>
          <w:trHeight w:val="285"/>
        </w:trPr>
        <w:tc>
          <w:tcPr>
            <w:tcW w:w="3060" w:type="dxa"/>
            <w:vAlign w:val="center"/>
          </w:tcPr>
          <w:p w14:paraId="13DBCEF6" w14:textId="77777777" w:rsidR="00172B79" w:rsidRDefault="004171DA">
            <w:pPr>
              <w:pStyle w:val="TableParagraph"/>
              <w:spacing w:before="0" w:line="240" w:lineRule="auto"/>
              <w:rPr>
                <w:sz w:val="20"/>
              </w:rPr>
            </w:pPr>
            <w:r>
              <w:rPr>
                <w:sz w:val="20"/>
                <w:szCs w:val="20"/>
                <w:lang w:val="de-DE"/>
              </w:rPr>
              <w:t>Litauen</w:t>
            </w:r>
          </w:p>
        </w:tc>
        <w:tc>
          <w:tcPr>
            <w:tcW w:w="3408" w:type="dxa"/>
            <w:vAlign w:val="center"/>
          </w:tcPr>
          <w:p w14:paraId="729F7467" w14:textId="77777777" w:rsidR="00172B79" w:rsidRDefault="004171DA">
            <w:pPr>
              <w:pStyle w:val="TableParagraph"/>
              <w:spacing w:before="0" w:line="240" w:lineRule="auto"/>
              <w:rPr>
                <w:sz w:val="20"/>
              </w:rPr>
            </w:pPr>
            <w:r>
              <w:rPr>
                <w:sz w:val="20"/>
                <w:szCs w:val="20"/>
                <w:lang w:val="de-DE"/>
              </w:rPr>
              <w:t>TPRV (OEL STEL)</w:t>
            </w:r>
          </w:p>
        </w:tc>
        <w:tc>
          <w:tcPr>
            <w:tcW w:w="4241" w:type="dxa"/>
            <w:vAlign w:val="center"/>
          </w:tcPr>
          <w:p w14:paraId="6A4186BB" w14:textId="77777777" w:rsidR="00172B79" w:rsidRDefault="004171DA">
            <w:pPr>
              <w:pStyle w:val="TableParagraph"/>
              <w:spacing w:before="0" w:line="240" w:lineRule="auto"/>
              <w:rPr>
                <w:sz w:val="20"/>
              </w:rPr>
            </w:pPr>
            <w:r>
              <w:rPr>
                <w:sz w:val="20"/>
                <w:szCs w:val="20"/>
                <w:lang w:val="de-DE"/>
              </w:rPr>
              <w:t>5 mg/ m³</w:t>
            </w:r>
          </w:p>
        </w:tc>
      </w:tr>
      <w:tr w:rsidR="00172B79" w14:paraId="58051A98" w14:textId="77777777">
        <w:trPr>
          <w:trHeight w:val="282"/>
        </w:trPr>
        <w:tc>
          <w:tcPr>
            <w:tcW w:w="3060" w:type="dxa"/>
            <w:vAlign w:val="center"/>
          </w:tcPr>
          <w:p w14:paraId="54A29264" w14:textId="77777777" w:rsidR="00172B79" w:rsidRDefault="004171DA">
            <w:pPr>
              <w:pStyle w:val="TableParagraph"/>
              <w:spacing w:before="0"/>
              <w:rPr>
                <w:sz w:val="20"/>
              </w:rPr>
            </w:pPr>
            <w:r>
              <w:rPr>
                <w:sz w:val="20"/>
                <w:szCs w:val="20"/>
                <w:lang w:val="de-DE"/>
              </w:rPr>
              <w:t>Litauen</w:t>
            </w:r>
          </w:p>
        </w:tc>
        <w:tc>
          <w:tcPr>
            <w:tcW w:w="3408" w:type="dxa"/>
            <w:vAlign w:val="center"/>
          </w:tcPr>
          <w:p w14:paraId="7BD6DCDE"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7CE428FB" w14:textId="77777777" w:rsidR="00172B79" w:rsidRDefault="004171DA">
            <w:pPr>
              <w:pStyle w:val="TableParagraph"/>
              <w:spacing w:before="0"/>
              <w:rPr>
                <w:sz w:val="20"/>
              </w:rPr>
            </w:pPr>
            <w:r>
              <w:rPr>
                <w:sz w:val="20"/>
                <w:szCs w:val="20"/>
                <w:lang w:val="de-DE"/>
              </w:rPr>
              <w:t>Sensibilisator</w:t>
            </w:r>
          </w:p>
        </w:tc>
      </w:tr>
      <w:tr w:rsidR="00172B79" w14:paraId="7D45D496" w14:textId="77777777">
        <w:trPr>
          <w:trHeight w:val="285"/>
        </w:trPr>
        <w:tc>
          <w:tcPr>
            <w:tcW w:w="3060" w:type="dxa"/>
            <w:vAlign w:val="center"/>
          </w:tcPr>
          <w:p w14:paraId="56DA2B55" w14:textId="77777777" w:rsidR="00172B79" w:rsidRDefault="004171DA">
            <w:pPr>
              <w:pStyle w:val="TableParagraph"/>
              <w:spacing w:before="0"/>
              <w:rPr>
                <w:sz w:val="20"/>
              </w:rPr>
            </w:pPr>
            <w:r>
              <w:rPr>
                <w:sz w:val="20"/>
                <w:szCs w:val="20"/>
                <w:lang w:val="de-DE"/>
              </w:rPr>
              <w:t>Norwegen</w:t>
            </w:r>
          </w:p>
        </w:tc>
        <w:tc>
          <w:tcPr>
            <w:tcW w:w="3408" w:type="dxa"/>
            <w:vAlign w:val="center"/>
          </w:tcPr>
          <w:p w14:paraId="0ABD4E39" w14:textId="77777777" w:rsidR="00172B79" w:rsidRDefault="004171DA">
            <w:pPr>
              <w:pStyle w:val="TableParagraph"/>
              <w:spacing w:before="0"/>
              <w:rPr>
                <w:sz w:val="20"/>
              </w:rPr>
            </w:pPr>
            <w:r>
              <w:rPr>
                <w:sz w:val="20"/>
                <w:szCs w:val="20"/>
                <w:lang w:val="de-DE"/>
              </w:rPr>
              <w:t>Grenseverdi (OEL TWA) [1]</w:t>
            </w:r>
          </w:p>
        </w:tc>
        <w:tc>
          <w:tcPr>
            <w:tcW w:w="4241" w:type="dxa"/>
            <w:vAlign w:val="center"/>
          </w:tcPr>
          <w:p w14:paraId="1B6E9B3B" w14:textId="77777777" w:rsidR="00172B79" w:rsidRDefault="004171DA">
            <w:pPr>
              <w:pStyle w:val="TableParagraph"/>
              <w:spacing w:before="0"/>
              <w:rPr>
                <w:sz w:val="20"/>
              </w:rPr>
            </w:pPr>
            <w:r>
              <w:rPr>
                <w:sz w:val="20"/>
                <w:szCs w:val="20"/>
                <w:lang w:val="de-DE"/>
              </w:rPr>
              <w:t>3 mg/ m³</w:t>
            </w:r>
          </w:p>
        </w:tc>
      </w:tr>
      <w:tr w:rsidR="00172B79" w14:paraId="2255837C" w14:textId="77777777">
        <w:trPr>
          <w:trHeight w:val="282"/>
        </w:trPr>
        <w:tc>
          <w:tcPr>
            <w:tcW w:w="3060" w:type="dxa"/>
            <w:vAlign w:val="center"/>
          </w:tcPr>
          <w:p w14:paraId="7AF97A7F" w14:textId="77777777" w:rsidR="00172B79" w:rsidRDefault="004171DA">
            <w:pPr>
              <w:pStyle w:val="TableParagraph"/>
              <w:spacing w:before="0"/>
              <w:rPr>
                <w:sz w:val="20"/>
              </w:rPr>
            </w:pPr>
            <w:r>
              <w:rPr>
                <w:sz w:val="20"/>
                <w:szCs w:val="20"/>
                <w:lang w:val="de-DE"/>
              </w:rPr>
              <w:t>Norwegen</w:t>
            </w:r>
          </w:p>
        </w:tc>
        <w:tc>
          <w:tcPr>
            <w:tcW w:w="3408" w:type="dxa"/>
            <w:vAlign w:val="center"/>
          </w:tcPr>
          <w:p w14:paraId="4FDD4BA7" w14:textId="77777777" w:rsidR="00172B79" w:rsidRDefault="004171DA">
            <w:pPr>
              <w:pStyle w:val="TableParagraph"/>
              <w:spacing w:before="0"/>
              <w:rPr>
                <w:sz w:val="20"/>
              </w:rPr>
            </w:pPr>
            <w:r>
              <w:rPr>
                <w:sz w:val="20"/>
                <w:szCs w:val="20"/>
                <w:lang w:val="de-DE"/>
              </w:rPr>
              <w:t>Korttidsverdi (OEL STEL)</w:t>
            </w:r>
          </w:p>
        </w:tc>
        <w:tc>
          <w:tcPr>
            <w:tcW w:w="4241" w:type="dxa"/>
            <w:vAlign w:val="center"/>
          </w:tcPr>
          <w:p w14:paraId="77AC26B2" w14:textId="77777777" w:rsidR="00172B79" w:rsidRDefault="004171DA">
            <w:pPr>
              <w:pStyle w:val="TableParagraph"/>
              <w:spacing w:before="0"/>
              <w:rPr>
                <w:sz w:val="20"/>
              </w:rPr>
            </w:pPr>
            <w:r>
              <w:rPr>
                <w:sz w:val="20"/>
                <w:szCs w:val="20"/>
                <w:lang w:val="de-DE"/>
              </w:rPr>
              <w:t>6 mg/ m³ (Wert berechnet)</w:t>
            </w:r>
          </w:p>
        </w:tc>
      </w:tr>
      <w:tr w:rsidR="00172B79" w14:paraId="28264FDB" w14:textId="77777777">
        <w:trPr>
          <w:trHeight w:val="285"/>
        </w:trPr>
        <w:tc>
          <w:tcPr>
            <w:tcW w:w="3060" w:type="dxa"/>
            <w:vAlign w:val="center"/>
          </w:tcPr>
          <w:p w14:paraId="45A1F999" w14:textId="77777777" w:rsidR="00172B79" w:rsidRDefault="004171DA">
            <w:pPr>
              <w:pStyle w:val="TableParagraph"/>
              <w:spacing w:before="0"/>
              <w:rPr>
                <w:sz w:val="20"/>
              </w:rPr>
            </w:pPr>
            <w:r>
              <w:rPr>
                <w:sz w:val="20"/>
                <w:szCs w:val="20"/>
                <w:lang w:val="de-DE"/>
              </w:rPr>
              <w:t>Polen</w:t>
            </w:r>
          </w:p>
        </w:tc>
        <w:tc>
          <w:tcPr>
            <w:tcW w:w="3408" w:type="dxa"/>
            <w:vAlign w:val="center"/>
          </w:tcPr>
          <w:p w14:paraId="71F13C58" w14:textId="77777777" w:rsidR="00172B79" w:rsidRDefault="004171DA">
            <w:pPr>
              <w:pStyle w:val="TableParagraph"/>
              <w:spacing w:before="0"/>
              <w:rPr>
                <w:sz w:val="20"/>
              </w:rPr>
            </w:pPr>
            <w:r>
              <w:rPr>
                <w:sz w:val="20"/>
                <w:szCs w:val="20"/>
                <w:lang w:val="de-DE"/>
              </w:rPr>
              <w:t>NDS (AAL TWA)</w:t>
            </w:r>
          </w:p>
        </w:tc>
        <w:tc>
          <w:tcPr>
            <w:tcW w:w="4241" w:type="dxa"/>
            <w:vAlign w:val="center"/>
          </w:tcPr>
          <w:p w14:paraId="4EA4ED09" w14:textId="77777777" w:rsidR="00172B79" w:rsidRDefault="004171DA">
            <w:pPr>
              <w:pStyle w:val="TableParagraph"/>
              <w:spacing w:before="0"/>
              <w:rPr>
                <w:sz w:val="20"/>
              </w:rPr>
            </w:pPr>
            <w:r>
              <w:rPr>
                <w:sz w:val="20"/>
                <w:szCs w:val="20"/>
                <w:lang w:val="de-DE"/>
              </w:rPr>
              <w:t>4 mg/ m³</w:t>
            </w:r>
          </w:p>
        </w:tc>
      </w:tr>
      <w:tr w:rsidR="00172B79" w14:paraId="4D21C602" w14:textId="77777777">
        <w:trPr>
          <w:trHeight w:val="285"/>
        </w:trPr>
        <w:tc>
          <w:tcPr>
            <w:tcW w:w="3060" w:type="dxa"/>
            <w:vAlign w:val="center"/>
          </w:tcPr>
          <w:p w14:paraId="60D25960" w14:textId="77777777" w:rsidR="00172B79" w:rsidRDefault="004171DA">
            <w:pPr>
              <w:pStyle w:val="TableParagraph"/>
              <w:spacing w:before="0" w:line="240" w:lineRule="auto"/>
              <w:rPr>
                <w:sz w:val="20"/>
              </w:rPr>
            </w:pPr>
            <w:r>
              <w:rPr>
                <w:sz w:val="20"/>
                <w:szCs w:val="20"/>
                <w:lang w:val="de-DE"/>
              </w:rPr>
              <w:t>Schweden</w:t>
            </w:r>
          </w:p>
        </w:tc>
        <w:tc>
          <w:tcPr>
            <w:tcW w:w="3408" w:type="dxa"/>
            <w:vAlign w:val="center"/>
          </w:tcPr>
          <w:p w14:paraId="00BBA965" w14:textId="77777777" w:rsidR="00172B79" w:rsidRDefault="004171DA">
            <w:pPr>
              <w:pStyle w:val="TableParagraph"/>
              <w:spacing w:before="0" w:line="240" w:lineRule="auto"/>
              <w:rPr>
                <w:sz w:val="20"/>
              </w:rPr>
            </w:pPr>
            <w:r>
              <w:rPr>
                <w:sz w:val="20"/>
                <w:szCs w:val="20"/>
                <w:lang w:val="de-DE"/>
              </w:rPr>
              <w:t>NGV (OEL TWA)</w:t>
            </w:r>
          </w:p>
        </w:tc>
        <w:tc>
          <w:tcPr>
            <w:tcW w:w="4241" w:type="dxa"/>
            <w:vAlign w:val="center"/>
          </w:tcPr>
          <w:p w14:paraId="3A5E4249" w14:textId="77777777" w:rsidR="00172B79" w:rsidRDefault="004171DA">
            <w:pPr>
              <w:pStyle w:val="TableParagraph"/>
              <w:spacing w:before="0" w:line="240" w:lineRule="auto"/>
              <w:rPr>
                <w:sz w:val="20"/>
              </w:rPr>
            </w:pPr>
            <w:r>
              <w:rPr>
                <w:sz w:val="20"/>
                <w:szCs w:val="20"/>
                <w:lang w:val="de-DE"/>
              </w:rPr>
              <w:t>3 mg/ m³</w:t>
            </w:r>
          </w:p>
        </w:tc>
      </w:tr>
      <w:tr w:rsidR="00172B79" w14:paraId="12D512F4" w14:textId="77777777">
        <w:trPr>
          <w:trHeight w:val="282"/>
        </w:trPr>
        <w:tc>
          <w:tcPr>
            <w:tcW w:w="3060" w:type="dxa"/>
            <w:vAlign w:val="center"/>
          </w:tcPr>
          <w:p w14:paraId="23B617B7" w14:textId="77777777" w:rsidR="00172B79" w:rsidRDefault="004171DA">
            <w:pPr>
              <w:pStyle w:val="TableParagraph"/>
              <w:spacing w:before="0"/>
              <w:rPr>
                <w:sz w:val="20"/>
              </w:rPr>
            </w:pPr>
            <w:r>
              <w:rPr>
                <w:sz w:val="20"/>
                <w:szCs w:val="20"/>
                <w:lang w:val="de-DE"/>
              </w:rPr>
              <w:t>Schweden</w:t>
            </w:r>
          </w:p>
        </w:tc>
        <w:tc>
          <w:tcPr>
            <w:tcW w:w="3408" w:type="dxa"/>
            <w:vAlign w:val="center"/>
          </w:tcPr>
          <w:p w14:paraId="1BB88AEB" w14:textId="77777777" w:rsidR="00172B79" w:rsidRDefault="004171DA">
            <w:pPr>
              <w:pStyle w:val="TableParagraph"/>
              <w:spacing w:before="0"/>
              <w:rPr>
                <w:sz w:val="20"/>
              </w:rPr>
            </w:pPr>
            <w:r>
              <w:rPr>
                <w:sz w:val="20"/>
                <w:szCs w:val="20"/>
                <w:lang w:val="de-DE"/>
              </w:rPr>
              <w:t>KTV (OEL STEL)</w:t>
            </w:r>
          </w:p>
        </w:tc>
        <w:tc>
          <w:tcPr>
            <w:tcW w:w="4241" w:type="dxa"/>
            <w:vAlign w:val="center"/>
          </w:tcPr>
          <w:p w14:paraId="11B61F22" w14:textId="77777777" w:rsidR="00172B79" w:rsidRDefault="004171DA">
            <w:pPr>
              <w:pStyle w:val="TableParagraph"/>
              <w:spacing w:before="0"/>
              <w:rPr>
                <w:sz w:val="20"/>
              </w:rPr>
            </w:pPr>
            <w:r>
              <w:rPr>
                <w:sz w:val="20"/>
                <w:szCs w:val="20"/>
                <w:lang w:val="de-DE"/>
              </w:rPr>
              <w:t>5 mg/ m³</w:t>
            </w:r>
          </w:p>
        </w:tc>
      </w:tr>
      <w:tr w:rsidR="00172B79" w14:paraId="4A4AFB12" w14:textId="77777777">
        <w:trPr>
          <w:trHeight w:val="291"/>
        </w:trPr>
        <w:tc>
          <w:tcPr>
            <w:tcW w:w="3060" w:type="dxa"/>
            <w:tcBorders>
              <w:bottom w:val="single" w:sz="4" w:space="0" w:color="auto"/>
            </w:tcBorders>
            <w:vAlign w:val="center"/>
          </w:tcPr>
          <w:p w14:paraId="1344C594" w14:textId="77777777" w:rsidR="00172B79" w:rsidRDefault="004171DA">
            <w:pPr>
              <w:pStyle w:val="TableParagraph"/>
              <w:spacing w:before="0" w:line="240" w:lineRule="auto"/>
              <w:rPr>
                <w:sz w:val="20"/>
              </w:rPr>
            </w:pPr>
            <w:r>
              <w:rPr>
                <w:sz w:val="20"/>
                <w:szCs w:val="20"/>
                <w:lang w:val="de-DE"/>
              </w:rPr>
              <w:t>Schweden</w:t>
            </w:r>
          </w:p>
        </w:tc>
        <w:tc>
          <w:tcPr>
            <w:tcW w:w="3408" w:type="dxa"/>
            <w:tcBorders>
              <w:bottom w:val="single" w:sz="4" w:space="0" w:color="auto"/>
            </w:tcBorders>
            <w:vAlign w:val="center"/>
          </w:tcPr>
          <w:p w14:paraId="505C7550" w14:textId="77777777" w:rsidR="00172B79" w:rsidRDefault="004171DA">
            <w:pPr>
              <w:pStyle w:val="TableParagraph"/>
              <w:spacing w:before="0" w:line="240" w:lineRule="auto"/>
              <w:rPr>
                <w:sz w:val="20"/>
              </w:rPr>
            </w:pPr>
            <w:r>
              <w:rPr>
                <w:sz w:val="20"/>
                <w:szCs w:val="20"/>
                <w:lang w:val="de-DE"/>
              </w:rPr>
              <w:t>Chemische Kategorie</w:t>
            </w:r>
          </w:p>
        </w:tc>
        <w:tc>
          <w:tcPr>
            <w:tcW w:w="4241" w:type="dxa"/>
            <w:tcBorders>
              <w:bottom w:val="single" w:sz="4" w:space="0" w:color="auto"/>
            </w:tcBorders>
            <w:vAlign w:val="center"/>
          </w:tcPr>
          <w:p w14:paraId="060D60E6" w14:textId="77777777" w:rsidR="00172B79" w:rsidRDefault="004171DA">
            <w:pPr>
              <w:pStyle w:val="TableParagraph"/>
              <w:spacing w:before="0" w:line="240" w:lineRule="auto"/>
              <w:rPr>
                <w:sz w:val="20"/>
              </w:rPr>
            </w:pPr>
            <w:r>
              <w:rPr>
                <w:sz w:val="20"/>
                <w:szCs w:val="20"/>
                <w:lang w:val="de-DE"/>
              </w:rPr>
              <w:t>Sensibilisator</w:t>
            </w:r>
          </w:p>
        </w:tc>
      </w:tr>
    </w:tbl>
    <w:p w14:paraId="398EBF20"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235BF792" w14:textId="77777777">
        <w:trPr>
          <w:trHeight w:val="291"/>
        </w:trPr>
        <w:tc>
          <w:tcPr>
            <w:tcW w:w="10709" w:type="dxa"/>
            <w:gridSpan w:val="3"/>
            <w:tcBorders>
              <w:top w:val="single" w:sz="4" w:space="0" w:color="auto"/>
            </w:tcBorders>
            <w:vAlign w:val="center"/>
          </w:tcPr>
          <w:p w14:paraId="34470372" w14:textId="77777777" w:rsidR="00172B79" w:rsidRDefault="004171DA">
            <w:pPr>
              <w:pStyle w:val="TableParagraph"/>
              <w:spacing w:before="0" w:line="240" w:lineRule="auto"/>
              <w:rPr>
                <w:b/>
                <w:sz w:val="20"/>
              </w:rPr>
            </w:pPr>
            <w:r>
              <w:rPr>
                <w:sz w:val="20"/>
                <w:szCs w:val="20"/>
                <w:lang w:val="de-DE"/>
              </w:rPr>
              <w:t>Natriumbicarbonat (144-55-8)</w:t>
            </w:r>
          </w:p>
        </w:tc>
      </w:tr>
      <w:tr w:rsidR="00172B79" w14:paraId="7274AC70" w14:textId="77777777">
        <w:trPr>
          <w:trHeight w:val="282"/>
        </w:trPr>
        <w:tc>
          <w:tcPr>
            <w:tcW w:w="3060" w:type="dxa"/>
            <w:vAlign w:val="center"/>
          </w:tcPr>
          <w:p w14:paraId="1A3556A3" w14:textId="77777777" w:rsidR="00172B79" w:rsidRDefault="004171DA">
            <w:pPr>
              <w:pStyle w:val="TableParagraph"/>
              <w:spacing w:before="0"/>
              <w:rPr>
                <w:sz w:val="20"/>
              </w:rPr>
            </w:pPr>
            <w:r>
              <w:rPr>
                <w:sz w:val="20"/>
                <w:szCs w:val="20"/>
                <w:lang w:val="de-DE"/>
              </w:rPr>
              <w:t>Lettland</w:t>
            </w:r>
          </w:p>
        </w:tc>
        <w:tc>
          <w:tcPr>
            <w:tcW w:w="3408" w:type="dxa"/>
            <w:vAlign w:val="center"/>
          </w:tcPr>
          <w:p w14:paraId="0B496058" w14:textId="77777777" w:rsidR="00172B79" w:rsidRDefault="004171DA">
            <w:pPr>
              <w:pStyle w:val="TableParagraph"/>
              <w:spacing w:before="0"/>
              <w:rPr>
                <w:sz w:val="20"/>
              </w:rPr>
            </w:pPr>
            <w:r>
              <w:rPr>
                <w:sz w:val="20"/>
                <w:szCs w:val="20"/>
                <w:lang w:val="de-DE"/>
              </w:rPr>
              <w:t>OEL TWA</w:t>
            </w:r>
          </w:p>
        </w:tc>
        <w:tc>
          <w:tcPr>
            <w:tcW w:w="4241" w:type="dxa"/>
            <w:vAlign w:val="center"/>
          </w:tcPr>
          <w:p w14:paraId="1901BB21" w14:textId="77777777" w:rsidR="00172B79" w:rsidRDefault="004171DA">
            <w:pPr>
              <w:pStyle w:val="TableParagraph"/>
              <w:spacing w:before="0"/>
              <w:rPr>
                <w:sz w:val="20"/>
              </w:rPr>
            </w:pPr>
            <w:r>
              <w:rPr>
                <w:sz w:val="20"/>
                <w:szCs w:val="20"/>
                <w:lang w:val="de-DE"/>
              </w:rPr>
              <w:t>5 mg/ m³</w:t>
            </w:r>
          </w:p>
        </w:tc>
      </w:tr>
      <w:tr w:rsidR="00172B79" w14:paraId="11377A37" w14:textId="77777777">
        <w:trPr>
          <w:trHeight w:val="292"/>
        </w:trPr>
        <w:tc>
          <w:tcPr>
            <w:tcW w:w="3060" w:type="dxa"/>
            <w:tcBorders>
              <w:bottom w:val="single" w:sz="4" w:space="0" w:color="auto"/>
            </w:tcBorders>
            <w:vAlign w:val="center"/>
          </w:tcPr>
          <w:p w14:paraId="01084186" w14:textId="77777777" w:rsidR="00172B79" w:rsidRDefault="004171DA">
            <w:pPr>
              <w:pStyle w:val="TableParagraph"/>
              <w:spacing w:before="0" w:line="240" w:lineRule="auto"/>
              <w:rPr>
                <w:sz w:val="20"/>
              </w:rPr>
            </w:pPr>
            <w:r>
              <w:rPr>
                <w:sz w:val="20"/>
                <w:szCs w:val="20"/>
                <w:lang w:val="de-DE"/>
              </w:rPr>
              <w:t>Tschechische Republik</w:t>
            </w:r>
          </w:p>
        </w:tc>
        <w:tc>
          <w:tcPr>
            <w:tcW w:w="3408" w:type="dxa"/>
            <w:tcBorders>
              <w:bottom w:val="single" w:sz="4" w:space="0" w:color="auto"/>
            </w:tcBorders>
            <w:vAlign w:val="center"/>
          </w:tcPr>
          <w:p w14:paraId="34C65678" w14:textId="77777777" w:rsidR="00172B79" w:rsidRDefault="004171DA">
            <w:pPr>
              <w:pStyle w:val="TableParagraph"/>
              <w:spacing w:before="0" w:line="240" w:lineRule="auto"/>
              <w:rPr>
                <w:sz w:val="20"/>
              </w:rPr>
            </w:pPr>
            <w:r>
              <w:rPr>
                <w:sz w:val="20"/>
                <w:szCs w:val="20"/>
                <w:lang w:val="de-DE"/>
              </w:rPr>
              <w:t>PEL (OEL TWA)</w:t>
            </w:r>
          </w:p>
        </w:tc>
        <w:tc>
          <w:tcPr>
            <w:tcW w:w="4241" w:type="dxa"/>
            <w:tcBorders>
              <w:bottom w:val="single" w:sz="4" w:space="0" w:color="auto"/>
            </w:tcBorders>
            <w:vAlign w:val="center"/>
          </w:tcPr>
          <w:p w14:paraId="37F01A8E" w14:textId="77777777" w:rsidR="00172B79" w:rsidRDefault="004171DA">
            <w:pPr>
              <w:pStyle w:val="TableParagraph"/>
              <w:spacing w:before="0" w:line="240" w:lineRule="auto"/>
              <w:rPr>
                <w:sz w:val="20"/>
              </w:rPr>
            </w:pPr>
            <w:r>
              <w:rPr>
                <w:sz w:val="20"/>
                <w:szCs w:val="20"/>
                <w:lang w:val="de-DE"/>
              </w:rPr>
              <w:t>5 mg/ m³</w:t>
            </w:r>
          </w:p>
        </w:tc>
      </w:tr>
    </w:tbl>
    <w:p w14:paraId="185849D4" w14:textId="77777777" w:rsidR="00172B79" w:rsidRDefault="00172B79">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172B79" w14:paraId="579B0D71" w14:textId="77777777">
        <w:trPr>
          <w:trHeight w:val="291"/>
        </w:trPr>
        <w:tc>
          <w:tcPr>
            <w:tcW w:w="10709" w:type="dxa"/>
            <w:gridSpan w:val="3"/>
            <w:tcBorders>
              <w:top w:val="single" w:sz="4" w:space="0" w:color="auto"/>
            </w:tcBorders>
            <w:vAlign w:val="center"/>
          </w:tcPr>
          <w:p w14:paraId="0E150630" w14:textId="77777777" w:rsidR="00172B79" w:rsidRDefault="004171DA">
            <w:pPr>
              <w:pStyle w:val="TableParagraph"/>
              <w:spacing w:before="0" w:line="240" w:lineRule="auto"/>
              <w:rPr>
                <w:b/>
                <w:sz w:val="20"/>
              </w:rPr>
            </w:pPr>
            <w:r>
              <w:rPr>
                <w:sz w:val="20"/>
                <w:szCs w:val="20"/>
                <w:lang w:val="de-DE"/>
              </w:rPr>
              <w:t>Dichlormethan (75-09-2)</w:t>
            </w:r>
          </w:p>
        </w:tc>
      </w:tr>
      <w:tr w:rsidR="00172B79" w14:paraId="68ED7BCC" w14:textId="77777777">
        <w:trPr>
          <w:trHeight w:val="282"/>
        </w:trPr>
        <w:tc>
          <w:tcPr>
            <w:tcW w:w="3060" w:type="dxa"/>
            <w:vAlign w:val="center"/>
          </w:tcPr>
          <w:p w14:paraId="725F961E" w14:textId="77777777" w:rsidR="00172B79" w:rsidRDefault="004171DA">
            <w:pPr>
              <w:pStyle w:val="TableParagraph"/>
              <w:spacing w:before="0"/>
              <w:rPr>
                <w:sz w:val="20"/>
              </w:rPr>
            </w:pPr>
            <w:r>
              <w:rPr>
                <w:sz w:val="20"/>
                <w:szCs w:val="20"/>
                <w:lang w:val="de-DE"/>
              </w:rPr>
              <w:t>EU</w:t>
            </w:r>
          </w:p>
        </w:tc>
        <w:tc>
          <w:tcPr>
            <w:tcW w:w="3408" w:type="dxa"/>
            <w:vAlign w:val="center"/>
          </w:tcPr>
          <w:p w14:paraId="580EF695" w14:textId="77777777" w:rsidR="00172B79" w:rsidRDefault="004171DA">
            <w:pPr>
              <w:pStyle w:val="TableParagraph"/>
              <w:spacing w:before="0"/>
              <w:rPr>
                <w:sz w:val="20"/>
              </w:rPr>
            </w:pPr>
            <w:r>
              <w:rPr>
                <w:sz w:val="20"/>
                <w:szCs w:val="20"/>
                <w:lang w:val="de-DE"/>
              </w:rPr>
              <w:t>JOEL TWA</w:t>
            </w:r>
          </w:p>
        </w:tc>
        <w:tc>
          <w:tcPr>
            <w:tcW w:w="4241" w:type="dxa"/>
            <w:vAlign w:val="center"/>
          </w:tcPr>
          <w:p w14:paraId="51168B5E" w14:textId="77777777" w:rsidR="00172B79" w:rsidRDefault="004171DA">
            <w:pPr>
              <w:pStyle w:val="TableParagraph"/>
              <w:spacing w:before="0"/>
              <w:rPr>
                <w:sz w:val="20"/>
              </w:rPr>
            </w:pPr>
            <w:r>
              <w:rPr>
                <w:sz w:val="20"/>
                <w:szCs w:val="20"/>
                <w:lang w:val="de-DE"/>
              </w:rPr>
              <w:t>353 mg/ m³</w:t>
            </w:r>
          </w:p>
        </w:tc>
      </w:tr>
      <w:tr w:rsidR="00172B79" w14:paraId="5563926C" w14:textId="77777777">
        <w:trPr>
          <w:trHeight w:val="285"/>
        </w:trPr>
        <w:tc>
          <w:tcPr>
            <w:tcW w:w="3060" w:type="dxa"/>
            <w:vAlign w:val="center"/>
          </w:tcPr>
          <w:p w14:paraId="79B33B77" w14:textId="77777777" w:rsidR="00172B79" w:rsidRDefault="004171DA">
            <w:pPr>
              <w:pStyle w:val="TableParagraph"/>
              <w:spacing w:before="0" w:line="240" w:lineRule="auto"/>
              <w:rPr>
                <w:sz w:val="20"/>
              </w:rPr>
            </w:pPr>
            <w:r>
              <w:rPr>
                <w:sz w:val="20"/>
                <w:szCs w:val="20"/>
                <w:lang w:val="de-DE"/>
              </w:rPr>
              <w:t>EU</w:t>
            </w:r>
          </w:p>
        </w:tc>
        <w:tc>
          <w:tcPr>
            <w:tcW w:w="3408" w:type="dxa"/>
            <w:vAlign w:val="center"/>
          </w:tcPr>
          <w:p w14:paraId="6BFD35D2" w14:textId="77777777" w:rsidR="00172B79" w:rsidRDefault="004171DA">
            <w:pPr>
              <w:pStyle w:val="TableParagraph"/>
              <w:spacing w:before="0" w:line="240" w:lineRule="auto"/>
              <w:rPr>
                <w:sz w:val="20"/>
              </w:rPr>
            </w:pPr>
            <w:r>
              <w:rPr>
                <w:sz w:val="20"/>
                <w:szCs w:val="20"/>
                <w:lang w:val="de-DE"/>
              </w:rPr>
              <w:t>IOEL TWA [ppm]</w:t>
            </w:r>
          </w:p>
        </w:tc>
        <w:tc>
          <w:tcPr>
            <w:tcW w:w="4241" w:type="dxa"/>
            <w:vAlign w:val="center"/>
          </w:tcPr>
          <w:p w14:paraId="6C06A136" w14:textId="77777777" w:rsidR="00172B79" w:rsidRDefault="004171DA">
            <w:pPr>
              <w:pStyle w:val="TableParagraph"/>
              <w:spacing w:before="0" w:line="240" w:lineRule="auto"/>
              <w:rPr>
                <w:sz w:val="20"/>
              </w:rPr>
            </w:pPr>
            <w:r>
              <w:rPr>
                <w:sz w:val="20"/>
                <w:szCs w:val="20"/>
                <w:lang w:val="de-DE"/>
              </w:rPr>
              <w:t>100 ppm</w:t>
            </w:r>
          </w:p>
        </w:tc>
      </w:tr>
      <w:tr w:rsidR="00172B79" w14:paraId="49F2B08A" w14:textId="77777777">
        <w:trPr>
          <w:trHeight w:val="282"/>
        </w:trPr>
        <w:tc>
          <w:tcPr>
            <w:tcW w:w="3060" w:type="dxa"/>
            <w:vAlign w:val="center"/>
          </w:tcPr>
          <w:p w14:paraId="67F5122C" w14:textId="77777777" w:rsidR="00172B79" w:rsidRDefault="004171DA">
            <w:pPr>
              <w:pStyle w:val="TableParagraph"/>
              <w:spacing w:before="0"/>
              <w:rPr>
                <w:sz w:val="20"/>
              </w:rPr>
            </w:pPr>
            <w:r>
              <w:rPr>
                <w:sz w:val="20"/>
                <w:szCs w:val="20"/>
                <w:lang w:val="de-DE"/>
              </w:rPr>
              <w:t>EU</w:t>
            </w:r>
          </w:p>
        </w:tc>
        <w:tc>
          <w:tcPr>
            <w:tcW w:w="3408" w:type="dxa"/>
            <w:vAlign w:val="center"/>
          </w:tcPr>
          <w:p w14:paraId="3FC71320" w14:textId="77777777" w:rsidR="00172B79" w:rsidRDefault="004171DA">
            <w:pPr>
              <w:pStyle w:val="TableParagraph"/>
              <w:spacing w:before="0"/>
              <w:rPr>
                <w:sz w:val="20"/>
              </w:rPr>
            </w:pPr>
            <w:r>
              <w:rPr>
                <w:sz w:val="20"/>
                <w:szCs w:val="20"/>
                <w:lang w:val="de-DE"/>
              </w:rPr>
              <w:t>IOEL STEL</w:t>
            </w:r>
          </w:p>
        </w:tc>
        <w:tc>
          <w:tcPr>
            <w:tcW w:w="4241" w:type="dxa"/>
            <w:vAlign w:val="center"/>
          </w:tcPr>
          <w:p w14:paraId="5335971A" w14:textId="77777777" w:rsidR="00172B79" w:rsidRDefault="004171DA">
            <w:pPr>
              <w:pStyle w:val="TableParagraph"/>
              <w:spacing w:before="0"/>
              <w:rPr>
                <w:sz w:val="20"/>
              </w:rPr>
            </w:pPr>
            <w:r>
              <w:rPr>
                <w:sz w:val="20"/>
                <w:szCs w:val="20"/>
                <w:lang w:val="de-DE"/>
              </w:rPr>
              <w:t>706 mg/ m³</w:t>
            </w:r>
          </w:p>
        </w:tc>
      </w:tr>
      <w:tr w:rsidR="00172B79" w14:paraId="11B73FB5" w14:textId="77777777">
        <w:trPr>
          <w:trHeight w:val="285"/>
        </w:trPr>
        <w:tc>
          <w:tcPr>
            <w:tcW w:w="3060" w:type="dxa"/>
            <w:vAlign w:val="center"/>
          </w:tcPr>
          <w:p w14:paraId="7E6B6DC7" w14:textId="77777777" w:rsidR="00172B79" w:rsidRDefault="004171DA">
            <w:pPr>
              <w:pStyle w:val="TableParagraph"/>
              <w:spacing w:before="0"/>
              <w:rPr>
                <w:sz w:val="20"/>
              </w:rPr>
            </w:pPr>
            <w:r>
              <w:rPr>
                <w:sz w:val="20"/>
                <w:szCs w:val="20"/>
                <w:lang w:val="de-DE"/>
              </w:rPr>
              <w:t>EU</w:t>
            </w:r>
          </w:p>
        </w:tc>
        <w:tc>
          <w:tcPr>
            <w:tcW w:w="3408" w:type="dxa"/>
            <w:vAlign w:val="center"/>
          </w:tcPr>
          <w:p w14:paraId="7A5F6EB7" w14:textId="77777777" w:rsidR="00172B79" w:rsidRDefault="004171DA">
            <w:pPr>
              <w:pStyle w:val="TableParagraph"/>
              <w:spacing w:before="0"/>
              <w:rPr>
                <w:sz w:val="20"/>
              </w:rPr>
            </w:pPr>
            <w:r>
              <w:rPr>
                <w:sz w:val="20"/>
                <w:szCs w:val="20"/>
                <w:lang w:val="de-DE"/>
              </w:rPr>
              <w:t>IOEL STEL [ppm]</w:t>
            </w:r>
          </w:p>
        </w:tc>
        <w:tc>
          <w:tcPr>
            <w:tcW w:w="4241" w:type="dxa"/>
            <w:vAlign w:val="center"/>
          </w:tcPr>
          <w:p w14:paraId="3A275366" w14:textId="77777777" w:rsidR="00172B79" w:rsidRDefault="004171DA">
            <w:pPr>
              <w:pStyle w:val="TableParagraph"/>
              <w:spacing w:before="0"/>
              <w:rPr>
                <w:sz w:val="20"/>
              </w:rPr>
            </w:pPr>
            <w:r>
              <w:rPr>
                <w:sz w:val="20"/>
                <w:szCs w:val="20"/>
                <w:lang w:val="de-DE"/>
              </w:rPr>
              <w:t>200 ppm</w:t>
            </w:r>
          </w:p>
        </w:tc>
      </w:tr>
      <w:tr w:rsidR="00172B79" w14:paraId="77605B78" w14:textId="77777777">
        <w:trPr>
          <w:trHeight w:val="282"/>
        </w:trPr>
        <w:tc>
          <w:tcPr>
            <w:tcW w:w="3060" w:type="dxa"/>
            <w:vAlign w:val="center"/>
          </w:tcPr>
          <w:p w14:paraId="3E13B974" w14:textId="77777777" w:rsidR="00172B79" w:rsidRDefault="004171DA">
            <w:pPr>
              <w:pStyle w:val="TableParagraph"/>
              <w:spacing w:before="0"/>
              <w:rPr>
                <w:sz w:val="20"/>
              </w:rPr>
            </w:pPr>
            <w:r>
              <w:rPr>
                <w:sz w:val="20"/>
                <w:szCs w:val="20"/>
                <w:lang w:val="de-DE"/>
              </w:rPr>
              <w:t>EU</w:t>
            </w:r>
          </w:p>
        </w:tc>
        <w:tc>
          <w:tcPr>
            <w:tcW w:w="3408" w:type="dxa"/>
            <w:vAlign w:val="center"/>
          </w:tcPr>
          <w:p w14:paraId="15BE618C" w14:textId="77777777" w:rsidR="00172B79" w:rsidRDefault="004171DA">
            <w:pPr>
              <w:pStyle w:val="TableParagraph"/>
              <w:spacing w:before="0"/>
              <w:rPr>
                <w:sz w:val="20"/>
              </w:rPr>
            </w:pPr>
            <w:r>
              <w:rPr>
                <w:sz w:val="20"/>
                <w:szCs w:val="20"/>
                <w:lang w:val="de-DE"/>
              </w:rPr>
              <w:t>Hinweise</w:t>
            </w:r>
          </w:p>
        </w:tc>
        <w:tc>
          <w:tcPr>
            <w:tcW w:w="4241" w:type="dxa"/>
            <w:vAlign w:val="center"/>
          </w:tcPr>
          <w:p w14:paraId="43B0F97F" w14:textId="77777777" w:rsidR="00172B79" w:rsidRDefault="004171DA">
            <w:pPr>
              <w:pStyle w:val="TableParagraph"/>
              <w:spacing w:before="0"/>
              <w:rPr>
                <w:sz w:val="20"/>
              </w:rPr>
            </w:pPr>
            <w:r>
              <w:rPr>
                <w:sz w:val="20"/>
                <w:szCs w:val="20"/>
                <w:lang w:val="de-DE"/>
              </w:rPr>
              <w:t>Möglichkeit einer signifikanten Aufnahme durch die Haut</w:t>
            </w:r>
          </w:p>
        </w:tc>
      </w:tr>
      <w:tr w:rsidR="00172B79" w14:paraId="0F7934B9" w14:textId="77777777">
        <w:trPr>
          <w:trHeight w:val="285"/>
        </w:trPr>
        <w:tc>
          <w:tcPr>
            <w:tcW w:w="3060" w:type="dxa"/>
            <w:vAlign w:val="center"/>
          </w:tcPr>
          <w:p w14:paraId="46A1FEBC" w14:textId="77777777" w:rsidR="00172B79" w:rsidRDefault="004171DA">
            <w:pPr>
              <w:pStyle w:val="TableParagraph"/>
              <w:spacing w:before="0"/>
              <w:rPr>
                <w:sz w:val="20"/>
              </w:rPr>
            </w:pPr>
            <w:r>
              <w:rPr>
                <w:sz w:val="20"/>
                <w:szCs w:val="20"/>
                <w:lang w:val="de-DE"/>
              </w:rPr>
              <w:t>Österreich</w:t>
            </w:r>
          </w:p>
        </w:tc>
        <w:tc>
          <w:tcPr>
            <w:tcW w:w="3408" w:type="dxa"/>
            <w:vAlign w:val="center"/>
          </w:tcPr>
          <w:p w14:paraId="4FB63AC0" w14:textId="77777777" w:rsidR="00172B79" w:rsidRDefault="004171DA">
            <w:pPr>
              <w:pStyle w:val="TableParagraph"/>
              <w:spacing w:before="0"/>
              <w:rPr>
                <w:sz w:val="20"/>
              </w:rPr>
            </w:pPr>
            <w:r>
              <w:rPr>
                <w:sz w:val="20"/>
                <w:szCs w:val="20"/>
                <w:lang w:val="de-DE"/>
              </w:rPr>
              <w:t>MAK (OEL TWA)</w:t>
            </w:r>
          </w:p>
        </w:tc>
        <w:tc>
          <w:tcPr>
            <w:tcW w:w="4241" w:type="dxa"/>
            <w:vAlign w:val="center"/>
          </w:tcPr>
          <w:p w14:paraId="1CF8CA65" w14:textId="77777777" w:rsidR="00172B79" w:rsidRDefault="004171DA">
            <w:pPr>
              <w:pStyle w:val="TableParagraph"/>
              <w:spacing w:before="0"/>
              <w:rPr>
                <w:sz w:val="20"/>
              </w:rPr>
            </w:pPr>
            <w:r>
              <w:rPr>
                <w:sz w:val="20"/>
                <w:szCs w:val="20"/>
                <w:lang w:val="de-DE"/>
              </w:rPr>
              <w:t>175 mg/ m³</w:t>
            </w:r>
          </w:p>
        </w:tc>
      </w:tr>
      <w:tr w:rsidR="00172B79" w14:paraId="79DDC3D4" w14:textId="77777777">
        <w:trPr>
          <w:trHeight w:val="285"/>
        </w:trPr>
        <w:tc>
          <w:tcPr>
            <w:tcW w:w="3060" w:type="dxa"/>
            <w:vAlign w:val="center"/>
          </w:tcPr>
          <w:p w14:paraId="37E8613E" w14:textId="77777777" w:rsidR="00172B79" w:rsidRDefault="004171DA">
            <w:pPr>
              <w:pStyle w:val="TableParagraph"/>
              <w:spacing w:before="0" w:line="240" w:lineRule="auto"/>
              <w:rPr>
                <w:sz w:val="20"/>
              </w:rPr>
            </w:pPr>
            <w:r>
              <w:rPr>
                <w:sz w:val="20"/>
                <w:szCs w:val="20"/>
                <w:lang w:val="de-DE"/>
              </w:rPr>
              <w:t>Österreich</w:t>
            </w:r>
          </w:p>
        </w:tc>
        <w:tc>
          <w:tcPr>
            <w:tcW w:w="3408" w:type="dxa"/>
            <w:vAlign w:val="center"/>
          </w:tcPr>
          <w:p w14:paraId="68E75EAA" w14:textId="77777777" w:rsidR="00172B79" w:rsidRDefault="004171DA">
            <w:pPr>
              <w:pStyle w:val="TableParagraph"/>
              <w:spacing w:before="0" w:line="240" w:lineRule="auto"/>
              <w:rPr>
                <w:sz w:val="20"/>
              </w:rPr>
            </w:pPr>
            <w:r>
              <w:rPr>
                <w:sz w:val="20"/>
                <w:szCs w:val="20"/>
                <w:lang w:val="de-DE"/>
              </w:rPr>
              <w:t>MAK (OEL TWA) [ppm]</w:t>
            </w:r>
          </w:p>
        </w:tc>
        <w:tc>
          <w:tcPr>
            <w:tcW w:w="4241" w:type="dxa"/>
            <w:vAlign w:val="center"/>
          </w:tcPr>
          <w:p w14:paraId="0F27831E" w14:textId="77777777" w:rsidR="00172B79" w:rsidRDefault="004171DA">
            <w:pPr>
              <w:pStyle w:val="TableParagraph"/>
              <w:spacing w:before="0" w:line="240" w:lineRule="auto"/>
              <w:rPr>
                <w:sz w:val="20"/>
              </w:rPr>
            </w:pPr>
            <w:r>
              <w:rPr>
                <w:sz w:val="20"/>
                <w:szCs w:val="20"/>
                <w:lang w:val="de-DE"/>
              </w:rPr>
              <w:t>50 ppm</w:t>
            </w:r>
          </w:p>
        </w:tc>
      </w:tr>
      <w:tr w:rsidR="00172B79" w14:paraId="4BED14C5" w14:textId="77777777">
        <w:trPr>
          <w:trHeight w:val="282"/>
        </w:trPr>
        <w:tc>
          <w:tcPr>
            <w:tcW w:w="3060" w:type="dxa"/>
            <w:vAlign w:val="center"/>
          </w:tcPr>
          <w:p w14:paraId="4BAE831E" w14:textId="77777777" w:rsidR="00172B79" w:rsidRDefault="004171DA">
            <w:pPr>
              <w:pStyle w:val="TableParagraph"/>
              <w:spacing w:before="0"/>
              <w:rPr>
                <w:sz w:val="20"/>
              </w:rPr>
            </w:pPr>
            <w:r>
              <w:rPr>
                <w:sz w:val="20"/>
                <w:szCs w:val="20"/>
                <w:lang w:val="de-DE"/>
              </w:rPr>
              <w:t>Österreich</w:t>
            </w:r>
          </w:p>
        </w:tc>
        <w:tc>
          <w:tcPr>
            <w:tcW w:w="3408" w:type="dxa"/>
            <w:vAlign w:val="center"/>
          </w:tcPr>
          <w:p w14:paraId="00E8ED58" w14:textId="77777777" w:rsidR="00172B79" w:rsidRDefault="004171DA">
            <w:pPr>
              <w:pStyle w:val="TableParagraph"/>
              <w:spacing w:before="0"/>
              <w:rPr>
                <w:sz w:val="20"/>
              </w:rPr>
            </w:pPr>
            <w:r>
              <w:rPr>
                <w:sz w:val="20"/>
                <w:szCs w:val="20"/>
                <w:lang w:val="de-DE"/>
              </w:rPr>
              <w:t>MAK (OEL STEL)</w:t>
            </w:r>
          </w:p>
        </w:tc>
        <w:tc>
          <w:tcPr>
            <w:tcW w:w="4241" w:type="dxa"/>
            <w:vAlign w:val="center"/>
          </w:tcPr>
          <w:p w14:paraId="02E5FB79" w14:textId="77777777" w:rsidR="00172B79" w:rsidRDefault="004171DA">
            <w:pPr>
              <w:pStyle w:val="TableParagraph"/>
              <w:spacing w:before="0"/>
              <w:rPr>
                <w:sz w:val="20"/>
              </w:rPr>
            </w:pPr>
            <w:r>
              <w:rPr>
                <w:sz w:val="20"/>
                <w:szCs w:val="20"/>
                <w:lang w:val="de-DE"/>
              </w:rPr>
              <w:t>700 mg/ m³</w:t>
            </w:r>
          </w:p>
        </w:tc>
      </w:tr>
      <w:tr w:rsidR="00172B79" w14:paraId="7EE94C65" w14:textId="77777777">
        <w:trPr>
          <w:trHeight w:val="285"/>
        </w:trPr>
        <w:tc>
          <w:tcPr>
            <w:tcW w:w="3060" w:type="dxa"/>
            <w:vAlign w:val="center"/>
          </w:tcPr>
          <w:p w14:paraId="6142974D" w14:textId="77777777" w:rsidR="00172B79" w:rsidRDefault="004171DA">
            <w:pPr>
              <w:pStyle w:val="TableParagraph"/>
              <w:spacing w:before="0" w:line="240" w:lineRule="auto"/>
              <w:rPr>
                <w:sz w:val="20"/>
              </w:rPr>
            </w:pPr>
            <w:r>
              <w:rPr>
                <w:sz w:val="20"/>
                <w:szCs w:val="20"/>
                <w:lang w:val="de-DE"/>
              </w:rPr>
              <w:t>Österreich</w:t>
            </w:r>
          </w:p>
        </w:tc>
        <w:tc>
          <w:tcPr>
            <w:tcW w:w="3408" w:type="dxa"/>
            <w:vAlign w:val="center"/>
          </w:tcPr>
          <w:p w14:paraId="52B34C5F" w14:textId="77777777" w:rsidR="00172B79" w:rsidRDefault="004171DA">
            <w:pPr>
              <w:pStyle w:val="TableParagraph"/>
              <w:spacing w:before="0" w:line="240" w:lineRule="auto"/>
              <w:rPr>
                <w:sz w:val="20"/>
              </w:rPr>
            </w:pPr>
            <w:r>
              <w:rPr>
                <w:sz w:val="20"/>
                <w:szCs w:val="20"/>
                <w:lang w:val="de-DE"/>
              </w:rPr>
              <w:t>MAK (OEL STEL) [ppm]</w:t>
            </w:r>
          </w:p>
        </w:tc>
        <w:tc>
          <w:tcPr>
            <w:tcW w:w="4241" w:type="dxa"/>
            <w:vAlign w:val="center"/>
          </w:tcPr>
          <w:p w14:paraId="4385CBD4" w14:textId="77777777" w:rsidR="00172B79" w:rsidRDefault="004171DA">
            <w:pPr>
              <w:pStyle w:val="TableParagraph"/>
              <w:spacing w:before="0" w:line="240" w:lineRule="auto"/>
              <w:rPr>
                <w:sz w:val="20"/>
              </w:rPr>
            </w:pPr>
            <w:r>
              <w:rPr>
                <w:sz w:val="20"/>
                <w:szCs w:val="20"/>
                <w:lang w:val="de-DE"/>
              </w:rPr>
              <w:t>200 ppm</w:t>
            </w:r>
          </w:p>
        </w:tc>
      </w:tr>
      <w:tr w:rsidR="00172B79" w:rsidRPr="00426769" w14:paraId="385F7068" w14:textId="77777777">
        <w:trPr>
          <w:trHeight w:val="282"/>
        </w:trPr>
        <w:tc>
          <w:tcPr>
            <w:tcW w:w="3060" w:type="dxa"/>
            <w:vAlign w:val="center"/>
          </w:tcPr>
          <w:p w14:paraId="5724AA5D" w14:textId="77777777" w:rsidR="00172B79" w:rsidRDefault="004171DA">
            <w:pPr>
              <w:pStyle w:val="TableParagraph"/>
              <w:spacing w:before="0"/>
              <w:rPr>
                <w:sz w:val="20"/>
              </w:rPr>
            </w:pPr>
            <w:r>
              <w:rPr>
                <w:sz w:val="20"/>
                <w:szCs w:val="20"/>
                <w:lang w:val="de-DE"/>
              </w:rPr>
              <w:t>Österreich</w:t>
            </w:r>
          </w:p>
        </w:tc>
        <w:tc>
          <w:tcPr>
            <w:tcW w:w="3408" w:type="dxa"/>
            <w:vAlign w:val="center"/>
          </w:tcPr>
          <w:p w14:paraId="34A88C60"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411E0981" w14:textId="77777777" w:rsidR="00172B79" w:rsidRPr="00426769" w:rsidRDefault="004171DA">
            <w:pPr>
              <w:pStyle w:val="TableParagraph"/>
              <w:spacing w:before="0"/>
              <w:rPr>
                <w:sz w:val="20"/>
                <w:lang w:val="fr-CA"/>
              </w:rPr>
            </w:pPr>
            <w:r>
              <w:rPr>
                <w:sz w:val="20"/>
                <w:szCs w:val="20"/>
                <w:lang w:val="de-DE"/>
              </w:rPr>
              <w:t>Notation der Haut, Gruppe B Karzinogen</w:t>
            </w:r>
          </w:p>
        </w:tc>
      </w:tr>
      <w:tr w:rsidR="00172B79" w14:paraId="1AAA2C6B" w14:textId="77777777">
        <w:trPr>
          <w:trHeight w:val="285"/>
        </w:trPr>
        <w:tc>
          <w:tcPr>
            <w:tcW w:w="3060" w:type="dxa"/>
            <w:vAlign w:val="center"/>
          </w:tcPr>
          <w:p w14:paraId="406817C1" w14:textId="77777777" w:rsidR="00172B79" w:rsidRDefault="004171DA">
            <w:pPr>
              <w:pStyle w:val="TableParagraph"/>
              <w:spacing w:before="0" w:line="240" w:lineRule="auto"/>
              <w:rPr>
                <w:sz w:val="20"/>
              </w:rPr>
            </w:pPr>
            <w:r>
              <w:rPr>
                <w:sz w:val="20"/>
                <w:szCs w:val="20"/>
                <w:lang w:val="de-DE"/>
              </w:rPr>
              <w:t>Belgien</w:t>
            </w:r>
          </w:p>
        </w:tc>
        <w:tc>
          <w:tcPr>
            <w:tcW w:w="3408" w:type="dxa"/>
            <w:vAlign w:val="center"/>
          </w:tcPr>
          <w:p w14:paraId="74641603" w14:textId="77777777" w:rsidR="00172B79" w:rsidRDefault="004171DA">
            <w:pPr>
              <w:pStyle w:val="TableParagraph"/>
              <w:spacing w:before="0" w:line="240" w:lineRule="auto"/>
              <w:rPr>
                <w:sz w:val="20"/>
              </w:rPr>
            </w:pPr>
            <w:r>
              <w:rPr>
                <w:sz w:val="20"/>
                <w:szCs w:val="20"/>
                <w:lang w:val="de-DE"/>
              </w:rPr>
              <w:t>OEL TWA</w:t>
            </w:r>
          </w:p>
        </w:tc>
        <w:tc>
          <w:tcPr>
            <w:tcW w:w="4241" w:type="dxa"/>
            <w:vAlign w:val="center"/>
          </w:tcPr>
          <w:p w14:paraId="3EAD5532" w14:textId="77777777" w:rsidR="00172B79" w:rsidRDefault="004171DA">
            <w:pPr>
              <w:pStyle w:val="TableParagraph"/>
              <w:spacing w:before="0" w:line="240" w:lineRule="auto"/>
              <w:rPr>
                <w:sz w:val="20"/>
              </w:rPr>
            </w:pPr>
            <w:r>
              <w:rPr>
                <w:sz w:val="20"/>
                <w:szCs w:val="20"/>
                <w:lang w:val="de-DE"/>
              </w:rPr>
              <w:t>177 mg/ m³</w:t>
            </w:r>
          </w:p>
        </w:tc>
      </w:tr>
      <w:tr w:rsidR="00172B79" w14:paraId="414EE986" w14:textId="77777777">
        <w:trPr>
          <w:trHeight w:val="282"/>
        </w:trPr>
        <w:tc>
          <w:tcPr>
            <w:tcW w:w="3060" w:type="dxa"/>
            <w:vAlign w:val="center"/>
          </w:tcPr>
          <w:p w14:paraId="0D76C2C4" w14:textId="77777777" w:rsidR="00172B79" w:rsidRDefault="004171DA">
            <w:pPr>
              <w:pStyle w:val="TableParagraph"/>
              <w:spacing w:before="0"/>
              <w:rPr>
                <w:sz w:val="20"/>
              </w:rPr>
            </w:pPr>
            <w:r>
              <w:rPr>
                <w:sz w:val="20"/>
                <w:szCs w:val="20"/>
                <w:lang w:val="de-DE"/>
              </w:rPr>
              <w:lastRenderedPageBreak/>
              <w:t>Belgien</w:t>
            </w:r>
          </w:p>
        </w:tc>
        <w:tc>
          <w:tcPr>
            <w:tcW w:w="3408" w:type="dxa"/>
            <w:vAlign w:val="center"/>
          </w:tcPr>
          <w:p w14:paraId="201A8E08" w14:textId="77777777" w:rsidR="00172B79" w:rsidRDefault="004171DA">
            <w:pPr>
              <w:pStyle w:val="TableParagraph"/>
              <w:spacing w:before="0"/>
              <w:rPr>
                <w:sz w:val="20"/>
              </w:rPr>
            </w:pPr>
            <w:r>
              <w:rPr>
                <w:sz w:val="20"/>
                <w:szCs w:val="20"/>
                <w:lang w:val="de-DE"/>
              </w:rPr>
              <w:t>OEL TWA [ppm]</w:t>
            </w:r>
          </w:p>
        </w:tc>
        <w:tc>
          <w:tcPr>
            <w:tcW w:w="4241" w:type="dxa"/>
            <w:vAlign w:val="center"/>
          </w:tcPr>
          <w:p w14:paraId="35C77E8E" w14:textId="77777777" w:rsidR="00172B79" w:rsidRDefault="004171DA">
            <w:pPr>
              <w:pStyle w:val="TableParagraph"/>
              <w:spacing w:before="0"/>
              <w:rPr>
                <w:sz w:val="20"/>
              </w:rPr>
            </w:pPr>
            <w:r>
              <w:rPr>
                <w:sz w:val="20"/>
                <w:szCs w:val="20"/>
                <w:lang w:val="de-DE"/>
              </w:rPr>
              <w:t>50 ppm</w:t>
            </w:r>
          </w:p>
        </w:tc>
      </w:tr>
      <w:tr w:rsidR="00172B79" w14:paraId="4693A805" w14:textId="77777777">
        <w:trPr>
          <w:trHeight w:val="285"/>
        </w:trPr>
        <w:tc>
          <w:tcPr>
            <w:tcW w:w="3060" w:type="dxa"/>
            <w:vAlign w:val="center"/>
          </w:tcPr>
          <w:p w14:paraId="0B618EA7" w14:textId="77777777" w:rsidR="00172B79" w:rsidRDefault="004171DA">
            <w:pPr>
              <w:pStyle w:val="TableParagraph"/>
              <w:spacing w:before="0"/>
              <w:rPr>
                <w:sz w:val="20"/>
              </w:rPr>
            </w:pPr>
            <w:r>
              <w:rPr>
                <w:sz w:val="20"/>
                <w:szCs w:val="20"/>
                <w:lang w:val="de-DE"/>
              </w:rPr>
              <w:t>Belgien</w:t>
            </w:r>
          </w:p>
        </w:tc>
        <w:tc>
          <w:tcPr>
            <w:tcW w:w="3408" w:type="dxa"/>
            <w:vAlign w:val="center"/>
          </w:tcPr>
          <w:p w14:paraId="38AA4F65" w14:textId="77777777" w:rsidR="00172B79" w:rsidRDefault="004171DA">
            <w:pPr>
              <w:pStyle w:val="TableParagraph"/>
              <w:spacing w:before="0"/>
              <w:rPr>
                <w:sz w:val="20"/>
              </w:rPr>
            </w:pPr>
            <w:r>
              <w:rPr>
                <w:sz w:val="20"/>
                <w:szCs w:val="20"/>
                <w:lang w:val="de-DE"/>
              </w:rPr>
              <w:t>OEL STEL</w:t>
            </w:r>
          </w:p>
        </w:tc>
        <w:tc>
          <w:tcPr>
            <w:tcW w:w="4241" w:type="dxa"/>
            <w:vAlign w:val="center"/>
          </w:tcPr>
          <w:p w14:paraId="78B4AE67" w14:textId="77777777" w:rsidR="00172B79" w:rsidRDefault="004171DA">
            <w:pPr>
              <w:pStyle w:val="TableParagraph"/>
              <w:spacing w:before="0"/>
              <w:rPr>
                <w:sz w:val="20"/>
              </w:rPr>
            </w:pPr>
            <w:r>
              <w:rPr>
                <w:sz w:val="20"/>
                <w:szCs w:val="20"/>
                <w:lang w:val="de-DE"/>
              </w:rPr>
              <w:t>706 mg/ m³</w:t>
            </w:r>
          </w:p>
        </w:tc>
      </w:tr>
      <w:tr w:rsidR="00172B79" w14:paraId="6948BA84" w14:textId="77777777">
        <w:trPr>
          <w:trHeight w:val="282"/>
        </w:trPr>
        <w:tc>
          <w:tcPr>
            <w:tcW w:w="3060" w:type="dxa"/>
            <w:vAlign w:val="center"/>
          </w:tcPr>
          <w:p w14:paraId="29A1925F" w14:textId="77777777" w:rsidR="00172B79" w:rsidRDefault="004171DA">
            <w:pPr>
              <w:pStyle w:val="TableParagraph"/>
              <w:spacing w:before="0"/>
              <w:rPr>
                <w:sz w:val="20"/>
              </w:rPr>
            </w:pPr>
            <w:r>
              <w:rPr>
                <w:sz w:val="20"/>
                <w:szCs w:val="20"/>
                <w:lang w:val="de-DE"/>
              </w:rPr>
              <w:t>Belgien</w:t>
            </w:r>
          </w:p>
        </w:tc>
        <w:tc>
          <w:tcPr>
            <w:tcW w:w="3408" w:type="dxa"/>
            <w:vAlign w:val="center"/>
          </w:tcPr>
          <w:p w14:paraId="36791616" w14:textId="77777777" w:rsidR="00172B79" w:rsidRDefault="004171DA">
            <w:pPr>
              <w:pStyle w:val="TableParagraph"/>
              <w:spacing w:before="0"/>
              <w:rPr>
                <w:sz w:val="20"/>
              </w:rPr>
            </w:pPr>
            <w:r>
              <w:rPr>
                <w:sz w:val="20"/>
                <w:szCs w:val="20"/>
                <w:lang w:val="de-DE"/>
              </w:rPr>
              <w:t>OEL STEL [ppm]</w:t>
            </w:r>
          </w:p>
        </w:tc>
        <w:tc>
          <w:tcPr>
            <w:tcW w:w="4241" w:type="dxa"/>
            <w:vAlign w:val="center"/>
          </w:tcPr>
          <w:p w14:paraId="5E512015" w14:textId="77777777" w:rsidR="00172B79" w:rsidRDefault="004171DA">
            <w:pPr>
              <w:pStyle w:val="TableParagraph"/>
              <w:spacing w:before="0"/>
              <w:rPr>
                <w:sz w:val="20"/>
              </w:rPr>
            </w:pPr>
            <w:r>
              <w:rPr>
                <w:sz w:val="20"/>
                <w:szCs w:val="20"/>
                <w:lang w:val="de-DE"/>
              </w:rPr>
              <w:t>200 ppm</w:t>
            </w:r>
          </w:p>
        </w:tc>
      </w:tr>
      <w:tr w:rsidR="00172B79" w14:paraId="10977BF4" w14:textId="77777777">
        <w:trPr>
          <w:trHeight w:val="285"/>
        </w:trPr>
        <w:tc>
          <w:tcPr>
            <w:tcW w:w="3060" w:type="dxa"/>
            <w:vAlign w:val="center"/>
          </w:tcPr>
          <w:p w14:paraId="26284195" w14:textId="77777777" w:rsidR="00172B79" w:rsidRDefault="004171DA">
            <w:pPr>
              <w:pStyle w:val="TableParagraph"/>
              <w:spacing w:before="0"/>
              <w:rPr>
                <w:sz w:val="20"/>
              </w:rPr>
            </w:pPr>
            <w:r>
              <w:rPr>
                <w:sz w:val="20"/>
                <w:szCs w:val="20"/>
                <w:lang w:val="de-DE"/>
              </w:rPr>
              <w:t>Belgien</w:t>
            </w:r>
          </w:p>
        </w:tc>
        <w:tc>
          <w:tcPr>
            <w:tcW w:w="3408" w:type="dxa"/>
            <w:vAlign w:val="center"/>
          </w:tcPr>
          <w:p w14:paraId="7168AC9F"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57B33224" w14:textId="77777777" w:rsidR="00172B79" w:rsidRDefault="004171DA">
            <w:pPr>
              <w:pStyle w:val="TableParagraph"/>
              <w:spacing w:before="0"/>
              <w:rPr>
                <w:sz w:val="20"/>
              </w:rPr>
            </w:pPr>
            <w:r>
              <w:rPr>
                <w:sz w:val="20"/>
                <w:szCs w:val="20"/>
                <w:lang w:val="de-DE"/>
              </w:rPr>
              <w:t>Haut, Notation der Haut</w:t>
            </w:r>
          </w:p>
        </w:tc>
      </w:tr>
      <w:tr w:rsidR="00172B79" w14:paraId="459D336E" w14:textId="77777777">
        <w:trPr>
          <w:trHeight w:val="285"/>
        </w:trPr>
        <w:tc>
          <w:tcPr>
            <w:tcW w:w="3060" w:type="dxa"/>
            <w:vAlign w:val="center"/>
          </w:tcPr>
          <w:p w14:paraId="1E7AF032" w14:textId="77777777" w:rsidR="00172B79" w:rsidRDefault="004171DA">
            <w:pPr>
              <w:pStyle w:val="TableParagraph"/>
              <w:spacing w:before="0" w:line="240" w:lineRule="auto"/>
              <w:rPr>
                <w:sz w:val="20"/>
              </w:rPr>
            </w:pPr>
            <w:r>
              <w:rPr>
                <w:sz w:val="20"/>
                <w:szCs w:val="20"/>
                <w:lang w:val="de-DE"/>
              </w:rPr>
              <w:t>Bulgarien</w:t>
            </w:r>
          </w:p>
        </w:tc>
        <w:tc>
          <w:tcPr>
            <w:tcW w:w="3408" w:type="dxa"/>
            <w:vAlign w:val="center"/>
          </w:tcPr>
          <w:p w14:paraId="6D5D7C9D" w14:textId="77777777" w:rsidR="00172B79" w:rsidRDefault="004171DA">
            <w:pPr>
              <w:pStyle w:val="TableParagraph"/>
              <w:spacing w:before="0" w:line="240" w:lineRule="auto"/>
              <w:rPr>
                <w:sz w:val="20"/>
              </w:rPr>
            </w:pPr>
            <w:r>
              <w:rPr>
                <w:sz w:val="20"/>
                <w:szCs w:val="20"/>
                <w:lang w:val="de-DE"/>
              </w:rPr>
              <w:t>OEL TWA</w:t>
            </w:r>
          </w:p>
        </w:tc>
        <w:tc>
          <w:tcPr>
            <w:tcW w:w="4241" w:type="dxa"/>
            <w:vAlign w:val="center"/>
          </w:tcPr>
          <w:p w14:paraId="368273B2" w14:textId="77777777" w:rsidR="00172B79" w:rsidRDefault="004171DA">
            <w:pPr>
              <w:pStyle w:val="TableParagraph"/>
              <w:spacing w:before="0" w:line="240" w:lineRule="auto"/>
              <w:rPr>
                <w:sz w:val="20"/>
              </w:rPr>
            </w:pPr>
            <w:r>
              <w:rPr>
                <w:sz w:val="20"/>
                <w:szCs w:val="20"/>
                <w:lang w:val="de-DE"/>
              </w:rPr>
              <w:t>353 mg/ m³</w:t>
            </w:r>
          </w:p>
        </w:tc>
      </w:tr>
      <w:tr w:rsidR="00172B79" w14:paraId="45EAB79B" w14:textId="77777777">
        <w:trPr>
          <w:trHeight w:val="282"/>
        </w:trPr>
        <w:tc>
          <w:tcPr>
            <w:tcW w:w="3060" w:type="dxa"/>
            <w:vAlign w:val="center"/>
          </w:tcPr>
          <w:p w14:paraId="3ACACC8B" w14:textId="77777777" w:rsidR="00172B79" w:rsidRDefault="004171DA">
            <w:pPr>
              <w:pStyle w:val="TableParagraph"/>
              <w:spacing w:before="0"/>
              <w:rPr>
                <w:sz w:val="20"/>
              </w:rPr>
            </w:pPr>
            <w:r>
              <w:rPr>
                <w:sz w:val="20"/>
                <w:szCs w:val="20"/>
                <w:lang w:val="de-DE"/>
              </w:rPr>
              <w:t>Bulgarien</w:t>
            </w:r>
          </w:p>
        </w:tc>
        <w:tc>
          <w:tcPr>
            <w:tcW w:w="3408" w:type="dxa"/>
            <w:vAlign w:val="center"/>
          </w:tcPr>
          <w:p w14:paraId="1115B236" w14:textId="77777777" w:rsidR="00172B79" w:rsidRDefault="004171DA">
            <w:pPr>
              <w:pStyle w:val="TableParagraph"/>
              <w:spacing w:before="0"/>
              <w:rPr>
                <w:sz w:val="20"/>
              </w:rPr>
            </w:pPr>
            <w:r>
              <w:rPr>
                <w:sz w:val="20"/>
                <w:szCs w:val="20"/>
                <w:lang w:val="de-DE"/>
              </w:rPr>
              <w:t>OEL TWA [ppm]</w:t>
            </w:r>
          </w:p>
        </w:tc>
        <w:tc>
          <w:tcPr>
            <w:tcW w:w="4241" w:type="dxa"/>
            <w:vAlign w:val="center"/>
          </w:tcPr>
          <w:p w14:paraId="08628090" w14:textId="77777777" w:rsidR="00172B79" w:rsidRDefault="004171DA">
            <w:pPr>
              <w:pStyle w:val="TableParagraph"/>
              <w:spacing w:before="0"/>
              <w:rPr>
                <w:sz w:val="20"/>
              </w:rPr>
            </w:pPr>
            <w:r>
              <w:rPr>
                <w:sz w:val="20"/>
                <w:szCs w:val="20"/>
                <w:lang w:val="de-DE"/>
              </w:rPr>
              <w:t>100 ppm</w:t>
            </w:r>
          </w:p>
        </w:tc>
      </w:tr>
      <w:tr w:rsidR="00172B79" w14:paraId="61EDF8E8" w14:textId="77777777">
        <w:trPr>
          <w:trHeight w:val="285"/>
        </w:trPr>
        <w:tc>
          <w:tcPr>
            <w:tcW w:w="3060" w:type="dxa"/>
            <w:vAlign w:val="center"/>
          </w:tcPr>
          <w:p w14:paraId="58927DFD" w14:textId="77777777" w:rsidR="00172B79" w:rsidRDefault="004171DA">
            <w:pPr>
              <w:pStyle w:val="TableParagraph"/>
              <w:spacing w:before="0" w:line="240" w:lineRule="auto"/>
              <w:rPr>
                <w:sz w:val="20"/>
              </w:rPr>
            </w:pPr>
            <w:r>
              <w:rPr>
                <w:sz w:val="20"/>
                <w:szCs w:val="20"/>
                <w:lang w:val="de-DE"/>
              </w:rPr>
              <w:t>Bulgarien</w:t>
            </w:r>
          </w:p>
        </w:tc>
        <w:tc>
          <w:tcPr>
            <w:tcW w:w="3408" w:type="dxa"/>
            <w:vAlign w:val="center"/>
          </w:tcPr>
          <w:p w14:paraId="06F83419" w14:textId="77777777" w:rsidR="00172B79" w:rsidRDefault="004171DA">
            <w:pPr>
              <w:pStyle w:val="TableParagraph"/>
              <w:spacing w:before="0" w:line="240" w:lineRule="auto"/>
              <w:rPr>
                <w:sz w:val="20"/>
              </w:rPr>
            </w:pPr>
            <w:r>
              <w:rPr>
                <w:sz w:val="20"/>
                <w:szCs w:val="20"/>
                <w:lang w:val="de-DE"/>
              </w:rPr>
              <w:t>OEL STEL</w:t>
            </w:r>
          </w:p>
        </w:tc>
        <w:tc>
          <w:tcPr>
            <w:tcW w:w="4241" w:type="dxa"/>
            <w:vAlign w:val="center"/>
          </w:tcPr>
          <w:p w14:paraId="7AF346BF" w14:textId="77777777" w:rsidR="00172B79" w:rsidRDefault="004171DA">
            <w:pPr>
              <w:pStyle w:val="TableParagraph"/>
              <w:spacing w:before="0" w:line="240" w:lineRule="auto"/>
              <w:rPr>
                <w:sz w:val="20"/>
              </w:rPr>
            </w:pPr>
            <w:r>
              <w:rPr>
                <w:sz w:val="20"/>
                <w:szCs w:val="20"/>
                <w:lang w:val="de-DE"/>
              </w:rPr>
              <w:t>706 mg/ m³</w:t>
            </w:r>
          </w:p>
        </w:tc>
      </w:tr>
      <w:tr w:rsidR="00172B79" w14:paraId="5F6951D6" w14:textId="77777777">
        <w:trPr>
          <w:trHeight w:val="282"/>
        </w:trPr>
        <w:tc>
          <w:tcPr>
            <w:tcW w:w="3060" w:type="dxa"/>
            <w:vAlign w:val="center"/>
          </w:tcPr>
          <w:p w14:paraId="0172CF4D" w14:textId="77777777" w:rsidR="00172B79" w:rsidRDefault="004171DA">
            <w:pPr>
              <w:pStyle w:val="TableParagraph"/>
              <w:spacing w:before="0"/>
              <w:rPr>
                <w:sz w:val="20"/>
              </w:rPr>
            </w:pPr>
            <w:r>
              <w:rPr>
                <w:sz w:val="20"/>
                <w:szCs w:val="20"/>
                <w:lang w:val="de-DE"/>
              </w:rPr>
              <w:t>Bulgarien</w:t>
            </w:r>
          </w:p>
        </w:tc>
        <w:tc>
          <w:tcPr>
            <w:tcW w:w="3408" w:type="dxa"/>
            <w:vAlign w:val="center"/>
          </w:tcPr>
          <w:p w14:paraId="2C87697B" w14:textId="77777777" w:rsidR="00172B79" w:rsidRDefault="004171DA">
            <w:pPr>
              <w:pStyle w:val="TableParagraph"/>
              <w:spacing w:before="0"/>
              <w:rPr>
                <w:sz w:val="20"/>
              </w:rPr>
            </w:pPr>
            <w:r>
              <w:rPr>
                <w:sz w:val="20"/>
                <w:szCs w:val="20"/>
                <w:lang w:val="de-DE"/>
              </w:rPr>
              <w:t>OEL STEL [ppm]</w:t>
            </w:r>
          </w:p>
        </w:tc>
        <w:tc>
          <w:tcPr>
            <w:tcW w:w="4241" w:type="dxa"/>
            <w:vAlign w:val="center"/>
          </w:tcPr>
          <w:p w14:paraId="61E6697A" w14:textId="77777777" w:rsidR="00172B79" w:rsidRDefault="004171DA">
            <w:pPr>
              <w:pStyle w:val="TableParagraph"/>
              <w:spacing w:before="0"/>
              <w:rPr>
                <w:sz w:val="20"/>
              </w:rPr>
            </w:pPr>
            <w:r>
              <w:rPr>
                <w:sz w:val="20"/>
                <w:szCs w:val="20"/>
                <w:lang w:val="de-DE"/>
              </w:rPr>
              <w:t>200 ppm</w:t>
            </w:r>
          </w:p>
        </w:tc>
      </w:tr>
      <w:tr w:rsidR="00172B79" w14:paraId="216AA027" w14:textId="77777777">
        <w:trPr>
          <w:trHeight w:val="285"/>
        </w:trPr>
        <w:tc>
          <w:tcPr>
            <w:tcW w:w="3060" w:type="dxa"/>
            <w:vAlign w:val="center"/>
          </w:tcPr>
          <w:p w14:paraId="66755F19" w14:textId="77777777" w:rsidR="00172B79" w:rsidRDefault="004171DA">
            <w:pPr>
              <w:pStyle w:val="TableParagraph"/>
              <w:spacing w:before="0" w:line="240" w:lineRule="auto"/>
              <w:rPr>
                <w:sz w:val="20"/>
              </w:rPr>
            </w:pPr>
            <w:r>
              <w:rPr>
                <w:sz w:val="20"/>
                <w:szCs w:val="20"/>
                <w:lang w:val="de-DE"/>
              </w:rPr>
              <w:t>Kroatien</w:t>
            </w:r>
          </w:p>
        </w:tc>
        <w:tc>
          <w:tcPr>
            <w:tcW w:w="3408" w:type="dxa"/>
            <w:vAlign w:val="center"/>
          </w:tcPr>
          <w:p w14:paraId="3FCE328D" w14:textId="77777777" w:rsidR="00172B79" w:rsidRDefault="004171DA">
            <w:pPr>
              <w:pStyle w:val="TableParagraph"/>
              <w:spacing w:before="0" w:line="240" w:lineRule="auto"/>
              <w:rPr>
                <w:sz w:val="20"/>
              </w:rPr>
            </w:pPr>
            <w:r>
              <w:rPr>
                <w:sz w:val="20"/>
                <w:szCs w:val="20"/>
                <w:lang w:val="de-DE"/>
              </w:rPr>
              <w:t>GVI (OEL TWA) [1]</w:t>
            </w:r>
          </w:p>
        </w:tc>
        <w:tc>
          <w:tcPr>
            <w:tcW w:w="4241" w:type="dxa"/>
            <w:vAlign w:val="center"/>
          </w:tcPr>
          <w:p w14:paraId="64761759" w14:textId="77777777" w:rsidR="00172B79" w:rsidRDefault="004171DA">
            <w:pPr>
              <w:pStyle w:val="TableParagraph"/>
              <w:spacing w:before="0" w:line="240" w:lineRule="auto"/>
              <w:rPr>
                <w:sz w:val="20"/>
              </w:rPr>
            </w:pPr>
            <w:r>
              <w:rPr>
                <w:sz w:val="20"/>
                <w:szCs w:val="20"/>
                <w:lang w:val="de-DE"/>
              </w:rPr>
              <w:t>353 mg/ m³</w:t>
            </w:r>
          </w:p>
        </w:tc>
      </w:tr>
      <w:tr w:rsidR="00172B79" w14:paraId="21BA30F1" w14:textId="77777777">
        <w:trPr>
          <w:trHeight w:val="282"/>
        </w:trPr>
        <w:tc>
          <w:tcPr>
            <w:tcW w:w="3060" w:type="dxa"/>
            <w:vAlign w:val="center"/>
          </w:tcPr>
          <w:p w14:paraId="128EC473" w14:textId="77777777" w:rsidR="00172B79" w:rsidRDefault="004171DA">
            <w:pPr>
              <w:pStyle w:val="TableParagraph"/>
              <w:spacing w:before="0"/>
              <w:rPr>
                <w:sz w:val="20"/>
              </w:rPr>
            </w:pPr>
            <w:r>
              <w:rPr>
                <w:sz w:val="20"/>
                <w:szCs w:val="20"/>
                <w:lang w:val="de-DE"/>
              </w:rPr>
              <w:t>Kroatien</w:t>
            </w:r>
          </w:p>
        </w:tc>
        <w:tc>
          <w:tcPr>
            <w:tcW w:w="3408" w:type="dxa"/>
            <w:vAlign w:val="center"/>
          </w:tcPr>
          <w:p w14:paraId="0A131FCF" w14:textId="77777777" w:rsidR="00172B79" w:rsidRDefault="004171DA">
            <w:pPr>
              <w:pStyle w:val="TableParagraph"/>
              <w:spacing w:before="0"/>
              <w:rPr>
                <w:sz w:val="20"/>
              </w:rPr>
            </w:pPr>
            <w:r>
              <w:rPr>
                <w:sz w:val="20"/>
                <w:szCs w:val="20"/>
                <w:lang w:val="de-DE"/>
              </w:rPr>
              <w:t>GVI (OEL TWA) [2]</w:t>
            </w:r>
          </w:p>
        </w:tc>
        <w:tc>
          <w:tcPr>
            <w:tcW w:w="4241" w:type="dxa"/>
            <w:vAlign w:val="center"/>
          </w:tcPr>
          <w:p w14:paraId="1AB80C3D" w14:textId="77777777" w:rsidR="00172B79" w:rsidRDefault="004171DA">
            <w:pPr>
              <w:pStyle w:val="TableParagraph"/>
              <w:spacing w:before="0"/>
              <w:rPr>
                <w:sz w:val="20"/>
              </w:rPr>
            </w:pPr>
            <w:r>
              <w:rPr>
                <w:sz w:val="20"/>
                <w:szCs w:val="20"/>
                <w:lang w:val="de-DE"/>
              </w:rPr>
              <w:t>100 ppm</w:t>
            </w:r>
          </w:p>
        </w:tc>
      </w:tr>
      <w:tr w:rsidR="00172B79" w14:paraId="3363A26F" w14:textId="77777777">
        <w:trPr>
          <w:trHeight w:val="285"/>
        </w:trPr>
        <w:tc>
          <w:tcPr>
            <w:tcW w:w="3060" w:type="dxa"/>
            <w:vAlign w:val="center"/>
          </w:tcPr>
          <w:p w14:paraId="7EF44A8A" w14:textId="77777777" w:rsidR="00172B79" w:rsidRDefault="004171DA">
            <w:pPr>
              <w:pStyle w:val="TableParagraph"/>
              <w:spacing w:before="0"/>
              <w:rPr>
                <w:sz w:val="20"/>
              </w:rPr>
            </w:pPr>
            <w:r>
              <w:rPr>
                <w:sz w:val="20"/>
                <w:szCs w:val="20"/>
                <w:lang w:val="de-DE"/>
              </w:rPr>
              <w:t>Kroatien</w:t>
            </w:r>
          </w:p>
        </w:tc>
        <w:tc>
          <w:tcPr>
            <w:tcW w:w="3408" w:type="dxa"/>
            <w:vAlign w:val="center"/>
          </w:tcPr>
          <w:p w14:paraId="7CDC8AC9" w14:textId="77777777" w:rsidR="00172B79" w:rsidRDefault="004171DA">
            <w:pPr>
              <w:pStyle w:val="TableParagraph"/>
              <w:spacing w:before="0"/>
              <w:rPr>
                <w:sz w:val="20"/>
              </w:rPr>
            </w:pPr>
            <w:r>
              <w:rPr>
                <w:sz w:val="20"/>
                <w:szCs w:val="20"/>
                <w:lang w:val="de-DE"/>
              </w:rPr>
              <w:t>KGVI (STIEL DES VOGELS)</w:t>
            </w:r>
          </w:p>
        </w:tc>
        <w:tc>
          <w:tcPr>
            <w:tcW w:w="4241" w:type="dxa"/>
            <w:vAlign w:val="center"/>
          </w:tcPr>
          <w:p w14:paraId="33C54E8F" w14:textId="77777777" w:rsidR="00172B79" w:rsidRDefault="004171DA">
            <w:pPr>
              <w:pStyle w:val="TableParagraph"/>
              <w:spacing w:before="0"/>
              <w:rPr>
                <w:sz w:val="20"/>
              </w:rPr>
            </w:pPr>
            <w:r>
              <w:rPr>
                <w:sz w:val="20"/>
                <w:szCs w:val="20"/>
                <w:lang w:val="de-DE"/>
              </w:rPr>
              <w:t>706 mg/ m³</w:t>
            </w:r>
          </w:p>
        </w:tc>
      </w:tr>
      <w:tr w:rsidR="00172B79" w14:paraId="52588F7D" w14:textId="77777777">
        <w:trPr>
          <w:trHeight w:val="282"/>
        </w:trPr>
        <w:tc>
          <w:tcPr>
            <w:tcW w:w="3060" w:type="dxa"/>
            <w:vAlign w:val="center"/>
          </w:tcPr>
          <w:p w14:paraId="105B580A" w14:textId="77777777" w:rsidR="00172B79" w:rsidRDefault="004171DA">
            <w:pPr>
              <w:pStyle w:val="TableParagraph"/>
              <w:spacing w:before="0"/>
              <w:rPr>
                <w:sz w:val="20"/>
              </w:rPr>
            </w:pPr>
            <w:r>
              <w:rPr>
                <w:sz w:val="20"/>
                <w:szCs w:val="20"/>
                <w:lang w:val="de-DE"/>
              </w:rPr>
              <w:t>Kroatien</w:t>
            </w:r>
          </w:p>
        </w:tc>
        <w:tc>
          <w:tcPr>
            <w:tcW w:w="3408" w:type="dxa"/>
            <w:vAlign w:val="center"/>
          </w:tcPr>
          <w:p w14:paraId="1B4D37B3" w14:textId="77777777" w:rsidR="00172B79" w:rsidRDefault="004171DA">
            <w:pPr>
              <w:pStyle w:val="TableParagraph"/>
              <w:spacing w:before="0"/>
              <w:rPr>
                <w:sz w:val="20"/>
              </w:rPr>
            </w:pPr>
            <w:r>
              <w:rPr>
                <w:sz w:val="20"/>
                <w:szCs w:val="20"/>
                <w:lang w:val="de-DE"/>
              </w:rPr>
              <w:t>KGVI (OEL STEL) [ppm]</w:t>
            </w:r>
          </w:p>
        </w:tc>
        <w:tc>
          <w:tcPr>
            <w:tcW w:w="4241" w:type="dxa"/>
            <w:vAlign w:val="center"/>
          </w:tcPr>
          <w:p w14:paraId="7C5E8D1D" w14:textId="77777777" w:rsidR="00172B79" w:rsidRDefault="004171DA">
            <w:pPr>
              <w:pStyle w:val="TableParagraph"/>
              <w:spacing w:before="0"/>
              <w:rPr>
                <w:sz w:val="20"/>
              </w:rPr>
            </w:pPr>
            <w:r>
              <w:rPr>
                <w:sz w:val="20"/>
                <w:szCs w:val="20"/>
                <w:lang w:val="de-DE"/>
              </w:rPr>
              <w:t>200 ppm</w:t>
            </w:r>
          </w:p>
        </w:tc>
      </w:tr>
      <w:tr w:rsidR="00172B79" w14:paraId="07D96823" w14:textId="77777777">
        <w:trPr>
          <w:trHeight w:val="285"/>
        </w:trPr>
        <w:tc>
          <w:tcPr>
            <w:tcW w:w="3060" w:type="dxa"/>
            <w:vAlign w:val="center"/>
          </w:tcPr>
          <w:p w14:paraId="2A85954A" w14:textId="77777777" w:rsidR="00172B79" w:rsidRDefault="004171DA">
            <w:pPr>
              <w:pStyle w:val="TableParagraph"/>
              <w:spacing w:before="0"/>
              <w:rPr>
                <w:sz w:val="20"/>
              </w:rPr>
            </w:pPr>
            <w:r>
              <w:rPr>
                <w:sz w:val="20"/>
                <w:szCs w:val="20"/>
                <w:lang w:val="de-DE"/>
              </w:rPr>
              <w:t>Kroatien</w:t>
            </w:r>
          </w:p>
        </w:tc>
        <w:tc>
          <w:tcPr>
            <w:tcW w:w="3408" w:type="dxa"/>
            <w:vAlign w:val="center"/>
          </w:tcPr>
          <w:p w14:paraId="61BCFA6B" w14:textId="77777777" w:rsidR="00172B79" w:rsidRDefault="004171DA">
            <w:pPr>
              <w:pStyle w:val="TableParagraph"/>
              <w:spacing w:before="0"/>
              <w:rPr>
                <w:sz w:val="20"/>
              </w:rPr>
            </w:pPr>
            <w:r>
              <w:rPr>
                <w:sz w:val="20"/>
                <w:szCs w:val="20"/>
                <w:lang w:val="de-DE"/>
              </w:rPr>
              <w:t>Chemische Kategorie</w:t>
            </w:r>
          </w:p>
        </w:tc>
        <w:tc>
          <w:tcPr>
            <w:tcW w:w="4241" w:type="dxa"/>
            <w:vAlign w:val="center"/>
          </w:tcPr>
          <w:p w14:paraId="29DFC01A" w14:textId="77777777" w:rsidR="00172B79" w:rsidRDefault="004171DA">
            <w:pPr>
              <w:pStyle w:val="TableParagraph"/>
              <w:spacing w:before="0"/>
              <w:rPr>
                <w:sz w:val="20"/>
              </w:rPr>
            </w:pPr>
            <w:r>
              <w:rPr>
                <w:sz w:val="20"/>
                <w:szCs w:val="20"/>
                <w:lang w:val="de-DE"/>
              </w:rPr>
              <w:t>Notation der Haut</w:t>
            </w:r>
          </w:p>
        </w:tc>
      </w:tr>
    </w:tbl>
    <w:p w14:paraId="3A7CAD27" w14:textId="77777777" w:rsidR="00172B79" w:rsidRDefault="00172B79">
      <w:pPr>
        <w:rPr>
          <w:sz w:val="20"/>
        </w:rPr>
      </w:pPr>
    </w:p>
    <w:p w14:paraId="5C0B91F9" w14:textId="77777777" w:rsidR="00172B79" w:rsidRDefault="004171DA">
      <w:pPr>
        <w:rPr>
          <w:sz w:val="20"/>
        </w:rPr>
      </w:pPr>
      <w:r>
        <w:rPr>
          <w:sz w:val="20"/>
        </w:rPr>
        <w:br w:type="page"/>
      </w: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7097A346" w14:textId="77777777">
        <w:trPr>
          <w:trHeight w:val="285"/>
          <w:tblHeader/>
        </w:trPr>
        <w:tc>
          <w:tcPr>
            <w:tcW w:w="10709" w:type="dxa"/>
            <w:gridSpan w:val="3"/>
            <w:vAlign w:val="center"/>
          </w:tcPr>
          <w:p w14:paraId="42EBF15F" w14:textId="77777777" w:rsidR="00172B79" w:rsidRDefault="004171DA">
            <w:pPr>
              <w:pStyle w:val="TableParagraph"/>
              <w:spacing w:before="0"/>
              <w:ind w:right="57"/>
              <w:rPr>
                <w:b/>
                <w:sz w:val="20"/>
              </w:rPr>
            </w:pPr>
            <w:r>
              <w:rPr>
                <w:sz w:val="20"/>
                <w:szCs w:val="20"/>
                <w:lang w:val="de-DE"/>
              </w:rPr>
              <w:lastRenderedPageBreak/>
              <w:t>Dichlormethan (75-09-2)</w:t>
            </w:r>
          </w:p>
        </w:tc>
      </w:tr>
      <w:tr w:rsidR="00172B79" w14:paraId="00A93367" w14:textId="77777777">
        <w:trPr>
          <w:trHeight w:val="2236"/>
        </w:trPr>
        <w:tc>
          <w:tcPr>
            <w:tcW w:w="3060" w:type="dxa"/>
          </w:tcPr>
          <w:p w14:paraId="045FA580" w14:textId="77777777" w:rsidR="00172B79" w:rsidRDefault="004171DA">
            <w:pPr>
              <w:pStyle w:val="TableParagraph"/>
              <w:spacing w:line="240" w:lineRule="auto"/>
              <w:ind w:right="57"/>
              <w:rPr>
                <w:sz w:val="20"/>
              </w:rPr>
            </w:pPr>
            <w:r>
              <w:rPr>
                <w:sz w:val="20"/>
                <w:szCs w:val="20"/>
                <w:lang w:val="de-DE"/>
              </w:rPr>
              <w:t>Kroatien</w:t>
            </w:r>
          </w:p>
        </w:tc>
        <w:tc>
          <w:tcPr>
            <w:tcW w:w="3408" w:type="dxa"/>
          </w:tcPr>
          <w:p w14:paraId="645CD6B8" w14:textId="77777777" w:rsidR="00172B79" w:rsidRDefault="004171DA">
            <w:pPr>
              <w:pStyle w:val="TableParagraph"/>
              <w:spacing w:line="240" w:lineRule="auto"/>
              <w:ind w:right="57"/>
              <w:rPr>
                <w:sz w:val="20"/>
              </w:rPr>
            </w:pPr>
            <w:r>
              <w:rPr>
                <w:sz w:val="20"/>
                <w:szCs w:val="20"/>
                <w:lang w:val="de-DE"/>
              </w:rPr>
              <w:t>BLV</w:t>
            </w:r>
          </w:p>
        </w:tc>
        <w:tc>
          <w:tcPr>
            <w:tcW w:w="4241" w:type="dxa"/>
          </w:tcPr>
          <w:p w14:paraId="58A64C06" w14:textId="77777777" w:rsidR="00172B79" w:rsidRDefault="004171DA">
            <w:pPr>
              <w:pStyle w:val="TableParagraph"/>
              <w:spacing w:line="240" w:lineRule="auto"/>
              <w:ind w:right="57"/>
              <w:rPr>
                <w:sz w:val="20"/>
              </w:rPr>
            </w:pPr>
            <w:r>
              <w:rPr>
                <w:sz w:val="20"/>
                <w:szCs w:val="20"/>
                <w:lang w:val="de-DE"/>
              </w:rPr>
              <w:t>800 Gramm/l Parameter: Dichlormethan - Medium: Blut - Probenahmezeit: am Ende der Arbeitsschicht</w:t>
            </w:r>
          </w:p>
          <w:p w14:paraId="7EBF73B1" w14:textId="77777777" w:rsidR="00172B79" w:rsidRDefault="004171DA">
            <w:pPr>
              <w:pStyle w:val="TableParagraph"/>
              <w:spacing w:before="0" w:line="240" w:lineRule="auto"/>
              <w:ind w:right="113"/>
              <w:rPr>
                <w:sz w:val="20"/>
              </w:rPr>
            </w:pPr>
            <w:r>
              <w:rPr>
                <w:sz w:val="20"/>
                <w:szCs w:val="20"/>
                <w:lang w:val="de-DE"/>
              </w:rPr>
              <w:t>0,3 mg/l Parameter: Dichlormethan - Medium: Urin - Probenahmezeit: am Ende der Arbeitsschicht</w:t>
            </w:r>
          </w:p>
          <w:p w14:paraId="11C654A0" w14:textId="77777777" w:rsidR="00172B79" w:rsidRDefault="004171DA">
            <w:pPr>
              <w:pStyle w:val="TableParagraph"/>
              <w:spacing w:before="2" w:line="243" w:lineRule="exact"/>
              <w:ind w:right="57"/>
              <w:rPr>
                <w:sz w:val="20"/>
              </w:rPr>
            </w:pPr>
            <w:r>
              <w:rPr>
                <w:sz w:val="20"/>
                <w:szCs w:val="20"/>
                <w:lang w:val="de-DE"/>
              </w:rPr>
              <w:t>Parameter: Carboxyhämoglobin - Medium: Blut - Probenahmezeit: am Ende der Arbeitsschicht (Rauchen erhöht das Auftreten erheblich)</w:t>
            </w:r>
          </w:p>
        </w:tc>
      </w:tr>
      <w:tr w:rsidR="00172B79" w14:paraId="4E7C803C" w14:textId="77777777">
        <w:trPr>
          <w:trHeight w:val="285"/>
        </w:trPr>
        <w:tc>
          <w:tcPr>
            <w:tcW w:w="3060" w:type="dxa"/>
            <w:vAlign w:val="center"/>
          </w:tcPr>
          <w:p w14:paraId="7625AF83"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1ECB1E2B"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71511416" w14:textId="77777777" w:rsidR="00172B79" w:rsidRDefault="004171DA">
            <w:pPr>
              <w:pStyle w:val="TableParagraph"/>
              <w:spacing w:before="0"/>
              <w:ind w:right="57"/>
              <w:rPr>
                <w:sz w:val="20"/>
              </w:rPr>
            </w:pPr>
            <w:r>
              <w:rPr>
                <w:sz w:val="20"/>
                <w:szCs w:val="20"/>
                <w:lang w:val="de-DE"/>
              </w:rPr>
              <w:t>353 mg/ m³</w:t>
            </w:r>
          </w:p>
        </w:tc>
      </w:tr>
      <w:tr w:rsidR="00172B79" w14:paraId="240F9454" w14:textId="77777777">
        <w:trPr>
          <w:trHeight w:val="282"/>
        </w:trPr>
        <w:tc>
          <w:tcPr>
            <w:tcW w:w="3060" w:type="dxa"/>
            <w:vAlign w:val="center"/>
          </w:tcPr>
          <w:p w14:paraId="19505B89"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3AD4532A"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7E87352A" w14:textId="77777777" w:rsidR="00172B79" w:rsidRDefault="004171DA">
            <w:pPr>
              <w:pStyle w:val="TableParagraph"/>
              <w:spacing w:before="0"/>
              <w:ind w:right="57"/>
              <w:rPr>
                <w:sz w:val="20"/>
              </w:rPr>
            </w:pPr>
            <w:r>
              <w:rPr>
                <w:sz w:val="20"/>
                <w:szCs w:val="20"/>
                <w:lang w:val="de-DE"/>
              </w:rPr>
              <w:t>100 ppm</w:t>
            </w:r>
          </w:p>
        </w:tc>
      </w:tr>
      <w:tr w:rsidR="00172B79" w14:paraId="6441CADA" w14:textId="77777777">
        <w:trPr>
          <w:trHeight w:val="285"/>
        </w:trPr>
        <w:tc>
          <w:tcPr>
            <w:tcW w:w="3060" w:type="dxa"/>
            <w:vAlign w:val="center"/>
          </w:tcPr>
          <w:p w14:paraId="04BA2EF7"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75A8620A"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57C60F32" w14:textId="77777777" w:rsidR="00172B79" w:rsidRDefault="004171DA">
            <w:pPr>
              <w:pStyle w:val="TableParagraph"/>
              <w:spacing w:before="0"/>
              <w:ind w:right="57"/>
              <w:rPr>
                <w:sz w:val="20"/>
              </w:rPr>
            </w:pPr>
            <w:r>
              <w:rPr>
                <w:sz w:val="20"/>
                <w:szCs w:val="20"/>
                <w:lang w:val="de-DE"/>
              </w:rPr>
              <w:t>706 mg/ m³</w:t>
            </w:r>
          </w:p>
        </w:tc>
      </w:tr>
      <w:tr w:rsidR="00172B79" w14:paraId="5E16C2C6" w14:textId="77777777">
        <w:trPr>
          <w:trHeight w:val="285"/>
        </w:trPr>
        <w:tc>
          <w:tcPr>
            <w:tcW w:w="3060" w:type="dxa"/>
            <w:vAlign w:val="center"/>
          </w:tcPr>
          <w:p w14:paraId="4B0FF74B" w14:textId="77777777" w:rsidR="00172B79" w:rsidRDefault="004171DA">
            <w:pPr>
              <w:pStyle w:val="TableParagraph"/>
              <w:spacing w:before="0" w:line="240" w:lineRule="auto"/>
              <w:ind w:right="57"/>
              <w:rPr>
                <w:sz w:val="20"/>
              </w:rPr>
            </w:pPr>
            <w:r>
              <w:rPr>
                <w:sz w:val="20"/>
                <w:szCs w:val="20"/>
                <w:lang w:val="de-DE"/>
              </w:rPr>
              <w:t>Zypern</w:t>
            </w:r>
          </w:p>
        </w:tc>
        <w:tc>
          <w:tcPr>
            <w:tcW w:w="3408" w:type="dxa"/>
            <w:vAlign w:val="center"/>
          </w:tcPr>
          <w:p w14:paraId="3E8ED9E1"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09495A38" w14:textId="77777777" w:rsidR="00172B79" w:rsidRDefault="004171DA">
            <w:pPr>
              <w:pStyle w:val="TableParagraph"/>
              <w:spacing w:before="0" w:line="240" w:lineRule="auto"/>
              <w:ind w:right="57"/>
              <w:rPr>
                <w:sz w:val="20"/>
              </w:rPr>
            </w:pPr>
            <w:r>
              <w:rPr>
                <w:sz w:val="20"/>
                <w:szCs w:val="20"/>
                <w:lang w:val="de-DE"/>
              </w:rPr>
              <w:t>200 ppm</w:t>
            </w:r>
          </w:p>
        </w:tc>
      </w:tr>
      <w:tr w:rsidR="00172B79" w:rsidRPr="00426769" w14:paraId="00537C76" w14:textId="77777777">
        <w:trPr>
          <w:trHeight w:val="282"/>
        </w:trPr>
        <w:tc>
          <w:tcPr>
            <w:tcW w:w="3060" w:type="dxa"/>
            <w:vAlign w:val="center"/>
          </w:tcPr>
          <w:p w14:paraId="2A3B1B1F"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388C2B09"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45BC9A4" w14:textId="77777777" w:rsidR="00172B79" w:rsidRPr="00426769" w:rsidRDefault="004171DA">
            <w:pPr>
              <w:pStyle w:val="TableParagraph"/>
              <w:spacing w:before="0"/>
              <w:ind w:right="57"/>
              <w:rPr>
                <w:sz w:val="20"/>
                <w:lang w:val="fr-CA"/>
              </w:rPr>
            </w:pPr>
            <w:r>
              <w:rPr>
                <w:sz w:val="20"/>
                <w:szCs w:val="20"/>
                <w:lang w:val="de-DE"/>
              </w:rPr>
              <w:t>Haut-Potenzial für kutane Absorption</w:t>
            </w:r>
          </w:p>
        </w:tc>
      </w:tr>
      <w:tr w:rsidR="00172B79" w14:paraId="0002B7E0" w14:textId="77777777">
        <w:trPr>
          <w:trHeight w:val="285"/>
        </w:trPr>
        <w:tc>
          <w:tcPr>
            <w:tcW w:w="3060" w:type="dxa"/>
            <w:vAlign w:val="center"/>
          </w:tcPr>
          <w:p w14:paraId="1DDA734A" w14:textId="77777777" w:rsidR="00172B79" w:rsidRDefault="004171DA">
            <w:pPr>
              <w:pStyle w:val="TableParagraph"/>
              <w:spacing w:before="0" w:line="240" w:lineRule="auto"/>
              <w:ind w:right="57"/>
              <w:rPr>
                <w:sz w:val="20"/>
              </w:rPr>
            </w:pPr>
            <w:r>
              <w:rPr>
                <w:sz w:val="20"/>
                <w:szCs w:val="20"/>
                <w:lang w:val="de-DE"/>
              </w:rPr>
              <w:t>Frankreich</w:t>
            </w:r>
          </w:p>
        </w:tc>
        <w:tc>
          <w:tcPr>
            <w:tcW w:w="3408" w:type="dxa"/>
            <w:vAlign w:val="center"/>
          </w:tcPr>
          <w:p w14:paraId="6085AF1B" w14:textId="77777777" w:rsidR="00172B79" w:rsidRDefault="004171DA">
            <w:pPr>
              <w:pStyle w:val="TableParagraph"/>
              <w:spacing w:before="0" w:line="240" w:lineRule="auto"/>
              <w:ind w:right="57"/>
              <w:rPr>
                <w:sz w:val="20"/>
              </w:rPr>
            </w:pPr>
            <w:r>
              <w:rPr>
                <w:sz w:val="20"/>
                <w:szCs w:val="20"/>
                <w:lang w:val="de-DE"/>
              </w:rPr>
              <w:t>VLE (OEL C/STEL)</w:t>
            </w:r>
          </w:p>
        </w:tc>
        <w:tc>
          <w:tcPr>
            <w:tcW w:w="4241" w:type="dxa"/>
            <w:vAlign w:val="center"/>
          </w:tcPr>
          <w:p w14:paraId="039B8324" w14:textId="77777777" w:rsidR="00172B79" w:rsidRDefault="004171DA">
            <w:pPr>
              <w:pStyle w:val="TableParagraph"/>
              <w:spacing w:before="0" w:line="240" w:lineRule="auto"/>
              <w:ind w:right="57"/>
              <w:rPr>
                <w:sz w:val="20"/>
              </w:rPr>
            </w:pPr>
            <w:r>
              <w:rPr>
                <w:sz w:val="20"/>
                <w:szCs w:val="20"/>
                <w:lang w:val="de-DE"/>
              </w:rPr>
              <w:t>356 mg/ m³ (eingeschränkte Grenze)</w:t>
            </w:r>
          </w:p>
        </w:tc>
      </w:tr>
      <w:tr w:rsidR="00172B79" w14:paraId="21B7F0B4" w14:textId="77777777">
        <w:trPr>
          <w:trHeight w:val="282"/>
        </w:trPr>
        <w:tc>
          <w:tcPr>
            <w:tcW w:w="3060" w:type="dxa"/>
            <w:vAlign w:val="center"/>
          </w:tcPr>
          <w:p w14:paraId="0354BDE8"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6506233B" w14:textId="77777777" w:rsidR="00172B79" w:rsidRDefault="004171DA">
            <w:pPr>
              <w:pStyle w:val="TableParagraph"/>
              <w:spacing w:before="0"/>
              <w:ind w:right="57"/>
              <w:rPr>
                <w:sz w:val="20"/>
              </w:rPr>
            </w:pPr>
            <w:r>
              <w:rPr>
                <w:sz w:val="20"/>
                <w:szCs w:val="20"/>
                <w:lang w:val="de-DE"/>
              </w:rPr>
              <w:t>VLE (OEL C/STEL) [ppm]</w:t>
            </w:r>
          </w:p>
        </w:tc>
        <w:tc>
          <w:tcPr>
            <w:tcW w:w="4241" w:type="dxa"/>
            <w:vAlign w:val="center"/>
          </w:tcPr>
          <w:p w14:paraId="37826DB8" w14:textId="77777777" w:rsidR="00172B79" w:rsidRDefault="004171DA">
            <w:pPr>
              <w:pStyle w:val="TableParagraph"/>
              <w:spacing w:before="0"/>
              <w:ind w:right="57"/>
              <w:rPr>
                <w:sz w:val="20"/>
              </w:rPr>
            </w:pPr>
            <w:r>
              <w:rPr>
                <w:sz w:val="20"/>
                <w:szCs w:val="20"/>
                <w:lang w:val="de-DE"/>
              </w:rPr>
              <w:t>100 ppm (eingeschränkte Grenze)</w:t>
            </w:r>
          </w:p>
        </w:tc>
      </w:tr>
      <w:tr w:rsidR="00172B79" w14:paraId="674ECC40" w14:textId="77777777">
        <w:trPr>
          <w:trHeight w:val="285"/>
        </w:trPr>
        <w:tc>
          <w:tcPr>
            <w:tcW w:w="3060" w:type="dxa"/>
            <w:vAlign w:val="center"/>
          </w:tcPr>
          <w:p w14:paraId="289A0076"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371064E4" w14:textId="77777777" w:rsidR="00172B79" w:rsidRDefault="004171DA">
            <w:pPr>
              <w:pStyle w:val="TableParagraph"/>
              <w:spacing w:before="0"/>
              <w:ind w:right="57"/>
              <w:rPr>
                <w:sz w:val="20"/>
              </w:rPr>
            </w:pPr>
            <w:r>
              <w:rPr>
                <w:sz w:val="20"/>
                <w:szCs w:val="20"/>
                <w:lang w:val="de-DE"/>
              </w:rPr>
              <w:t>VME (OEL TWA)</w:t>
            </w:r>
          </w:p>
        </w:tc>
        <w:tc>
          <w:tcPr>
            <w:tcW w:w="4241" w:type="dxa"/>
            <w:vAlign w:val="center"/>
          </w:tcPr>
          <w:p w14:paraId="0AFB573F" w14:textId="77777777" w:rsidR="00172B79" w:rsidRDefault="004171DA">
            <w:pPr>
              <w:pStyle w:val="TableParagraph"/>
              <w:spacing w:before="0"/>
              <w:ind w:right="57"/>
              <w:rPr>
                <w:sz w:val="20"/>
              </w:rPr>
            </w:pPr>
            <w:r>
              <w:rPr>
                <w:sz w:val="20"/>
                <w:szCs w:val="20"/>
                <w:lang w:val="de-DE"/>
              </w:rPr>
              <w:t>178 mg/ m³ (eingeschränkte Grenze)</w:t>
            </w:r>
          </w:p>
        </w:tc>
      </w:tr>
      <w:tr w:rsidR="00172B79" w14:paraId="6CCDA817" w14:textId="77777777">
        <w:trPr>
          <w:trHeight w:val="282"/>
        </w:trPr>
        <w:tc>
          <w:tcPr>
            <w:tcW w:w="3060" w:type="dxa"/>
            <w:vAlign w:val="center"/>
          </w:tcPr>
          <w:p w14:paraId="54FE8E36"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44A29B16" w14:textId="77777777" w:rsidR="00172B79" w:rsidRDefault="004171DA">
            <w:pPr>
              <w:pStyle w:val="TableParagraph"/>
              <w:spacing w:before="0"/>
              <w:ind w:right="57"/>
              <w:rPr>
                <w:sz w:val="20"/>
              </w:rPr>
            </w:pPr>
            <w:r>
              <w:rPr>
                <w:sz w:val="20"/>
                <w:szCs w:val="20"/>
                <w:lang w:val="de-DE"/>
              </w:rPr>
              <w:t>VME (OEL TWA) [ppm]</w:t>
            </w:r>
          </w:p>
        </w:tc>
        <w:tc>
          <w:tcPr>
            <w:tcW w:w="4241" w:type="dxa"/>
            <w:vAlign w:val="center"/>
          </w:tcPr>
          <w:p w14:paraId="2D24834B" w14:textId="77777777" w:rsidR="00172B79" w:rsidRDefault="004171DA">
            <w:pPr>
              <w:pStyle w:val="TableParagraph"/>
              <w:spacing w:before="0"/>
              <w:ind w:right="57"/>
              <w:rPr>
                <w:sz w:val="20"/>
              </w:rPr>
            </w:pPr>
            <w:r>
              <w:rPr>
                <w:sz w:val="20"/>
                <w:szCs w:val="20"/>
                <w:lang w:val="de-DE"/>
              </w:rPr>
              <w:t>50 ppm (eingeschränkte Grenze)</w:t>
            </w:r>
          </w:p>
        </w:tc>
      </w:tr>
      <w:tr w:rsidR="00172B79" w14:paraId="5D53CF12" w14:textId="77777777">
        <w:trPr>
          <w:trHeight w:val="530"/>
        </w:trPr>
        <w:tc>
          <w:tcPr>
            <w:tcW w:w="3060" w:type="dxa"/>
          </w:tcPr>
          <w:p w14:paraId="28B65E03" w14:textId="77777777" w:rsidR="00172B79" w:rsidRDefault="004171DA">
            <w:pPr>
              <w:pStyle w:val="TableParagraph"/>
              <w:spacing w:before="23" w:line="240" w:lineRule="auto"/>
              <w:ind w:right="57"/>
              <w:rPr>
                <w:sz w:val="20"/>
              </w:rPr>
            </w:pPr>
            <w:r>
              <w:rPr>
                <w:sz w:val="20"/>
                <w:szCs w:val="20"/>
                <w:lang w:val="de-DE"/>
              </w:rPr>
              <w:t>Frankreich</w:t>
            </w:r>
          </w:p>
        </w:tc>
        <w:tc>
          <w:tcPr>
            <w:tcW w:w="3408" w:type="dxa"/>
          </w:tcPr>
          <w:p w14:paraId="7741630B" w14:textId="77777777" w:rsidR="00172B79" w:rsidRDefault="004171DA">
            <w:pPr>
              <w:pStyle w:val="TableParagraph"/>
              <w:spacing w:before="23" w:line="240" w:lineRule="auto"/>
              <w:ind w:right="57"/>
              <w:rPr>
                <w:sz w:val="20"/>
              </w:rPr>
            </w:pPr>
            <w:r>
              <w:rPr>
                <w:sz w:val="20"/>
                <w:szCs w:val="20"/>
                <w:lang w:val="de-DE"/>
              </w:rPr>
              <w:t>Chemische Kategorie</w:t>
            </w:r>
          </w:p>
        </w:tc>
        <w:tc>
          <w:tcPr>
            <w:tcW w:w="4241" w:type="dxa"/>
          </w:tcPr>
          <w:p w14:paraId="2281818D" w14:textId="77777777" w:rsidR="00172B79" w:rsidRDefault="004171DA">
            <w:pPr>
              <w:pStyle w:val="TableParagraph"/>
              <w:spacing w:before="23" w:line="240" w:lineRule="auto"/>
              <w:ind w:right="57"/>
              <w:rPr>
                <w:sz w:val="20"/>
              </w:rPr>
            </w:pPr>
            <w:r>
              <w:rPr>
                <w:sz w:val="20"/>
                <w:szCs w:val="20"/>
                <w:lang w:val="de-DE"/>
              </w:rPr>
              <w:t>Karzinogen Kategorie 2, Risiko der kutanen Resorption</w:t>
            </w:r>
          </w:p>
        </w:tc>
      </w:tr>
      <w:tr w:rsidR="00172B79" w14:paraId="3FDDC8EF" w14:textId="77777777">
        <w:trPr>
          <w:trHeight w:val="1014"/>
        </w:trPr>
        <w:tc>
          <w:tcPr>
            <w:tcW w:w="3060" w:type="dxa"/>
          </w:tcPr>
          <w:p w14:paraId="733BBF00" w14:textId="77777777" w:rsidR="00172B79" w:rsidRDefault="004171DA">
            <w:pPr>
              <w:pStyle w:val="TableParagraph"/>
              <w:spacing w:line="240" w:lineRule="auto"/>
              <w:ind w:right="57"/>
              <w:rPr>
                <w:sz w:val="20"/>
              </w:rPr>
            </w:pPr>
            <w:r>
              <w:rPr>
                <w:sz w:val="20"/>
                <w:szCs w:val="20"/>
                <w:lang w:val="de-DE"/>
              </w:rPr>
              <w:t>Frankreich</w:t>
            </w:r>
          </w:p>
        </w:tc>
        <w:tc>
          <w:tcPr>
            <w:tcW w:w="3408" w:type="dxa"/>
          </w:tcPr>
          <w:p w14:paraId="561B5E8E" w14:textId="77777777" w:rsidR="00172B79" w:rsidRDefault="004171DA">
            <w:pPr>
              <w:pStyle w:val="TableParagraph"/>
              <w:spacing w:line="240" w:lineRule="auto"/>
              <w:ind w:right="57"/>
              <w:rPr>
                <w:sz w:val="20"/>
              </w:rPr>
            </w:pPr>
            <w:r>
              <w:rPr>
                <w:sz w:val="20"/>
                <w:szCs w:val="20"/>
                <w:lang w:val="de-DE"/>
              </w:rPr>
              <w:t>BLV</w:t>
            </w:r>
          </w:p>
        </w:tc>
        <w:tc>
          <w:tcPr>
            <w:tcW w:w="4241" w:type="dxa"/>
          </w:tcPr>
          <w:p w14:paraId="73075BA7" w14:textId="77777777" w:rsidR="00172B79" w:rsidRDefault="004171DA">
            <w:pPr>
              <w:pStyle w:val="TableParagraph"/>
              <w:spacing w:line="240" w:lineRule="auto"/>
              <w:ind w:right="113"/>
              <w:rPr>
                <w:sz w:val="20"/>
              </w:rPr>
            </w:pPr>
            <w:r>
              <w:rPr>
                <w:sz w:val="20"/>
                <w:szCs w:val="20"/>
                <w:lang w:val="de-DE"/>
              </w:rPr>
              <w:t>0,2 mg/l Parameter: Dichlormethan - Medium: Urin - Probenahmezeit: Ende der Schicht</w:t>
            </w:r>
          </w:p>
          <w:p w14:paraId="7C540F59" w14:textId="77777777" w:rsidR="00172B79" w:rsidRDefault="004171DA">
            <w:pPr>
              <w:pStyle w:val="TableParagraph"/>
              <w:spacing w:before="0" w:line="243" w:lineRule="exact"/>
              <w:ind w:right="113"/>
              <w:rPr>
                <w:sz w:val="20"/>
              </w:rPr>
            </w:pPr>
            <w:r>
              <w:rPr>
                <w:sz w:val="20"/>
                <w:szCs w:val="20"/>
                <w:lang w:val="de-DE"/>
              </w:rPr>
              <w:t>3,5 % Parameter: Carboxyhämoglobin sanguine - Medium: Blut - Probenahmezeit: Ende der Schicht</w:t>
            </w:r>
          </w:p>
        </w:tc>
      </w:tr>
      <w:tr w:rsidR="00172B79" w14:paraId="1C618BCC" w14:textId="77777777">
        <w:trPr>
          <w:trHeight w:val="772"/>
        </w:trPr>
        <w:tc>
          <w:tcPr>
            <w:tcW w:w="3060" w:type="dxa"/>
          </w:tcPr>
          <w:p w14:paraId="3A725F8D" w14:textId="77777777" w:rsidR="00172B79" w:rsidRDefault="004171DA">
            <w:pPr>
              <w:pStyle w:val="TableParagraph"/>
              <w:spacing w:before="23" w:line="240" w:lineRule="auto"/>
              <w:ind w:right="57"/>
              <w:rPr>
                <w:sz w:val="20"/>
              </w:rPr>
            </w:pPr>
            <w:r>
              <w:rPr>
                <w:sz w:val="20"/>
                <w:szCs w:val="20"/>
                <w:lang w:val="de-DE"/>
              </w:rPr>
              <w:t>Deutschland</w:t>
            </w:r>
          </w:p>
        </w:tc>
        <w:tc>
          <w:tcPr>
            <w:tcW w:w="3408" w:type="dxa"/>
          </w:tcPr>
          <w:p w14:paraId="50C87F2F" w14:textId="77777777" w:rsidR="00172B79" w:rsidRDefault="004171DA">
            <w:pPr>
              <w:pStyle w:val="TableParagraph"/>
              <w:spacing w:before="23" w:line="240" w:lineRule="auto"/>
              <w:ind w:right="57"/>
              <w:rPr>
                <w:sz w:val="20"/>
              </w:rPr>
            </w:pPr>
            <w:r>
              <w:rPr>
                <w:sz w:val="20"/>
                <w:szCs w:val="20"/>
                <w:lang w:val="de-DE"/>
              </w:rPr>
              <w:t>AGW (AEL TWA) [1]</w:t>
            </w:r>
          </w:p>
        </w:tc>
        <w:tc>
          <w:tcPr>
            <w:tcW w:w="4241" w:type="dxa"/>
          </w:tcPr>
          <w:p w14:paraId="36C41B8C" w14:textId="77777777" w:rsidR="00172B79" w:rsidRDefault="004171DA">
            <w:pPr>
              <w:pStyle w:val="TableParagraph"/>
              <w:spacing w:before="23" w:line="240" w:lineRule="auto"/>
              <w:ind w:right="113"/>
              <w:rPr>
                <w:sz w:val="20"/>
              </w:rPr>
            </w:pPr>
            <w:r>
              <w:rPr>
                <w:sz w:val="20"/>
                <w:szCs w:val="20"/>
                <w:lang w:val="de-DE"/>
              </w:rPr>
              <w:t>180 mg/ m³ (das Risiko einer Schädigung des Embryos oder Fötus kann nicht ausgeschlossen werden, selbst wenn AGW- und BGW-Werte beobachtet werden)</w:t>
            </w:r>
          </w:p>
        </w:tc>
      </w:tr>
      <w:tr w:rsidR="00172B79" w14:paraId="6A5B9A33" w14:textId="77777777">
        <w:trPr>
          <w:trHeight w:val="772"/>
        </w:trPr>
        <w:tc>
          <w:tcPr>
            <w:tcW w:w="3060" w:type="dxa"/>
          </w:tcPr>
          <w:p w14:paraId="653CE4F4" w14:textId="77777777" w:rsidR="00172B79" w:rsidRDefault="004171DA">
            <w:pPr>
              <w:pStyle w:val="TableParagraph"/>
              <w:spacing w:before="23" w:line="240" w:lineRule="auto"/>
              <w:ind w:right="57"/>
              <w:rPr>
                <w:sz w:val="20"/>
              </w:rPr>
            </w:pPr>
            <w:r>
              <w:rPr>
                <w:sz w:val="20"/>
                <w:szCs w:val="20"/>
                <w:lang w:val="de-DE"/>
              </w:rPr>
              <w:t>Deutschland</w:t>
            </w:r>
          </w:p>
        </w:tc>
        <w:tc>
          <w:tcPr>
            <w:tcW w:w="3408" w:type="dxa"/>
          </w:tcPr>
          <w:p w14:paraId="6C28484B" w14:textId="77777777" w:rsidR="00172B79" w:rsidRDefault="004171DA">
            <w:pPr>
              <w:pStyle w:val="TableParagraph"/>
              <w:spacing w:before="23" w:line="240" w:lineRule="auto"/>
              <w:ind w:right="57"/>
              <w:rPr>
                <w:sz w:val="20"/>
              </w:rPr>
            </w:pPr>
            <w:r>
              <w:rPr>
                <w:sz w:val="20"/>
                <w:szCs w:val="20"/>
                <w:lang w:val="de-DE"/>
              </w:rPr>
              <w:t>AGW (AEL TWA) [2]</w:t>
            </w:r>
          </w:p>
        </w:tc>
        <w:tc>
          <w:tcPr>
            <w:tcW w:w="4241" w:type="dxa"/>
          </w:tcPr>
          <w:p w14:paraId="606A5569" w14:textId="77777777" w:rsidR="00172B79" w:rsidRDefault="004171DA">
            <w:pPr>
              <w:pStyle w:val="TableParagraph"/>
              <w:spacing w:before="23" w:line="240" w:lineRule="auto"/>
              <w:ind w:right="113"/>
              <w:rPr>
                <w:sz w:val="20"/>
              </w:rPr>
            </w:pPr>
            <w:r>
              <w:rPr>
                <w:sz w:val="20"/>
                <w:szCs w:val="20"/>
                <w:lang w:val="de-DE"/>
              </w:rPr>
              <w:t>50 ppm (das Risiko einer Schädigung des Embryos oder Fötus kann nicht ausgeschlossen werden, selbst wenn AGW- und BGW-Werte beobachtet werden)</w:t>
            </w:r>
          </w:p>
        </w:tc>
      </w:tr>
      <w:tr w:rsidR="00172B79" w14:paraId="6AAB3DDC" w14:textId="77777777">
        <w:trPr>
          <w:trHeight w:val="772"/>
        </w:trPr>
        <w:tc>
          <w:tcPr>
            <w:tcW w:w="3060" w:type="dxa"/>
          </w:tcPr>
          <w:p w14:paraId="5737766F" w14:textId="77777777" w:rsidR="00172B79" w:rsidRDefault="004171DA">
            <w:pPr>
              <w:pStyle w:val="TableParagraph"/>
              <w:spacing w:before="23" w:line="240" w:lineRule="auto"/>
              <w:ind w:right="57"/>
              <w:rPr>
                <w:sz w:val="20"/>
              </w:rPr>
            </w:pPr>
            <w:r>
              <w:rPr>
                <w:sz w:val="20"/>
                <w:szCs w:val="20"/>
                <w:lang w:val="de-DE"/>
              </w:rPr>
              <w:t>Deutschland</w:t>
            </w:r>
          </w:p>
        </w:tc>
        <w:tc>
          <w:tcPr>
            <w:tcW w:w="3408" w:type="dxa"/>
          </w:tcPr>
          <w:p w14:paraId="05C76D59" w14:textId="77777777" w:rsidR="00172B79" w:rsidRDefault="004171DA">
            <w:pPr>
              <w:pStyle w:val="TableParagraph"/>
              <w:spacing w:before="23" w:line="240" w:lineRule="auto"/>
              <w:ind w:right="57"/>
              <w:rPr>
                <w:sz w:val="20"/>
              </w:rPr>
            </w:pPr>
            <w:r>
              <w:rPr>
                <w:sz w:val="20"/>
                <w:szCs w:val="20"/>
                <w:lang w:val="de-DE"/>
              </w:rPr>
              <w:t>BLV</w:t>
            </w:r>
          </w:p>
        </w:tc>
        <w:tc>
          <w:tcPr>
            <w:tcW w:w="4241" w:type="dxa"/>
          </w:tcPr>
          <w:p w14:paraId="4EBAADD2" w14:textId="77777777" w:rsidR="00172B79" w:rsidRDefault="004171DA">
            <w:pPr>
              <w:pStyle w:val="TableParagraph"/>
              <w:spacing w:before="23" w:line="240" w:lineRule="auto"/>
              <w:ind w:right="113"/>
              <w:rPr>
                <w:sz w:val="20"/>
              </w:rPr>
            </w:pPr>
            <w:r>
              <w:rPr>
                <w:sz w:val="20"/>
                <w:szCs w:val="20"/>
                <w:lang w:val="de-DE"/>
              </w:rPr>
              <w:t>500 Gramm/l Parameter: Dichlormethan - Medium: Vollblut - Probenahmezeit: unmittelbar nach der Exposition</w:t>
            </w:r>
          </w:p>
        </w:tc>
      </w:tr>
      <w:tr w:rsidR="00172B79" w14:paraId="1A1F1E0A" w14:textId="77777777">
        <w:trPr>
          <w:trHeight w:val="285"/>
        </w:trPr>
        <w:tc>
          <w:tcPr>
            <w:tcW w:w="3060" w:type="dxa"/>
            <w:vAlign w:val="center"/>
          </w:tcPr>
          <w:p w14:paraId="46710254" w14:textId="77777777" w:rsidR="00172B79" w:rsidRDefault="004171DA">
            <w:pPr>
              <w:pStyle w:val="TableParagraph"/>
              <w:spacing w:before="0"/>
              <w:ind w:right="57"/>
              <w:rPr>
                <w:sz w:val="20"/>
              </w:rPr>
            </w:pPr>
            <w:r>
              <w:rPr>
                <w:sz w:val="20"/>
                <w:szCs w:val="20"/>
                <w:lang w:val="de-DE"/>
              </w:rPr>
              <w:t>Deutschland</w:t>
            </w:r>
          </w:p>
        </w:tc>
        <w:tc>
          <w:tcPr>
            <w:tcW w:w="3408" w:type="dxa"/>
            <w:vAlign w:val="center"/>
          </w:tcPr>
          <w:p w14:paraId="78732F7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5F02DEF" w14:textId="77777777" w:rsidR="00172B79" w:rsidRDefault="004171DA">
            <w:pPr>
              <w:pStyle w:val="TableParagraph"/>
              <w:spacing w:before="0"/>
              <w:ind w:right="57"/>
              <w:rPr>
                <w:sz w:val="20"/>
              </w:rPr>
            </w:pPr>
            <w:r>
              <w:rPr>
                <w:sz w:val="20"/>
                <w:szCs w:val="20"/>
                <w:lang w:val="de-DE"/>
              </w:rPr>
              <w:t>Notation der Haut</w:t>
            </w:r>
          </w:p>
        </w:tc>
      </w:tr>
      <w:tr w:rsidR="00172B79" w14:paraId="48D424A7" w14:textId="77777777">
        <w:trPr>
          <w:trHeight w:val="285"/>
        </w:trPr>
        <w:tc>
          <w:tcPr>
            <w:tcW w:w="3060" w:type="dxa"/>
            <w:vAlign w:val="center"/>
          </w:tcPr>
          <w:p w14:paraId="36D034FC"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6C8D68BB"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07F7CF30" w14:textId="77777777" w:rsidR="00172B79" w:rsidRDefault="004171DA">
            <w:pPr>
              <w:pStyle w:val="TableParagraph"/>
              <w:spacing w:before="0" w:line="240" w:lineRule="auto"/>
              <w:ind w:right="57"/>
              <w:rPr>
                <w:sz w:val="20"/>
              </w:rPr>
            </w:pPr>
            <w:r>
              <w:rPr>
                <w:sz w:val="20"/>
                <w:szCs w:val="20"/>
                <w:lang w:val="de-DE"/>
              </w:rPr>
              <w:t>353 mg/ m³</w:t>
            </w:r>
          </w:p>
        </w:tc>
      </w:tr>
      <w:tr w:rsidR="00172B79" w14:paraId="3429FF78" w14:textId="77777777">
        <w:trPr>
          <w:trHeight w:val="282"/>
        </w:trPr>
        <w:tc>
          <w:tcPr>
            <w:tcW w:w="3060" w:type="dxa"/>
            <w:vAlign w:val="center"/>
          </w:tcPr>
          <w:p w14:paraId="0D8EE7B3"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3E5B6703"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538BC5A4" w14:textId="77777777" w:rsidR="00172B79" w:rsidRDefault="004171DA">
            <w:pPr>
              <w:pStyle w:val="TableParagraph"/>
              <w:spacing w:before="0"/>
              <w:ind w:right="57"/>
              <w:rPr>
                <w:sz w:val="20"/>
              </w:rPr>
            </w:pPr>
            <w:r>
              <w:rPr>
                <w:sz w:val="20"/>
                <w:szCs w:val="20"/>
                <w:lang w:val="de-DE"/>
              </w:rPr>
              <w:t>100 ppm</w:t>
            </w:r>
          </w:p>
        </w:tc>
      </w:tr>
      <w:tr w:rsidR="00172B79" w14:paraId="03A5D839" w14:textId="77777777">
        <w:trPr>
          <w:trHeight w:val="285"/>
        </w:trPr>
        <w:tc>
          <w:tcPr>
            <w:tcW w:w="3060" w:type="dxa"/>
            <w:vAlign w:val="center"/>
          </w:tcPr>
          <w:p w14:paraId="4A3A5EBB"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3C51185B"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0E202E88" w14:textId="77777777" w:rsidR="00172B79" w:rsidRDefault="004171DA">
            <w:pPr>
              <w:pStyle w:val="TableParagraph"/>
              <w:spacing w:before="0" w:line="240" w:lineRule="auto"/>
              <w:ind w:right="57"/>
              <w:rPr>
                <w:sz w:val="20"/>
              </w:rPr>
            </w:pPr>
            <w:r>
              <w:rPr>
                <w:sz w:val="20"/>
                <w:szCs w:val="20"/>
                <w:lang w:val="de-DE"/>
              </w:rPr>
              <w:t>706 mg/ m³</w:t>
            </w:r>
          </w:p>
        </w:tc>
      </w:tr>
      <w:tr w:rsidR="00172B79" w14:paraId="68659EE2" w14:textId="77777777">
        <w:trPr>
          <w:trHeight w:val="282"/>
        </w:trPr>
        <w:tc>
          <w:tcPr>
            <w:tcW w:w="3060" w:type="dxa"/>
            <w:vAlign w:val="center"/>
          </w:tcPr>
          <w:p w14:paraId="0C64BAC2"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0F5D52DC"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0A40861C" w14:textId="77777777" w:rsidR="00172B79" w:rsidRDefault="004171DA">
            <w:pPr>
              <w:pStyle w:val="TableParagraph"/>
              <w:spacing w:before="0"/>
              <w:ind w:right="57"/>
              <w:rPr>
                <w:sz w:val="20"/>
              </w:rPr>
            </w:pPr>
            <w:r>
              <w:rPr>
                <w:sz w:val="20"/>
                <w:szCs w:val="20"/>
                <w:lang w:val="de-DE"/>
              </w:rPr>
              <w:t>200 ppm</w:t>
            </w:r>
          </w:p>
        </w:tc>
      </w:tr>
      <w:tr w:rsidR="00172B79" w14:paraId="73A7D491" w14:textId="77777777">
        <w:trPr>
          <w:trHeight w:val="285"/>
        </w:trPr>
        <w:tc>
          <w:tcPr>
            <w:tcW w:w="3060" w:type="dxa"/>
            <w:vAlign w:val="center"/>
          </w:tcPr>
          <w:p w14:paraId="1D8D4594"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4FB313CF"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240BCC42"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7FA5557F" w14:textId="77777777">
        <w:trPr>
          <w:trHeight w:val="282"/>
        </w:trPr>
        <w:tc>
          <w:tcPr>
            <w:tcW w:w="3060" w:type="dxa"/>
            <w:vAlign w:val="center"/>
          </w:tcPr>
          <w:p w14:paraId="0892C1A7"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011BEAA1"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704D67E" w14:textId="77777777" w:rsidR="00172B79" w:rsidRDefault="004171DA">
            <w:pPr>
              <w:pStyle w:val="TableParagraph"/>
              <w:spacing w:before="0"/>
              <w:ind w:right="57"/>
              <w:rPr>
                <w:sz w:val="20"/>
              </w:rPr>
            </w:pPr>
            <w:r>
              <w:rPr>
                <w:sz w:val="20"/>
                <w:szCs w:val="20"/>
                <w:lang w:val="de-DE"/>
              </w:rPr>
              <w:t>353 mg/ m³</w:t>
            </w:r>
          </w:p>
        </w:tc>
      </w:tr>
      <w:tr w:rsidR="00172B79" w14:paraId="1B0A8F17" w14:textId="77777777">
        <w:trPr>
          <w:trHeight w:val="285"/>
        </w:trPr>
        <w:tc>
          <w:tcPr>
            <w:tcW w:w="3060" w:type="dxa"/>
            <w:vAlign w:val="center"/>
          </w:tcPr>
          <w:p w14:paraId="04CDD78C"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67D2CF07"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D5D3016" w14:textId="77777777" w:rsidR="00172B79" w:rsidRDefault="004171DA">
            <w:pPr>
              <w:pStyle w:val="TableParagraph"/>
              <w:spacing w:before="0"/>
              <w:ind w:right="57"/>
              <w:rPr>
                <w:sz w:val="20"/>
              </w:rPr>
            </w:pPr>
            <w:r>
              <w:rPr>
                <w:sz w:val="20"/>
                <w:szCs w:val="20"/>
                <w:lang w:val="de-DE"/>
              </w:rPr>
              <w:t>100 ppm</w:t>
            </w:r>
          </w:p>
        </w:tc>
      </w:tr>
      <w:tr w:rsidR="00172B79" w14:paraId="3ED87D41" w14:textId="77777777">
        <w:trPr>
          <w:trHeight w:val="282"/>
        </w:trPr>
        <w:tc>
          <w:tcPr>
            <w:tcW w:w="3060" w:type="dxa"/>
            <w:vAlign w:val="center"/>
          </w:tcPr>
          <w:p w14:paraId="7F2029B0"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0FEC37F5"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742B5E95" w14:textId="77777777" w:rsidR="00172B79" w:rsidRDefault="004171DA">
            <w:pPr>
              <w:pStyle w:val="TableParagraph"/>
              <w:spacing w:before="0"/>
              <w:ind w:right="57"/>
              <w:rPr>
                <w:sz w:val="20"/>
              </w:rPr>
            </w:pPr>
            <w:r>
              <w:rPr>
                <w:sz w:val="20"/>
                <w:szCs w:val="20"/>
                <w:lang w:val="de-DE"/>
              </w:rPr>
              <w:t>706 mg/ m³</w:t>
            </w:r>
          </w:p>
        </w:tc>
      </w:tr>
      <w:tr w:rsidR="00172B79" w14:paraId="7E81D0E3" w14:textId="77777777">
        <w:trPr>
          <w:trHeight w:val="285"/>
        </w:trPr>
        <w:tc>
          <w:tcPr>
            <w:tcW w:w="3060" w:type="dxa"/>
            <w:vAlign w:val="center"/>
          </w:tcPr>
          <w:p w14:paraId="1249FBA9"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3B483C17"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5D3612F3" w14:textId="77777777" w:rsidR="00172B79" w:rsidRDefault="004171DA">
            <w:pPr>
              <w:pStyle w:val="TableParagraph"/>
              <w:spacing w:before="0"/>
              <w:ind w:right="57"/>
              <w:rPr>
                <w:sz w:val="20"/>
              </w:rPr>
            </w:pPr>
            <w:r>
              <w:rPr>
                <w:sz w:val="20"/>
                <w:szCs w:val="20"/>
                <w:lang w:val="de-DE"/>
              </w:rPr>
              <w:t>200 ppm</w:t>
            </w:r>
          </w:p>
        </w:tc>
      </w:tr>
      <w:tr w:rsidR="00172B79" w:rsidRPr="00426769" w14:paraId="288131BC" w14:textId="77777777">
        <w:trPr>
          <w:trHeight w:val="285"/>
        </w:trPr>
        <w:tc>
          <w:tcPr>
            <w:tcW w:w="3060" w:type="dxa"/>
            <w:vAlign w:val="center"/>
          </w:tcPr>
          <w:p w14:paraId="553781C9" w14:textId="77777777" w:rsidR="00172B79" w:rsidRDefault="004171DA">
            <w:pPr>
              <w:pStyle w:val="TableParagraph"/>
              <w:spacing w:before="0" w:line="240" w:lineRule="auto"/>
              <w:ind w:right="57"/>
              <w:rPr>
                <w:sz w:val="20"/>
              </w:rPr>
            </w:pPr>
            <w:r>
              <w:rPr>
                <w:sz w:val="20"/>
                <w:szCs w:val="20"/>
                <w:lang w:val="de-DE"/>
              </w:rPr>
              <w:t>Griechenland</w:t>
            </w:r>
          </w:p>
        </w:tc>
        <w:tc>
          <w:tcPr>
            <w:tcW w:w="3408" w:type="dxa"/>
            <w:vAlign w:val="center"/>
          </w:tcPr>
          <w:p w14:paraId="4D7AD675"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7C82298E" w14:textId="77777777" w:rsidR="00172B79" w:rsidRPr="00426769" w:rsidRDefault="004171DA">
            <w:pPr>
              <w:pStyle w:val="TableParagraph"/>
              <w:spacing w:before="0" w:line="240" w:lineRule="auto"/>
              <w:ind w:right="57"/>
              <w:rPr>
                <w:sz w:val="20"/>
                <w:lang w:val="fr-CA"/>
              </w:rPr>
            </w:pPr>
            <w:r>
              <w:rPr>
                <w:sz w:val="20"/>
                <w:szCs w:val="20"/>
                <w:lang w:val="de-DE"/>
              </w:rPr>
              <w:t>Haut - Potenzial für kutane Absorption</w:t>
            </w:r>
          </w:p>
        </w:tc>
      </w:tr>
      <w:tr w:rsidR="00172B79" w14:paraId="51D2FC2B" w14:textId="77777777">
        <w:trPr>
          <w:trHeight w:val="282"/>
        </w:trPr>
        <w:tc>
          <w:tcPr>
            <w:tcW w:w="3060" w:type="dxa"/>
            <w:vAlign w:val="center"/>
          </w:tcPr>
          <w:p w14:paraId="7F5DCA97" w14:textId="77777777" w:rsidR="00172B79" w:rsidRDefault="004171DA">
            <w:pPr>
              <w:pStyle w:val="TableParagraph"/>
              <w:spacing w:before="0"/>
              <w:ind w:right="57"/>
              <w:rPr>
                <w:sz w:val="20"/>
              </w:rPr>
            </w:pPr>
            <w:r>
              <w:rPr>
                <w:sz w:val="20"/>
                <w:szCs w:val="20"/>
                <w:lang w:val="de-DE"/>
              </w:rPr>
              <w:t>USA ACGIH</w:t>
            </w:r>
          </w:p>
        </w:tc>
        <w:tc>
          <w:tcPr>
            <w:tcW w:w="3408" w:type="dxa"/>
            <w:vAlign w:val="center"/>
          </w:tcPr>
          <w:p w14:paraId="4C320621" w14:textId="77777777" w:rsidR="00172B79" w:rsidRDefault="004171DA">
            <w:pPr>
              <w:pStyle w:val="TableParagraph"/>
              <w:spacing w:before="0"/>
              <w:ind w:right="57"/>
              <w:rPr>
                <w:sz w:val="20"/>
              </w:rPr>
            </w:pPr>
            <w:r>
              <w:rPr>
                <w:sz w:val="20"/>
                <w:szCs w:val="20"/>
                <w:lang w:val="de-DE"/>
              </w:rPr>
              <w:t>ACGIH OEL TWA [ppm]</w:t>
            </w:r>
          </w:p>
        </w:tc>
        <w:tc>
          <w:tcPr>
            <w:tcW w:w="4241" w:type="dxa"/>
            <w:vAlign w:val="center"/>
          </w:tcPr>
          <w:p w14:paraId="362202D2" w14:textId="77777777" w:rsidR="00172B79" w:rsidRDefault="004171DA">
            <w:pPr>
              <w:pStyle w:val="TableParagraph"/>
              <w:spacing w:before="0"/>
              <w:ind w:right="57"/>
              <w:rPr>
                <w:sz w:val="20"/>
              </w:rPr>
            </w:pPr>
            <w:r>
              <w:rPr>
                <w:sz w:val="20"/>
                <w:szCs w:val="20"/>
                <w:lang w:val="de-DE"/>
              </w:rPr>
              <w:t>50 ppm</w:t>
            </w:r>
          </w:p>
        </w:tc>
      </w:tr>
      <w:tr w:rsidR="00172B79" w14:paraId="004F4B0C" w14:textId="77777777">
        <w:trPr>
          <w:trHeight w:val="285"/>
        </w:trPr>
        <w:tc>
          <w:tcPr>
            <w:tcW w:w="3060" w:type="dxa"/>
            <w:vAlign w:val="center"/>
          </w:tcPr>
          <w:p w14:paraId="2620DB35"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55865512"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D7A850F" w14:textId="77777777" w:rsidR="00172B79" w:rsidRDefault="004171DA">
            <w:pPr>
              <w:pStyle w:val="TableParagraph"/>
              <w:spacing w:before="0" w:line="240" w:lineRule="auto"/>
              <w:ind w:right="57"/>
              <w:rPr>
                <w:sz w:val="20"/>
              </w:rPr>
            </w:pPr>
            <w:r>
              <w:rPr>
                <w:sz w:val="20"/>
                <w:szCs w:val="20"/>
                <w:lang w:val="de-DE"/>
              </w:rPr>
              <w:t>175 mg/ m³</w:t>
            </w:r>
          </w:p>
        </w:tc>
      </w:tr>
      <w:tr w:rsidR="00172B79" w14:paraId="6956F168" w14:textId="77777777">
        <w:trPr>
          <w:trHeight w:val="282"/>
        </w:trPr>
        <w:tc>
          <w:tcPr>
            <w:tcW w:w="3060" w:type="dxa"/>
            <w:vAlign w:val="center"/>
          </w:tcPr>
          <w:p w14:paraId="7CFEC07B"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542B2692"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67388E2" w14:textId="77777777" w:rsidR="00172B79" w:rsidRDefault="004171DA">
            <w:pPr>
              <w:pStyle w:val="TableParagraph"/>
              <w:spacing w:before="0"/>
              <w:ind w:right="57"/>
              <w:rPr>
                <w:sz w:val="20"/>
              </w:rPr>
            </w:pPr>
            <w:r>
              <w:rPr>
                <w:sz w:val="20"/>
                <w:szCs w:val="20"/>
                <w:lang w:val="de-DE"/>
              </w:rPr>
              <w:t>50 ppm</w:t>
            </w:r>
          </w:p>
        </w:tc>
      </w:tr>
      <w:tr w:rsidR="00172B79" w14:paraId="28C4E94F" w14:textId="77777777">
        <w:trPr>
          <w:trHeight w:val="285"/>
        </w:trPr>
        <w:tc>
          <w:tcPr>
            <w:tcW w:w="3060" w:type="dxa"/>
            <w:vAlign w:val="center"/>
          </w:tcPr>
          <w:p w14:paraId="47782289"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66D1AFFE"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15599564" w14:textId="77777777" w:rsidR="00172B79" w:rsidRDefault="004171DA">
            <w:pPr>
              <w:pStyle w:val="TableParagraph"/>
              <w:spacing w:before="0" w:line="240" w:lineRule="auto"/>
              <w:ind w:right="57"/>
              <w:rPr>
                <w:sz w:val="20"/>
              </w:rPr>
            </w:pPr>
            <w:r>
              <w:rPr>
                <w:sz w:val="20"/>
                <w:szCs w:val="20"/>
                <w:lang w:val="de-DE"/>
              </w:rPr>
              <w:t>353 mg/ m³</w:t>
            </w:r>
          </w:p>
        </w:tc>
      </w:tr>
      <w:tr w:rsidR="00172B79" w14:paraId="6138C28A" w14:textId="77777777">
        <w:trPr>
          <w:trHeight w:val="282"/>
        </w:trPr>
        <w:tc>
          <w:tcPr>
            <w:tcW w:w="3060" w:type="dxa"/>
            <w:vAlign w:val="center"/>
          </w:tcPr>
          <w:p w14:paraId="25373638" w14:textId="77777777" w:rsidR="00172B79" w:rsidRDefault="004171DA">
            <w:pPr>
              <w:pStyle w:val="TableParagraph"/>
              <w:spacing w:before="0"/>
              <w:ind w:right="57"/>
              <w:rPr>
                <w:sz w:val="20"/>
              </w:rPr>
            </w:pPr>
            <w:r>
              <w:rPr>
                <w:sz w:val="20"/>
                <w:szCs w:val="20"/>
                <w:lang w:val="de-DE"/>
              </w:rPr>
              <w:lastRenderedPageBreak/>
              <w:t>Italien</w:t>
            </w:r>
          </w:p>
        </w:tc>
        <w:tc>
          <w:tcPr>
            <w:tcW w:w="3408" w:type="dxa"/>
            <w:vAlign w:val="center"/>
          </w:tcPr>
          <w:p w14:paraId="5227D6DD"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5D6AB1ED" w14:textId="77777777" w:rsidR="00172B79" w:rsidRDefault="004171DA">
            <w:pPr>
              <w:pStyle w:val="TableParagraph"/>
              <w:spacing w:before="0"/>
              <w:ind w:right="57"/>
              <w:rPr>
                <w:sz w:val="20"/>
              </w:rPr>
            </w:pPr>
            <w:r>
              <w:rPr>
                <w:sz w:val="20"/>
                <w:szCs w:val="20"/>
                <w:lang w:val="de-DE"/>
              </w:rPr>
              <w:t>100 ppm</w:t>
            </w:r>
          </w:p>
        </w:tc>
      </w:tr>
      <w:tr w:rsidR="00172B79" w:rsidRPr="00426769" w14:paraId="4A476DF2" w14:textId="77777777">
        <w:trPr>
          <w:trHeight w:val="285"/>
        </w:trPr>
        <w:tc>
          <w:tcPr>
            <w:tcW w:w="3060" w:type="dxa"/>
            <w:vAlign w:val="center"/>
          </w:tcPr>
          <w:p w14:paraId="598C021F"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6B3A3EDE"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348AC229"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61485F0C" w14:textId="77777777">
        <w:trPr>
          <w:trHeight w:val="285"/>
        </w:trPr>
        <w:tc>
          <w:tcPr>
            <w:tcW w:w="3060" w:type="dxa"/>
            <w:vAlign w:val="center"/>
          </w:tcPr>
          <w:p w14:paraId="3151A898" w14:textId="77777777" w:rsidR="00172B79" w:rsidRDefault="004171DA">
            <w:pPr>
              <w:pStyle w:val="TableParagraph"/>
              <w:spacing w:before="0" w:line="240" w:lineRule="auto"/>
              <w:ind w:right="57"/>
              <w:rPr>
                <w:sz w:val="20"/>
              </w:rPr>
            </w:pPr>
            <w:r>
              <w:rPr>
                <w:sz w:val="20"/>
                <w:szCs w:val="20"/>
                <w:lang w:val="de-DE"/>
              </w:rPr>
              <w:t>Lettland</w:t>
            </w:r>
          </w:p>
        </w:tc>
        <w:tc>
          <w:tcPr>
            <w:tcW w:w="3408" w:type="dxa"/>
            <w:vAlign w:val="center"/>
          </w:tcPr>
          <w:p w14:paraId="24BD943B"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7EC5A14" w14:textId="77777777" w:rsidR="00172B79" w:rsidRDefault="004171DA">
            <w:pPr>
              <w:pStyle w:val="TableParagraph"/>
              <w:spacing w:before="0" w:line="240" w:lineRule="auto"/>
              <w:ind w:right="57"/>
              <w:rPr>
                <w:sz w:val="20"/>
              </w:rPr>
            </w:pPr>
            <w:r>
              <w:rPr>
                <w:sz w:val="20"/>
                <w:szCs w:val="20"/>
                <w:lang w:val="de-DE"/>
              </w:rPr>
              <w:t>120 mg/ m³</w:t>
            </w:r>
          </w:p>
        </w:tc>
      </w:tr>
      <w:tr w:rsidR="00172B79" w14:paraId="7BF70FC5" w14:textId="77777777">
        <w:trPr>
          <w:trHeight w:val="282"/>
        </w:trPr>
        <w:tc>
          <w:tcPr>
            <w:tcW w:w="3060" w:type="dxa"/>
            <w:vAlign w:val="center"/>
          </w:tcPr>
          <w:p w14:paraId="30732886" w14:textId="77777777" w:rsidR="00172B79" w:rsidRDefault="004171DA">
            <w:pPr>
              <w:pStyle w:val="TableParagraph"/>
              <w:spacing w:before="0"/>
              <w:ind w:right="57"/>
              <w:rPr>
                <w:sz w:val="20"/>
              </w:rPr>
            </w:pPr>
            <w:r>
              <w:rPr>
                <w:sz w:val="20"/>
                <w:szCs w:val="20"/>
                <w:lang w:val="de-DE"/>
              </w:rPr>
              <w:t>Lettland</w:t>
            </w:r>
          </w:p>
        </w:tc>
        <w:tc>
          <w:tcPr>
            <w:tcW w:w="3408" w:type="dxa"/>
            <w:vAlign w:val="center"/>
          </w:tcPr>
          <w:p w14:paraId="4CE67C5D"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13DD3E7" w14:textId="77777777" w:rsidR="00172B79" w:rsidRDefault="004171DA">
            <w:pPr>
              <w:pStyle w:val="TableParagraph"/>
              <w:spacing w:before="0"/>
              <w:ind w:right="57"/>
              <w:rPr>
                <w:sz w:val="20"/>
              </w:rPr>
            </w:pPr>
            <w:r>
              <w:rPr>
                <w:sz w:val="20"/>
                <w:szCs w:val="20"/>
                <w:lang w:val="de-DE"/>
              </w:rPr>
              <w:t>34 ppm</w:t>
            </w:r>
          </w:p>
        </w:tc>
      </w:tr>
      <w:tr w:rsidR="00172B79" w:rsidRPr="00426769" w14:paraId="5A990B10" w14:textId="77777777">
        <w:trPr>
          <w:trHeight w:val="285"/>
        </w:trPr>
        <w:tc>
          <w:tcPr>
            <w:tcW w:w="3060" w:type="dxa"/>
            <w:vAlign w:val="center"/>
          </w:tcPr>
          <w:p w14:paraId="5024E403" w14:textId="77777777" w:rsidR="00172B79" w:rsidRDefault="004171DA">
            <w:pPr>
              <w:pStyle w:val="TableParagraph"/>
              <w:spacing w:before="0" w:line="240" w:lineRule="auto"/>
              <w:ind w:right="57"/>
              <w:rPr>
                <w:sz w:val="20"/>
              </w:rPr>
            </w:pPr>
            <w:r>
              <w:rPr>
                <w:sz w:val="20"/>
                <w:szCs w:val="20"/>
                <w:lang w:val="de-DE"/>
              </w:rPr>
              <w:t>Lettland</w:t>
            </w:r>
          </w:p>
        </w:tc>
        <w:tc>
          <w:tcPr>
            <w:tcW w:w="3408" w:type="dxa"/>
            <w:vAlign w:val="center"/>
          </w:tcPr>
          <w:p w14:paraId="324C3336"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30557C94" w14:textId="77777777" w:rsidR="00172B79" w:rsidRPr="00426769" w:rsidRDefault="004171DA">
            <w:pPr>
              <w:pStyle w:val="TableParagraph"/>
              <w:spacing w:before="0" w:line="240" w:lineRule="auto"/>
              <w:ind w:right="57"/>
              <w:rPr>
                <w:sz w:val="20"/>
                <w:lang w:val="fr-CA"/>
              </w:rPr>
            </w:pPr>
            <w:r>
              <w:rPr>
                <w:sz w:val="20"/>
                <w:szCs w:val="20"/>
                <w:lang w:val="de-DE"/>
              </w:rPr>
              <w:t>Haut - Potenzial für kutane Exposition</w:t>
            </w:r>
          </w:p>
        </w:tc>
      </w:tr>
      <w:tr w:rsidR="00172B79" w14:paraId="0370C52E" w14:textId="77777777">
        <w:trPr>
          <w:trHeight w:val="527"/>
        </w:trPr>
        <w:tc>
          <w:tcPr>
            <w:tcW w:w="3060" w:type="dxa"/>
          </w:tcPr>
          <w:p w14:paraId="3C4A41B9"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07C8390B" w14:textId="77777777" w:rsidR="00172B79" w:rsidRDefault="004171DA">
            <w:pPr>
              <w:pStyle w:val="TableParagraph"/>
              <w:spacing w:line="240" w:lineRule="auto"/>
              <w:ind w:right="57"/>
              <w:rPr>
                <w:sz w:val="20"/>
              </w:rPr>
            </w:pPr>
            <w:r>
              <w:rPr>
                <w:sz w:val="20"/>
                <w:szCs w:val="20"/>
                <w:lang w:val="de-DE"/>
              </w:rPr>
              <w:t>VLA-ED (AEL TWA) [1]</w:t>
            </w:r>
          </w:p>
        </w:tc>
        <w:tc>
          <w:tcPr>
            <w:tcW w:w="4241" w:type="dxa"/>
          </w:tcPr>
          <w:p w14:paraId="2740FE84" w14:textId="77777777" w:rsidR="00172B79" w:rsidRDefault="004171DA">
            <w:pPr>
              <w:pStyle w:val="TableParagraph"/>
              <w:spacing w:line="240" w:lineRule="atLeast"/>
              <w:ind w:right="57"/>
              <w:rPr>
                <w:sz w:val="20"/>
              </w:rPr>
            </w:pPr>
            <w:r>
              <w:rPr>
                <w:sz w:val="20"/>
                <w:szCs w:val="20"/>
                <w:lang w:val="de-DE"/>
              </w:rPr>
              <w:t>177 mg/ m³ (Herstellung, Vermarktung und Nutzungsbeschränkungen gemäß REACH)</w:t>
            </w:r>
          </w:p>
        </w:tc>
      </w:tr>
      <w:tr w:rsidR="00172B79" w14:paraId="4D5F8BF4" w14:textId="77777777">
        <w:trPr>
          <w:trHeight w:val="527"/>
        </w:trPr>
        <w:tc>
          <w:tcPr>
            <w:tcW w:w="3060" w:type="dxa"/>
          </w:tcPr>
          <w:p w14:paraId="1849242B"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48FD50C6" w14:textId="77777777" w:rsidR="00172B79" w:rsidRDefault="004171DA">
            <w:pPr>
              <w:pStyle w:val="TableParagraph"/>
              <w:spacing w:line="240" w:lineRule="auto"/>
              <w:ind w:right="57"/>
              <w:rPr>
                <w:sz w:val="20"/>
              </w:rPr>
            </w:pPr>
            <w:r>
              <w:rPr>
                <w:sz w:val="20"/>
                <w:szCs w:val="20"/>
                <w:lang w:val="de-DE"/>
              </w:rPr>
              <w:t>VLA-ED (OEL TWA) [2]</w:t>
            </w:r>
          </w:p>
        </w:tc>
        <w:tc>
          <w:tcPr>
            <w:tcW w:w="4241" w:type="dxa"/>
          </w:tcPr>
          <w:p w14:paraId="39109CE3" w14:textId="77777777" w:rsidR="00172B79" w:rsidRDefault="004171DA">
            <w:pPr>
              <w:pStyle w:val="TableParagraph"/>
              <w:spacing w:line="240" w:lineRule="atLeast"/>
              <w:ind w:right="57"/>
              <w:rPr>
                <w:sz w:val="20"/>
              </w:rPr>
            </w:pPr>
            <w:r>
              <w:rPr>
                <w:sz w:val="20"/>
                <w:szCs w:val="20"/>
                <w:lang w:val="de-DE"/>
              </w:rPr>
              <w:t>50 ppm (Herstellung, Kommerzialisierung und Nutzungsbeschränkungen gemäß REACH)</w:t>
            </w:r>
          </w:p>
        </w:tc>
      </w:tr>
      <w:tr w:rsidR="00172B79" w14:paraId="0E8C1C80" w14:textId="77777777">
        <w:trPr>
          <w:trHeight w:val="530"/>
        </w:trPr>
        <w:tc>
          <w:tcPr>
            <w:tcW w:w="3060" w:type="dxa"/>
          </w:tcPr>
          <w:p w14:paraId="6588E129"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4F32D3B6" w14:textId="77777777" w:rsidR="00172B79" w:rsidRDefault="004171DA">
            <w:pPr>
              <w:pStyle w:val="TableParagraph"/>
              <w:spacing w:line="240" w:lineRule="auto"/>
              <w:ind w:right="57"/>
              <w:rPr>
                <w:sz w:val="20"/>
              </w:rPr>
            </w:pPr>
            <w:r>
              <w:rPr>
                <w:sz w:val="20"/>
                <w:szCs w:val="20"/>
                <w:lang w:val="de-DE"/>
              </w:rPr>
              <w:t>VLA-EC (OEL STEL)</w:t>
            </w:r>
          </w:p>
        </w:tc>
        <w:tc>
          <w:tcPr>
            <w:tcW w:w="4241" w:type="dxa"/>
          </w:tcPr>
          <w:p w14:paraId="6BF0C395" w14:textId="77777777" w:rsidR="00172B79" w:rsidRDefault="004171DA">
            <w:pPr>
              <w:pStyle w:val="TableParagraph"/>
              <w:spacing w:line="240" w:lineRule="auto"/>
              <w:ind w:right="57"/>
              <w:rPr>
                <w:sz w:val="20"/>
              </w:rPr>
            </w:pPr>
            <w:r>
              <w:rPr>
                <w:sz w:val="20"/>
                <w:szCs w:val="20"/>
                <w:lang w:val="de-DE"/>
              </w:rPr>
              <w:t>353 mg/ m³ (Herstellung, Vermarktung und Nutzungsbeschränkungen gemäß REACH)</w:t>
            </w:r>
          </w:p>
        </w:tc>
      </w:tr>
      <w:tr w:rsidR="00172B79" w14:paraId="56389F4F" w14:textId="77777777">
        <w:trPr>
          <w:trHeight w:val="527"/>
        </w:trPr>
        <w:tc>
          <w:tcPr>
            <w:tcW w:w="3060" w:type="dxa"/>
          </w:tcPr>
          <w:p w14:paraId="302E073C"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70D84D21" w14:textId="77777777" w:rsidR="00172B79" w:rsidRDefault="004171DA">
            <w:pPr>
              <w:pStyle w:val="TableParagraph"/>
              <w:spacing w:line="240" w:lineRule="auto"/>
              <w:ind w:right="57"/>
              <w:rPr>
                <w:sz w:val="20"/>
              </w:rPr>
            </w:pPr>
            <w:r>
              <w:rPr>
                <w:sz w:val="20"/>
                <w:szCs w:val="20"/>
                <w:lang w:val="de-DE"/>
              </w:rPr>
              <w:t>VLA-EC (OEL STEL) [ppm]</w:t>
            </w:r>
          </w:p>
        </w:tc>
        <w:tc>
          <w:tcPr>
            <w:tcW w:w="4241" w:type="dxa"/>
          </w:tcPr>
          <w:p w14:paraId="3513DE01" w14:textId="77777777" w:rsidR="00172B79" w:rsidRDefault="004171DA">
            <w:pPr>
              <w:pStyle w:val="TableParagraph"/>
              <w:spacing w:line="240" w:lineRule="auto"/>
              <w:ind w:right="57"/>
              <w:rPr>
                <w:sz w:val="20"/>
              </w:rPr>
            </w:pPr>
            <w:r>
              <w:rPr>
                <w:sz w:val="20"/>
                <w:szCs w:val="20"/>
                <w:lang w:val="de-DE"/>
              </w:rPr>
              <w:t>100 ppm (Herstellung, Kommerzialisierung und Nutzungsbeschränkungen gemäß REACH)</w:t>
            </w:r>
          </w:p>
        </w:tc>
      </w:tr>
      <w:tr w:rsidR="00172B79" w14:paraId="2E258534" w14:textId="77777777">
        <w:trPr>
          <w:trHeight w:val="527"/>
        </w:trPr>
        <w:tc>
          <w:tcPr>
            <w:tcW w:w="3060" w:type="dxa"/>
          </w:tcPr>
          <w:p w14:paraId="55447676"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3E8161C3" w14:textId="77777777" w:rsidR="00172B79" w:rsidRDefault="004171DA">
            <w:pPr>
              <w:pStyle w:val="TableParagraph"/>
              <w:spacing w:line="240" w:lineRule="auto"/>
              <w:ind w:right="57"/>
              <w:rPr>
                <w:sz w:val="20"/>
              </w:rPr>
            </w:pPr>
            <w:r>
              <w:rPr>
                <w:sz w:val="20"/>
                <w:szCs w:val="20"/>
                <w:lang w:val="de-DE"/>
              </w:rPr>
              <w:t>BLV</w:t>
            </w:r>
          </w:p>
        </w:tc>
        <w:tc>
          <w:tcPr>
            <w:tcW w:w="4241" w:type="dxa"/>
          </w:tcPr>
          <w:p w14:paraId="049047F7" w14:textId="77777777" w:rsidR="00172B79" w:rsidRDefault="004171DA">
            <w:pPr>
              <w:pStyle w:val="TableParagraph"/>
              <w:spacing w:line="240" w:lineRule="atLeast"/>
              <w:ind w:right="57"/>
              <w:rPr>
                <w:sz w:val="20"/>
              </w:rPr>
            </w:pPr>
            <w:r>
              <w:rPr>
                <w:sz w:val="20"/>
                <w:szCs w:val="20"/>
                <w:lang w:val="de-DE"/>
              </w:rPr>
              <w:t>0,3 mg/l Parameter: Dichlormethan - Medium: Urin - Probenahmezeit: Ende der Schicht</w:t>
            </w:r>
          </w:p>
        </w:tc>
      </w:tr>
      <w:tr w:rsidR="00172B79" w14:paraId="469B7599" w14:textId="77777777">
        <w:trPr>
          <w:trHeight w:val="285"/>
        </w:trPr>
        <w:tc>
          <w:tcPr>
            <w:tcW w:w="3060" w:type="dxa"/>
            <w:vAlign w:val="center"/>
          </w:tcPr>
          <w:p w14:paraId="7073F7C0" w14:textId="77777777" w:rsidR="00172B79" w:rsidRDefault="004171DA">
            <w:pPr>
              <w:pStyle w:val="TableParagraph"/>
              <w:spacing w:before="0" w:line="240" w:lineRule="auto"/>
              <w:ind w:right="57"/>
              <w:rPr>
                <w:sz w:val="20"/>
              </w:rPr>
            </w:pPr>
            <w:r>
              <w:rPr>
                <w:sz w:val="20"/>
                <w:szCs w:val="20"/>
                <w:lang w:val="de-DE"/>
              </w:rPr>
              <w:t>Schweiz</w:t>
            </w:r>
          </w:p>
        </w:tc>
        <w:tc>
          <w:tcPr>
            <w:tcW w:w="3408" w:type="dxa"/>
            <w:vAlign w:val="center"/>
          </w:tcPr>
          <w:p w14:paraId="2BF4751D" w14:textId="77777777" w:rsidR="00172B79" w:rsidRDefault="004171DA">
            <w:pPr>
              <w:pStyle w:val="TableParagraph"/>
              <w:spacing w:before="0" w:line="240" w:lineRule="auto"/>
              <w:ind w:right="57"/>
              <w:rPr>
                <w:sz w:val="20"/>
              </w:rPr>
            </w:pPr>
            <w:r>
              <w:rPr>
                <w:sz w:val="20"/>
                <w:szCs w:val="20"/>
                <w:lang w:val="de-DE"/>
              </w:rPr>
              <w:t>KZGW (AAL STEL)</w:t>
            </w:r>
          </w:p>
        </w:tc>
        <w:tc>
          <w:tcPr>
            <w:tcW w:w="4241" w:type="dxa"/>
            <w:vAlign w:val="center"/>
          </w:tcPr>
          <w:p w14:paraId="5C3DB6D2" w14:textId="77777777" w:rsidR="00172B79" w:rsidRDefault="004171DA">
            <w:pPr>
              <w:pStyle w:val="TableParagraph"/>
              <w:spacing w:before="0" w:line="240" w:lineRule="auto"/>
              <w:ind w:right="57"/>
              <w:rPr>
                <w:sz w:val="20"/>
              </w:rPr>
            </w:pPr>
            <w:r>
              <w:rPr>
                <w:sz w:val="20"/>
                <w:szCs w:val="20"/>
                <w:lang w:val="de-DE"/>
              </w:rPr>
              <w:t>706 mg/ m³</w:t>
            </w:r>
          </w:p>
        </w:tc>
      </w:tr>
      <w:tr w:rsidR="00172B79" w14:paraId="5FD58A93" w14:textId="77777777">
        <w:trPr>
          <w:trHeight w:val="282"/>
        </w:trPr>
        <w:tc>
          <w:tcPr>
            <w:tcW w:w="3060" w:type="dxa"/>
            <w:vAlign w:val="center"/>
          </w:tcPr>
          <w:p w14:paraId="54FB4A38"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475B25CD" w14:textId="77777777" w:rsidR="00172B79" w:rsidRDefault="004171DA">
            <w:pPr>
              <w:pStyle w:val="TableParagraph"/>
              <w:spacing w:before="0"/>
              <w:ind w:right="57"/>
              <w:rPr>
                <w:sz w:val="20"/>
              </w:rPr>
            </w:pPr>
            <w:r>
              <w:rPr>
                <w:sz w:val="20"/>
                <w:szCs w:val="20"/>
                <w:lang w:val="de-DE"/>
              </w:rPr>
              <w:t>KZGW (OEL STEL) [ppm]</w:t>
            </w:r>
          </w:p>
        </w:tc>
        <w:tc>
          <w:tcPr>
            <w:tcW w:w="4241" w:type="dxa"/>
            <w:vAlign w:val="center"/>
          </w:tcPr>
          <w:p w14:paraId="0EC6130D" w14:textId="77777777" w:rsidR="00172B79" w:rsidRDefault="004171DA">
            <w:pPr>
              <w:pStyle w:val="TableParagraph"/>
              <w:spacing w:before="0"/>
              <w:ind w:right="57"/>
              <w:rPr>
                <w:sz w:val="20"/>
              </w:rPr>
            </w:pPr>
            <w:r>
              <w:rPr>
                <w:sz w:val="20"/>
                <w:szCs w:val="20"/>
                <w:lang w:val="de-DE"/>
              </w:rPr>
              <w:t>200 ppm</w:t>
            </w:r>
          </w:p>
        </w:tc>
      </w:tr>
      <w:tr w:rsidR="00172B79" w14:paraId="695EA86B" w14:textId="77777777">
        <w:trPr>
          <w:trHeight w:val="285"/>
        </w:trPr>
        <w:tc>
          <w:tcPr>
            <w:tcW w:w="3060" w:type="dxa"/>
            <w:vAlign w:val="center"/>
          </w:tcPr>
          <w:p w14:paraId="1E3213BA" w14:textId="77777777" w:rsidR="00172B79" w:rsidRDefault="004171DA">
            <w:pPr>
              <w:pStyle w:val="TableParagraph"/>
              <w:spacing w:before="0" w:line="240" w:lineRule="auto"/>
              <w:ind w:right="57"/>
              <w:rPr>
                <w:sz w:val="20"/>
              </w:rPr>
            </w:pPr>
            <w:r>
              <w:rPr>
                <w:sz w:val="20"/>
                <w:szCs w:val="20"/>
                <w:lang w:val="de-DE"/>
              </w:rPr>
              <w:t>Schweiz</w:t>
            </w:r>
          </w:p>
        </w:tc>
        <w:tc>
          <w:tcPr>
            <w:tcW w:w="3408" w:type="dxa"/>
            <w:vAlign w:val="center"/>
          </w:tcPr>
          <w:p w14:paraId="022B96BF" w14:textId="77777777" w:rsidR="00172B79" w:rsidRDefault="004171DA">
            <w:pPr>
              <w:pStyle w:val="TableParagraph"/>
              <w:spacing w:before="0" w:line="240" w:lineRule="auto"/>
              <w:ind w:right="57"/>
              <w:rPr>
                <w:sz w:val="20"/>
              </w:rPr>
            </w:pPr>
            <w:r>
              <w:rPr>
                <w:sz w:val="20"/>
                <w:szCs w:val="20"/>
                <w:lang w:val="de-DE"/>
              </w:rPr>
              <w:t>MAK (OEL TWA) [1]</w:t>
            </w:r>
          </w:p>
        </w:tc>
        <w:tc>
          <w:tcPr>
            <w:tcW w:w="4241" w:type="dxa"/>
            <w:vAlign w:val="center"/>
          </w:tcPr>
          <w:p w14:paraId="5D42DE7F" w14:textId="77777777" w:rsidR="00172B79" w:rsidRDefault="004171DA">
            <w:pPr>
              <w:pStyle w:val="TableParagraph"/>
              <w:spacing w:before="0" w:line="240" w:lineRule="auto"/>
              <w:ind w:right="57"/>
              <w:rPr>
                <w:sz w:val="20"/>
              </w:rPr>
            </w:pPr>
            <w:r>
              <w:rPr>
                <w:sz w:val="20"/>
                <w:szCs w:val="20"/>
                <w:lang w:val="de-DE"/>
              </w:rPr>
              <w:t>177 mg/ m³</w:t>
            </w:r>
          </w:p>
        </w:tc>
      </w:tr>
      <w:tr w:rsidR="00172B79" w14:paraId="460A3CB2" w14:textId="77777777">
        <w:trPr>
          <w:trHeight w:val="282"/>
        </w:trPr>
        <w:tc>
          <w:tcPr>
            <w:tcW w:w="3060" w:type="dxa"/>
            <w:vAlign w:val="center"/>
          </w:tcPr>
          <w:p w14:paraId="6F70127F"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3982751E" w14:textId="77777777" w:rsidR="00172B79" w:rsidRDefault="004171DA">
            <w:pPr>
              <w:pStyle w:val="TableParagraph"/>
              <w:spacing w:before="0"/>
              <w:ind w:right="57"/>
              <w:rPr>
                <w:sz w:val="20"/>
              </w:rPr>
            </w:pPr>
            <w:r>
              <w:rPr>
                <w:sz w:val="20"/>
                <w:szCs w:val="20"/>
                <w:lang w:val="de-DE"/>
              </w:rPr>
              <w:t>MAK (OEL TWA) [2]</w:t>
            </w:r>
          </w:p>
        </w:tc>
        <w:tc>
          <w:tcPr>
            <w:tcW w:w="4241" w:type="dxa"/>
            <w:vAlign w:val="center"/>
          </w:tcPr>
          <w:p w14:paraId="5CD3D7CA" w14:textId="77777777" w:rsidR="00172B79" w:rsidRDefault="004171DA">
            <w:pPr>
              <w:pStyle w:val="TableParagraph"/>
              <w:spacing w:before="0"/>
              <w:ind w:right="57"/>
              <w:rPr>
                <w:sz w:val="20"/>
              </w:rPr>
            </w:pPr>
            <w:r>
              <w:rPr>
                <w:sz w:val="20"/>
                <w:szCs w:val="20"/>
                <w:lang w:val="de-DE"/>
              </w:rPr>
              <w:t>50 ppm</w:t>
            </w:r>
          </w:p>
        </w:tc>
      </w:tr>
      <w:tr w:rsidR="00172B79" w14:paraId="0276896A" w14:textId="77777777">
        <w:trPr>
          <w:trHeight w:val="529"/>
        </w:trPr>
        <w:tc>
          <w:tcPr>
            <w:tcW w:w="3060" w:type="dxa"/>
          </w:tcPr>
          <w:p w14:paraId="11C74A1D" w14:textId="77777777" w:rsidR="00172B79" w:rsidRDefault="004171DA">
            <w:pPr>
              <w:pStyle w:val="TableParagraph"/>
              <w:spacing w:before="23" w:line="240" w:lineRule="auto"/>
              <w:ind w:right="57"/>
              <w:rPr>
                <w:sz w:val="20"/>
              </w:rPr>
            </w:pPr>
            <w:r>
              <w:rPr>
                <w:sz w:val="20"/>
                <w:szCs w:val="20"/>
                <w:lang w:val="de-DE"/>
              </w:rPr>
              <w:t>Schweiz</w:t>
            </w:r>
          </w:p>
        </w:tc>
        <w:tc>
          <w:tcPr>
            <w:tcW w:w="3408" w:type="dxa"/>
          </w:tcPr>
          <w:p w14:paraId="2572FF06" w14:textId="77777777" w:rsidR="00172B79" w:rsidRDefault="004171DA">
            <w:pPr>
              <w:pStyle w:val="TableParagraph"/>
              <w:spacing w:before="23" w:line="240" w:lineRule="auto"/>
              <w:ind w:right="57"/>
              <w:rPr>
                <w:sz w:val="20"/>
              </w:rPr>
            </w:pPr>
            <w:r>
              <w:rPr>
                <w:sz w:val="20"/>
                <w:szCs w:val="20"/>
                <w:lang w:val="de-DE"/>
              </w:rPr>
              <w:t>Chemische Kategorie</w:t>
            </w:r>
          </w:p>
        </w:tc>
        <w:tc>
          <w:tcPr>
            <w:tcW w:w="4241" w:type="dxa"/>
          </w:tcPr>
          <w:p w14:paraId="47AE3D68" w14:textId="77777777" w:rsidR="00172B79" w:rsidRDefault="004171DA">
            <w:pPr>
              <w:pStyle w:val="TableParagraph"/>
              <w:spacing w:before="23" w:line="240" w:lineRule="auto"/>
              <w:ind w:right="113"/>
              <w:rPr>
                <w:sz w:val="20"/>
              </w:rPr>
            </w:pPr>
            <w:r>
              <w:rPr>
                <w:sz w:val="20"/>
                <w:szCs w:val="20"/>
                <w:lang w:val="de-DE"/>
              </w:rPr>
              <w:t>Notation der Haut, Kategorie C1B karzinogen karzinogen mit Schwellenwert</w:t>
            </w:r>
          </w:p>
        </w:tc>
      </w:tr>
      <w:tr w:rsidR="00172B79" w14:paraId="2DA7F2A2" w14:textId="77777777">
        <w:trPr>
          <w:trHeight w:val="1259"/>
        </w:trPr>
        <w:tc>
          <w:tcPr>
            <w:tcW w:w="3060" w:type="dxa"/>
          </w:tcPr>
          <w:p w14:paraId="188257B0" w14:textId="77777777" w:rsidR="00172B79" w:rsidRDefault="004171DA">
            <w:pPr>
              <w:pStyle w:val="TableParagraph"/>
              <w:spacing w:line="240" w:lineRule="auto"/>
              <w:ind w:right="57"/>
              <w:rPr>
                <w:sz w:val="20"/>
              </w:rPr>
            </w:pPr>
            <w:r>
              <w:rPr>
                <w:sz w:val="20"/>
                <w:szCs w:val="20"/>
                <w:lang w:val="de-DE"/>
              </w:rPr>
              <w:t>Schweiz</w:t>
            </w:r>
          </w:p>
        </w:tc>
        <w:tc>
          <w:tcPr>
            <w:tcW w:w="3408" w:type="dxa"/>
          </w:tcPr>
          <w:p w14:paraId="5B6ACCE9" w14:textId="77777777" w:rsidR="00172B79" w:rsidRDefault="004171DA">
            <w:pPr>
              <w:pStyle w:val="TableParagraph"/>
              <w:spacing w:line="240" w:lineRule="auto"/>
              <w:ind w:right="57"/>
              <w:rPr>
                <w:sz w:val="20"/>
              </w:rPr>
            </w:pPr>
            <w:r>
              <w:rPr>
                <w:sz w:val="20"/>
                <w:szCs w:val="20"/>
                <w:lang w:val="de-DE"/>
              </w:rPr>
              <w:t>FLEDERMAUS</w:t>
            </w:r>
          </w:p>
        </w:tc>
        <w:tc>
          <w:tcPr>
            <w:tcW w:w="4241" w:type="dxa"/>
          </w:tcPr>
          <w:p w14:paraId="2B43EC8C" w14:textId="77777777" w:rsidR="00172B79" w:rsidRDefault="004171DA">
            <w:pPr>
              <w:pStyle w:val="TableParagraph"/>
              <w:spacing w:line="240" w:lineRule="auto"/>
              <w:ind w:right="113"/>
              <w:rPr>
                <w:sz w:val="20"/>
              </w:rPr>
            </w:pPr>
            <w:r>
              <w:rPr>
                <w:sz w:val="20"/>
                <w:szCs w:val="20"/>
                <w:lang w:val="de-DE"/>
              </w:rPr>
              <w:t>0,5 mg/l Parameter: Dichlormethan - Medium: Vollblut - Probenahmezeit: Ende der Schicht</w:t>
            </w:r>
          </w:p>
          <w:p w14:paraId="67D691E5" w14:textId="77777777" w:rsidR="00172B79" w:rsidRDefault="004171DA">
            <w:pPr>
              <w:pStyle w:val="TableParagraph"/>
              <w:spacing w:before="0" w:line="243" w:lineRule="exact"/>
              <w:ind w:right="113"/>
              <w:rPr>
                <w:sz w:val="20"/>
              </w:rPr>
            </w:pPr>
            <w:r>
              <w:rPr>
                <w:sz w:val="20"/>
                <w:szCs w:val="20"/>
                <w:lang w:val="de-DE"/>
              </w:rPr>
              <w:t>5 % Parameter: Kohlenmonoxid im Hämoglobin - Medium: Vollblut - Probenahmezeit: Ende der Schicht</w:t>
            </w:r>
          </w:p>
        </w:tc>
      </w:tr>
      <w:tr w:rsidR="00172B79" w14:paraId="64518D38" w14:textId="77777777">
        <w:trPr>
          <w:trHeight w:val="285"/>
        </w:trPr>
        <w:tc>
          <w:tcPr>
            <w:tcW w:w="3060" w:type="dxa"/>
            <w:vAlign w:val="center"/>
          </w:tcPr>
          <w:p w14:paraId="1F13EEAB" w14:textId="77777777" w:rsidR="00172B79" w:rsidRDefault="004171DA">
            <w:pPr>
              <w:pStyle w:val="TableParagraph"/>
              <w:spacing w:before="0" w:line="240" w:lineRule="auto"/>
              <w:ind w:right="57"/>
              <w:rPr>
                <w:sz w:val="20"/>
              </w:rPr>
            </w:pPr>
            <w:r>
              <w:rPr>
                <w:sz w:val="20"/>
                <w:szCs w:val="20"/>
                <w:lang w:val="de-DE"/>
              </w:rPr>
              <w:t>Niederlande</w:t>
            </w:r>
          </w:p>
        </w:tc>
        <w:tc>
          <w:tcPr>
            <w:tcW w:w="3408" w:type="dxa"/>
            <w:vAlign w:val="center"/>
          </w:tcPr>
          <w:p w14:paraId="5AB7EA57" w14:textId="77777777" w:rsidR="00172B79" w:rsidRDefault="004171DA">
            <w:pPr>
              <w:pStyle w:val="TableParagraph"/>
              <w:spacing w:before="0" w:line="240" w:lineRule="auto"/>
              <w:ind w:right="57"/>
              <w:rPr>
                <w:sz w:val="20"/>
              </w:rPr>
            </w:pPr>
            <w:r>
              <w:rPr>
                <w:sz w:val="20"/>
                <w:szCs w:val="20"/>
                <w:lang w:val="de-DE"/>
              </w:rPr>
              <w:t>MAC-TGG (OEL TWA)</w:t>
            </w:r>
          </w:p>
        </w:tc>
        <w:tc>
          <w:tcPr>
            <w:tcW w:w="4241" w:type="dxa"/>
            <w:vAlign w:val="center"/>
          </w:tcPr>
          <w:p w14:paraId="5CA5EBBD" w14:textId="77777777" w:rsidR="00172B79" w:rsidRDefault="004171DA">
            <w:pPr>
              <w:pStyle w:val="TableParagraph"/>
              <w:spacing w:before="0" w:line="240" w:lineRule="auto"/>
              <w:ind w:right="57"/>
              <w:rPr>
                <w:sz w:val="20"/>
              </w:rPr>
            </w:pPr>
            <w:r>
              <w:rPr>
                <w:sz w:val="20"/>
                <w:szCs w:val="20"/>
                <w:lang w:val="de-DE"/>
              </w:rPr>
              <w:t>353 mg/ m³</w:t>
            </w:r>
          </w:p>
        </w:tc>
      </w:tr>
      <w:tr w:rsidR="00172B79" w14:paraId="1E7B0BB0" w14:textId="77777777">
        <w:trPr>
          <w:trHeight w:val="282"/>
        </w:trPr>
        <w:tc>
          <w:tcPr>
            <w:tcW w:w="3060" w:type="dxa"/>
            <w:vAlign w:val="center"/>
          </w:tcPr>
          <w:p w14:paraId="27A39C33" w14:textId="77777777" w:rsidR="00172B79" w:rsidRDefault="004171DA">
            <w:pPr>
              <w:pStyle w:val="TableParagraph"/>
              <w:spacing w:before="0"/>
              <w:ind w:right="57"/>
              <w:rPr>
                <w:sz w:val="20"/>
              </w:rPr>
            </w:pPr>
            <w:r>
              <w:rPr>
                <w:sz w:val="20"/>
                <w:szCs w:val="20"/>
                <w:lang w:val="de-DE"/>
              </w:rPr>
              <w:t>Niederlande</w:t>
            </w:r>
          </w:p>
        </w:tc>
        <w:tc>
          <w:tcPr>
            <w:tcW w:w="3408" w:type="dxa"/>
            <w:vAlign w:val="center"/>
          </w:tcPr>
          <w:p w14:paraId="4AAC17DC" w14:textId="77777777" w:rsidR="00172B79" w:rsidRDefault="004171DA">
            <w:pPr>
              <w:pStyle w:val="TableParagraph"/>
              <w:spacing w:before="0"/>
              <w:ind w:right="57"/>
              <w:rPr>
                <w:sz w:val="20"/>
              </w:rPr>
            </w:pPr>
            <w:r>
              <w:rPr>
                <w:sz w:val="20"/>
                <w:szCs w:val="20"/>
                <w:lang w:val="de-DE"/>
              </w:rPr>
              <w:t>MAC-15 (AEL STEL)</w:t>
            </w:r>
          </w:p>
        </w:tc>
        <w:tc>
          <w:tcPr>
            <w:tcW w:w="4241" w:type="dxa"/>
            <w:vAlign w:val="center"/>
          </w:tcPr>
          <w:p w14:paraId="471C29C3" w14:textId="77777777" w:rsidR="00172B79" w:rsidRDefault="004171DA">
            <w:pPr>
              <w:pStyle w:val="TableParagraph"/>
              <w:spacing w:before="0"/>
              <w:ind w:right="57"/>
              <w:rPr>
                <w:sz w:val="20"/>
              </w:rPr>
            </w:pPr>
            <w:r>
              <w:rPr>
                <w:sz w:val="20"/>
                <w:szCs w:val="20"/>
                <w:lang w:val="de-DE"/>
              </w:rPr>
              <w:t>706 mg/ m³</w:t>
            </w:r>
          </w:p>
        </w:tc>
      </w:tr>
      <w:tr w:rsidR="00172B79" w14:paraId="02E02547" w14:textId="77777777">
        <w:trPr>
          <w:trHeight w:val="285"/>
        </w:trPr>
        <w:tc>
          <w:tcPr>
            <w:tcW w:w="3060" w:type="dxa"/>
            <w:vAlign w:val="center"/>
          </w:tcPr>
          <w:p w14:paraId="717C1D5A" w14:textId="77777777" w:rsidR="00172B79" w:rsidRDefault="004171DA">
            <w:pPr>
              <w:pStyle w:val="TableParagraph"/>
              <w:spacing w:before="0" w:line="240" w:lineRule="auto"/>
              <w:ind w:right="57"/>
              <w:rPr>
                <w:sz w:val="20"/>
              </w:rPr>
            </w:pPr>
            <w:r>
              <w:rPr>
                <w:sz w:val="20"/>
                <w:szCs w:val="20"/>
                <w:lang w:val="de-DE"/>
              </w:rPr>
              <w:t>Vereinigtes Königreich</w:t>
            </w:r>
          </w:p>
        </w:tc>
        <w:tc>
          <w:tcPr>
            <w:tcW w:w="3408" w:type="dxa"/>
            <w:vAlign w:val="center"/>
          </w:tcPr>
          <w:p w14:paraId="417EEB4C" w14:textId="77777777" w:rsidR="00172B79" w:rsidRDefault="004171DA">
            <w:pPr>
              <w:pStyle w:val="TableParagraph"/>
              <w:spacing w:before="0" w:line="240" w:lineRule="auto"/>
              <w:ind w:right="57"/>
              <w:rPr>
                <w:sz w:val="20"/>
              </w:rPr>
            </w:pPr>
            <w:r>
              <w:rPr>
                <w:sz w:val="20"/>
                <w:szCs w:val="20"/>
                <w:lang w:val="de-DE"/>
              </w:rPr>
              <w:t>WEL TWA (AEL TWA) [1]</w:t>
            </w:r>
          </w:p>
        </w:tc>
        <w:tc>
          <w:tcPr>
            <w:tcW w:w="4241" w:type="dxa"/>
            <w:vAlign w:val="center"/>
          </w:tcPr>
          <w:p w14:paraId="3D15A823" w14:textId="77777777" w:rsidR="00172B79" w:rsidRDefault="004171DA">
            <w:pPr>
              <w:pStyle w:val="TableParagraph"/>
              <w:spacing w:before="0" w:line="240" w:lineRule="auto"/>
              <w:ind w:right="57"/>
              <w:rPr>
                <w:sz w:val="20"/>
              </w:rPr>
            </w:pPr>
            <w:r>
              <w:rPr>
                <w:sz w:val="20"/>
                <w:szCs w:val="20"/>
                <w:lang w:val="de-DE"/>
              </w:rPr>
              <w:t>353 mg/ m³</w:t>
            </w:r>
          </w:p>
        </w:tc>
      </w:tr>
      <w:tr w:rsidR="00172B79" w14:paraId="74325D0A" w14:textId="77777777">
        <w:trPr>
          <w:trHeight w:val="282"/>
        </w:trPr>
        <w:tc>
          <w:tcPr>
            <w:tcW w:w="3060" w:type="dxa"/>
            <w:vAlign w:val="center"/>
          </w:tcPr>
          <w:p w14:paraId="6C02D11C"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431D017B" w14:textId="77777777" w:rsidR="00172B79" w:rsidRDefault="004171DA">
            <w:pPr>
              <w:pStyle w:val="TableParagraph"/>
              <w:spacing w:before="0"/>
              <w:ind w:right="57"/>
              <w:rPr>
                <w:sz w:val="20"/>
              </w:rPr>
            </w:pPr>
            <w:r>
              <w:rPr>
                <w:sz w:val="20"/>
                <w:szCs w:val="20"/>
                <w:lang w:val="de-DE"/>
              </w:rPr>
              <w:t>WEL TWA (AEL TWA) [2]</w:t>
            </w:r>
          </w:p>
        </w:tc>
        <w:tc>
          <w:tcPr>
            <w:tcW w:w="4241" w:type="dxa"/>
            <w:vAlign w:val="center"/>
          </w:tcPr>
          <w:p w14:paraId="4ACEA23A" w14:textId="77777777" w:rsidR="00172B79" w:rsidRDefault="004171DA">
            <w:pPr>
              <w:pStyle w:val="TableParagraph"/>
              <w:spacing w:before="0"/>
              <w:ind w:right="57"/>
              <w:rPr>
                <w:sz w:val="20"/>
              </w:rPr>
            </w:pPr>
            <w:r>
              <w:rPr>
                <w:sz w:val="20"/>
                <w:szCs w:val="20"/>
                <w:lang w:val="de-DE"/>
              </w:rPr>
              <w:t>100 ppm</w:t>
            </w:r>
          </w:p>
        </w:tc>
      </w:tr>
      <w:tr w:rsidR="00172B79" w14:paraId="64008411" w14:textId="77777777">
        <w:trPr>
          <w:trHeight w:val="285"/>
        </w:trPr>
        <w:tc>
          <w:tcPr>
            <w:tcW w:w="3060" w:type="dxa"/>
            <w:vAlign w:val="center"/>
          </w:tcPr>
          <w:p w14:paraId="4B283DE5"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61DB5E5E" w14:textId="77777777" w:rsidR="00172B79" w:rsidRDefault="004171DA">
            <w:pPr>
              <w:pStyle w:val="TableParagraph"/>
              <w:spacing w:before="0"/>
              <w:ind w:right="57"/>
              <w:rPr>
                <w:sz w:val="20"/>
              </w:rPr>
            </w:pPr>
            <w:r>
              <w:rPr>
                <w:sz w:val="20"/>
                <w:szCs w:val="20"/>
                <w:lang w:val="de-DE"/>
              </w:rPr>
              <w:t>WEL STEL (AEL STEL)</w:t>
            </w:r>
          </w:p>
        </w:tc>
        <w:tc>
          <w:tcPr>
            <w:tcW w:w="4241" w:type="dxa"/>
            <w:vAlign w:val="center"/>
          </w:tcPr>
          <w:p w14:paraId="37C036BB" w14:textId="77777777" w:rsidR="00172B79" w:rsidRDefault="004171DA">
            <w:pPr>
              <w:pStyle w:val="TableParagraph"/>
              <w:spacing w:before="0"/>
              <w:ind w:right="57"/>
              <w:rPr>
                <w:sz w:val="20"/>
              </w:rPr>
            </w:pPr>
            <w:r>
              <w:rPr>
                <w:sz w:val="20"/>
                <w:szCs w:val="20"/>
                <w:lang w:val="de-DE"/>
              </w:rPr>
              <w:t>706 mg/ m³</w:t>
            </w:r>
          </w:p>
        </w:tc>
      </w:tr>
      <w:tr w:rsidR="00172B79" w14:paraId="4FDC6958" w14:textId="77777777">
        <w:trPr>
          <w:trHeight w:val="282"/>
        </w:trPr>
        <w:tc>
          <w:tcPr>
            <w:tcW w:w="3060" w:type="dxa"/>
            <w:vAlign w:val="center"/>
          </w:tcPr>
          <w:p w14:paraId="02D75BBE"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1AE73A27" w14:textId="77777777" w:rsidR="00172B79" w:rsidRDefault="004171DA">
            <w:pPr>
              <w:pStyle w:val="TableParagraph"/>
              <w:spacing w:before="0"/>
              <w:ind w:right="57"/>
              <w:rPr>
                <w:sz w:val="20"/>
                <w:lang w:val="de-DE"/>
              </w:rPr>
            </w:pPr>
            <w:r>
              <w:rPr>
                <w:sz w:val="20"/>
                <w:szCs w:val="20"/>
                <w:lang w:val="de-DE"/>
              </w:rPr>
              <w:t>WEL STEL (OEL STEL) [ppm]</w:t>
            </w:r>
          </w:p>
        </w:tc>
        <w:tc>
          <w:tcPr>
            <w:tcW w:w="4241" w:type="dxa"/>
            <w:vAlign w:val="center"/>
          </w:tcPr>
          <w:p w14:paraId="33AEB181" w14:textId="77777777" w:rsidR="00172B79" w:rsidRDefault="004171DA">
            <w:pPr>
              <w:pStyle w:val="TableParagraph"/>
              <w:spacing w:before="0"/>
              <w:ind w:right="57"/>
              <w:rPr>
                <w:sz w:val="20"/>
              </w:rPr>
            </w:pPr>
            <w:r>
              <w:rPr>
                <w:sz w:val="20"/>
                <w:szCs w:val="20"/>
                <w:lang w:val="de-DE"/>
              </w:rPr>
              <w:t>200 ppm</w:t>
            </w:r>
          </w:p>
        </w:tc>
      </w:tr>
      <w:tr w:rsidR="00172B79" w14:paraId="61AC9B3F" w14:textId="77777777">
        <w:trPr>
          <w:trHeight w:val="285"/>
        </w:trPr>
        <w:tc>
          <w:tcPr>
            <w:tcW w:w="3060" w:type="dxa"/>
            <w:vAlign w:val="center"/>
          </w:tcPr>
          <w:p w14:paraId="55C239BF"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172E39FE" w14:textId="77777777" w:rsidR="00172B79" w:rsidRDefault="004171DA">
            <w:pPr>
              <w:pStyle w:val="TableParagraph"/>
              <w:spacing w:before="0"/>
              <w:ind w:right="57"/>
              <w:rPr>
                <w:sz w:val="20"/>
              </w:rPr>
            </w:pPr>
            <w:r>
              <w:rPr>
                <w:sz w:val="20"/>
                <w:szCs w:val="20"/>
                <w:lang w:val="de-DE"/>
              </w:rPr>
              <w:t>WEL chemische Kategorie</w:t>
            </w:r>
          </w:p>
        </w:tc>
        <w:tc>
          <w:tcPr>
            <w:tcW w:w="4241" w:type="dxa"/>
            <w:vAlign w:val="center"/>
          </w:tcPr>
          <w:p w14:paraId="63738470" w14:textId="77777777" w:rsidR="00172B79" w:rsidRDefault="004171DA">
            <w:pPr>
              <w:pStyle w:val="TableParagraph"/>
              <w:spacing w:before="0"/>
              <w:ind w:right="57"/>
              <w:rPr>
                <w:sz w:val="20"/>
              </w:rPr>
            </w:pPr>
            <w:r>
              <w:rPr>
                <w:sz w:val="20"/>
                <w:szCs w:val="20"/>
                <w:lang w:val="de-DE"/>
              </w:rPr>
              <w:t>Potenzial für kutane Absorption</w:t>
            </w:r>
          </w:p>
        </w:tc>
      </w:tr>
      <w:tr w:rsidR="00172B79" w14:paraId="2CC08429" w14:textId="77777777">
        <w:trPr>
          <w:trHeight w:val="285"/>
        </w:trPr>
        <w:tc>
          <w:tcPr>
            <w:tcW w:w="3060" w:type="dxa"/>
            <w:vAlign w:val="center"/>
          </w:tcPr>
          <w:p w14:paraId="35CCA291" w14:textId="77777777" w:rsidR="00172B79" w:rsidRDefault="004171DA">
            <w:pPr>
              <w:pStyle w:val="TableParagraph"/>
              <w:spacing w:before="0" w:line="240" w:lineRule="auto"/>
              <w:ind w:right="57"/>
              <w:rPr>
                <w:sz w:val="20"/>
              </w:rPr>
            </w:pPr>
            <w:r>
              <w:rPr>
                <w:sz w:val="20"/>
                <w:szCs w:val="20"/>
                <w:lang w:val="de-DE"/>
              </w:rPr>
              <w:t>Tschechische Republik</w:t>
            </w:r>
          </w:p>
        </w:tc>
        <w:tc>
          <w:tcPr>
            <w:tcW w:w="3408" w:type="dxa"/>
            <w:vAlign w:val="center"/>
          </w:tcPr>
          <w:p w14:paraId="068576FC" w14:textId="77777777" w:rsidR="00172B79" w:rsidRDefault="004171DA">
            <w:pPr>
              <w:pStyle w:val="TableParagraph"/>
              <w:spacing w:before="0" w:line="240" w:lineRule="auto"/>
              <w:ind w:right="57"/>
              <w:rPr>
                <w:sz w:val="20"/>
              </w:rPr>
            </w:pPr>
            <w:r>
              <w:rPr>
                <w:sz w:val="20"/>
                <w:szCs w:val="20"/>
                <w:lang w:val="de-DE"/>
              </w:rPr>
              <w:t>PEL (OEL TWA)</w:t>
            </w:r>
          </w:p>
        </w:tc>
        <w:tc>
          <w:tcPr>
            <w:tcW w:w="4241" w:type="dxa"/>
            <w:vAlign w:val="center"/>
          </w:tcPr>
          <w:p w14:paraId="49326103" w14:textId="77777777" w:rsidR="00172B79" w:rsidRDefault="004171DA">
            <w:pPr>
              <w:pStyle w:val="TableParagraph"/>
              <w:spacing w:before="0" w:line="240" w:lineRule="auto"/>
              <w:ind w:right="57"/>
              <w:rPr>
                <w:sz w:val="20"/>
              </w:rPr>
            </w:pPr>
            <w:r>
              <w:rPr>
                <w:sz w:val="20"/>
                <w:szCs w:val="20"/>
                <w:lang w:val="de-DE"/>
              </w:rPr>
              <w:t>200 mg/ m³</w:t>
            </w:r>
          </w:p>
        </w:tc>
      </w:tr>
      <w:tr w:rsidR="00172B79" w14:paraId="2762E498" w14:textId="77777777">
        <w:trPr>
          <w:trHeight w:val="282"/>
        </w:trPr>
        <w:tc>
          <w:tcPr>
            <w:tcW w:w="3060" w:type="dxa"/>
            <w:vAlign w:val="center"/>
          </w:tcPr>
          <w:p w14:paraId="709AEB17" w14:textId="77777777" w:rsidR="00172B79" w:rsidRDefault="004171DA">
            <w:pPr>
              <w:pStyle w:val="TableParagraph"/>
              <w:spacing w:before="0"/>
              <w:ind w:right="57"/>
              <w:rPr>
                <w:sz w:val="20"/>
              </w:rPr>
            </w:pPr>
            <w:r>
              <w:rPr>
                <w:sz w:val="20"/>
                <w:szCs w:val="20"/>
                <w:lang w:val="de-DE"/>
              </w:rPr>
              <w:t>Tschechische Republik</w:t>
            </w:r>
          </w:p>
        </w:tc>
        <w:tc>
          <w:tcPr>
            <w:tcW w:w="3408" w:type="dxa"/>
            <w:vAlign w:val="center"/>
          </w:tcPr>
          <w:p w14:paraId="0239B52A"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AE7BDA2" w14:textId="77777777" w:rsidR="00172B79" w:rsidRDefault="004171DA">
            <w:pPr>
              <w:pStyle w:val="TableParagraph"/>
              <w:spacing w:before="0"/>
              <w:ind w:right="57"/>
              <w:rPr>
                <w:sz w:val="20"/>
              </w:rPr>
            </w:pPr>
            <w:r>
              <w:rPr>
                <w:sz w:val="20"/>
                <w:szCs w:val="20"/>
                <w:lang w:val="de-DE"/>
              </w:rPr>
              <w:t>Potenzial für kutane Absorption</w:t>
            </w:r>
          </w:p>
        </w:tc>
      </w:tr>
      <w:tr w:rsidR="00172B79" w14:paraId="711FB31F" w14:textId="77777777">
        <w:trPr>
          <w:trHeight w:val="285"/>
        </w:trPr>
        <w:tc>
          <w:tcPr>
            <w:tcW w:w="3060" w:type="dxa"/>
            <w:vAlign w:val="center"/>
          </w:tcPr>
          <w:p w14:paraId="17E865A0" w14:textId="77777777" w:rsidR="00172B79" w:rsidRDefault="004171DA">
            <w:pPr>
              <w:pStyle w:val="TableParagraph"/>
              <w:spacing w:before="0" w:line="240" w:lineRule="auto"/>
              <w:ind w:right="57"/>
              <w:rPr>
                <w:sz w:val="20"/>
              </w:rPr>
            </w:pPr>
            <w:r>
              <w:rPr>
                <w:sz w:val="20"/>
                <w:szCs w:val="20"/>
                <w:lang w:val="de-DE"/>
              </w:rPr>
              <w:t>Dänemark</w:t>
            </w:r>
          </w:p>
        </w:tc>
        <w:tc>
          <w:tcPr>
            <w:tcW w:w="3408" w:type="dxa"/>
            <w:vAlign w:val="center"/>
          </w:tcPr>
          <w:p w14:paraId="498F6CC3" w14:textId="77777777" w:rsidR="00172B79" w:rsidRDefault="004171DA">
            <w:pPr>
              <w:pStyle w:val="TableParagraph"/>
              <w:spacing w:before="0" w:line="240" w:lineRule="auto"/>
              <w:ind w:right="57"/>
              <w:rPr>
                <w:sz w:val="20"/>
              </w:rPr>
            </w:pPr>
            <w:r>
              <w:rPr>
                <w:sz w:val="20"/>
                <w:szCs w:val="20"/>
                <w:lang w:val="de-DE"/>
              </w:rPr>
              <w:t>AEL TWA [1]</w:t>
            </w:r>
          </w:p>
        </w:tc>
        <w:tc>
          <w:tcPr>
            <w:tcW w:w="4241" w:type="dxa"/>
            <w:vAlign w:val="center"/>
          </w:tcPr>
          <w:p w14:paraId="1E4C532D" w14:textId="77777777" w:rsidR="00172B79" w:rsidRDefault="004171DA">
            <w:pPr>
              <w:pStyle w:val="TableParagraph"/>
              <w:spacing w:before="0" w:line="240" w:lineRule="auto"/>
              <w:ind w:right="57"/>
              <w:rPr>
                <w:sz w:val="20"/>
              </w:rPr>
            </w:pPr>
            <w:r>
              <w:rPr>
                <w:sz w:val="20"/>
                <w:szCs w:val="20"/>
                <w:lang w:val="de-DE"/>
              </w:rPr>
              <w:t>122 mg/ m³</w:t>
            </w:r>
          </w:p>
        </w:tc>
      </w:tr>
      <w:tr w:rsidR="00172B79" w14:paraId="024AAC5F" w14:textId="77777777">
        <w:trPr>
          <w:trHeight w:val="282"/>
        </w:trPr>
        <w:tc>
          <w:tcPr>
            <w:tcW w:w="3060" w:type="dxa"/>
            <w:vAlign w:val="center"/>
          </w:tcPr>
          <w:p w14:paraId="68279AEE" w14:textId="77777777" w:rsidR="00172B79" w:rsidRDefault="004171DA">
            <w:pPr>
              <w:pStyle w:val="TableParagraph"/>
              <w:spacing w:before="0"/>
              <w:ind w:right="57"/>
              <w:rPr>
                <w:sz w:val="20"/>
              </w:rPr>
            </w:pPr>
            <w:r>
              <w:rPr>
                <w:sz w:val="20"/>
                <w:szCs w:val="20"/>
                <w:lang w:val="de-DE"/>
              </w:rPr>
              <w:t>Dänemark</w:t>
            </w:r>
          </w:p>
        </w:tc>
        <w:tc>
          <w:tcPr>
            <w:tcW w:w="3408" w:type="dxa"/>
            <w:vAlign w:val="center"/>
          </w:tcPr>
          <w:p w14:paraId="526F813D" w14:textId="77777777" w:rsidR="00172B79" w:rsidRDefault="004171DA">
            <w:pPr>
              <w:pStyle w:val="TableParagraph"/>
              <w:spacing w:before="0"/>
              <w:ind w:right="57"/>
              <w:rPr>
                <w:sz w:val="20"/>
              </w:rPr>
            </w:pPr>
            <w:r>
              <w:rPr>
                <w:sz w:val="20"/>
                <w:szCs w:val="20"/>
                <w:lang w:val="de-DE"/>
              </w:rPr>
              <w:t>OEL TWA [2]</w:t>
            </w:r>
          </w:p>
        </w:tc>
        <w:tc>
          <w:tcPr>
            <w:tcW w:w="4241" w:type="dxa"/>
            <w:vAlign w:val="center"/>
          </w:tcPr>
          <w:p w14:paraId="1ABDE6C4" w14:textId="77777777" w:rsidR="00172B79" w:rsidRDefault="004171DA">
            <w:pPr>
              <w:pStyle w:val="TableParagraph"/>
              <w:spacing w:before="0"/>
              <w:ind w:right="57"/>
              <w:rPr>
                <w:sz w:val="20"/>
              </w:rPr>
            </w:pPr>
            <w:r>
              <w:rPr>
                <w:sz w:val="20"/>
                <w:szCs w:val="20"/>
                <w:lang w:val="de-DE"/>
              </w:rPr>
              <w:t>35 ppm</w:t>
            </w:r>
          </w:p>
        </w:tc>
      </w:tr>
      <w:tr w:rsidR="00172B79" w14:paraId="501CD89A" w14:textId="77777777">
        <w:trPr>
          <w:trHeight w:val="285"/>
        </w:trPr>
        <w:tc>
          <w:tcPr>
            <w:tcW w:w="3060" w:type="dxa"/>
            <w:vAlign w:val="center"/>
          </w:tcPr>
          <w:p w14:paraId="05C370B6" w14:textId="77777777" w:rsidR="00172B79" w:rsidRDefault="004171DA">
            <w:pPr>
              <w:pStyle w:val="TableParagraph"/>
              <w:spacing w:before="0" w:line="240" w:lineRule="auto"/>
              <w:ind w:right="57"/>
              <w:rPr>
                <w:sz w:val="20"/>
              </w:rPr>
            </w:pPr>
            <w:r>
              <w:rPr>
                <w:sz w:val="20"/>
                <w:szCs w:val="20"/>
                <w:lang w:val="de-DE"/>
              </w:rPr>
              <w:t>Estland</w:t>
            </w:r>
          </w:p>
        </w:tc>
        <w:tc>
          <w:tcPr>
            <w:tcW w:w="3408" w:type="dxa"/>
            <w:vAlign w:val="center"/>
          </w:tcPr>
          <w:p w14:paraId="35C7B270"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491545A0" w14:textId="77777777" w:rsidR="00172B79" w:rsidRDefault="004171DA">
            <w:pPr>
              <w:pStyle w:val="TableParagraph"/>
              <w:spacing w:before="0" w:line="240" w:lineRule="auto"/>
              <w:ind w:right="57"/>
              <w:rPr>
                <w:sz w:val="20"/>
              </w:rPr>
            </w:pPr>
            <w:r>
              <w:rPr>
                <w:sz w:val="20"/>
                <w:szCs w:val="20"/>
                <w:lang w:val="de-DE"/>
              </w:rPr>
              <w:t>120 mg/ m³</w:t>
            </w:r>
          </w:p>
        </w:tc>
      </w:tr>
      <w:tr w:rsidR="00172B79" w14:paraId="24BFCD78" w14:textId="77777777">
        <w:trPr>
          <w:trHeight w:val="282"/>
        </w:trPr>
        <w:tc>
          <w:tcPr>
            <w:tcW w:w="3060" w:type="dxa"/>
            <w:vAlign w:val="center"/>
          </w:tcPr>
          <w:p w14:paraId="7DAE5EBD"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25756DDA"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2503FAF8" w14:textId="77777777" w:rsidR="00172B79" w:rsidRDefault="004171DA">
            <w:pPr>
              <w:pStyle w:val="TableParagraph"/>
              <w:spacing w:before="0"/>
              <w:ind w:right="57"/>
              <w:rPr>
                <w:sz w:val="20"/>
              </w:rPr>
            </w:pPr>
            <w:r>
              <w:rPr>
                <w:sz w:val="20"/>
                <w:szCs w:val="20"/>
                <w:lang w:val="de-DE"/>
              </w:rPr>
              <w:t>35 ppm</w:t>
            </w:r>
          </w:p>
        </w:tc>
      </w:tr>
      <w:tr w:rsidR="00172B79" w14:paraId="00660F34" w14:textId="77777777">
        <w:trPr>
          <w:trHeight w:val="285"/>
        </w:trPr>
        <w:tc>
          <w:tcPr>
            <w:tcW w:w="3060" w:type="dxa"/>
            <w:vAlign w:val="center"/>
          </w:tcPr>
          <w:p w14:paraId="6D3A321C"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6CA13AE1"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005CBA5C" w14:textId="77777777" w:rsidR="00172B79" w:rsidRDefault="004171DA">
            <w:pPr>
              <w:pStyle w:val="TableParagraph"/>
              <w:spacing w:before="0"/>
              <w:ind w:right="57"/>
              <w:rPr>
                <w:sz w:val="20"/>
              </w:rPr>
            </w:pPr>
            <w:r>
              <w:rPr>
                <w:sz w:val="20"/>
                <w:szCs w:val="20"/>
                <w:lang w:val="de-DE"/>
              </w:rPr>
              <w:t>250 mg/ m³</w:t>
            </w:r>
          </w:p>
        </w:tc>
      </w:tr>
      <w:tr w:rsidR="00172B79" w14:paraId="20A0FB4D" w14:textId="77777777">
        <w:trPr>
          <w:trHeight w:val="282"/>
        </w:trPr>
        <w:tc>
          <w:tcPr>
            <w:tcW w:w="3060" w:type="dxa"/>
            <w:vAlign w:val="center"/>
          </w:tcPr>
          <w:p w14:paraId="6661DEB5"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53A9C365"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32B9E55D" w14:textId="77777777" w:rsidR="00172B79" w:rsidRDefault="004171DA">
            <w:pPr>
              <w:pStyle w:val="TableParagraph"/>
              <w:spacing w:before="0"/>
              <w:ind w:right="57"/>
              <w:rPr>
                <w:sz w:val="20"/>
              </w:rPr>
            </w:pPr>
            <w:r>
              <w:rPr>
                <w:sz w:val="20"/>
                <w:szCs w:val="20"/>
                <w:lang w:val="de-DE"/>
              </w:rPr>
              <w:t>70 ppm</w:t>
            </w:r>
          </w:p>
        </w:tc>
      </w:tr>
      <w:tr w:rsidR="00172B79" w14:paraId="683EDDA4" w14:textId="77777777">
        <w:trPr>
          <w:trHeight w:val="285"/>
        </w:trPr>
        <w:tc>
          <w:tcPr>
            <w:tcW w:w="3060" w:type="dxa"/>
            <w:vAlign w:val="center"/>
          </w:tcPr>
          <w:p w14:paraId="5AD57CA2"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4B1B2D84"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CADF28C" w14:textId="77777777" w:rsidR="00172B79" w:rsidRDefault="004171DA">
            <w:pPr>
              <w:pStyle w:val="TableParagraph"/>
              <w:spacing w:before="0"/>
              <w:ind w:right="57"/>
              <w:rPr>
                <w:sz w:val="20"/>
              </w:rPr>
            </w:pPr>
            <w:r>
              <w:rPr>
                <w:sz w:val="20"/>
                <w:szCs w:val="20"/>
                <w:lang w:val="de-DE"/>
              </w:rPr>
              <w:t>Notation der Haut, Karzinogene Substanz</w:t>
            </w:r>
          </w:p>
        </w:tc>
      </w:tr>
      <w:tr w:rsidR="00172B79" w14:paraId="23A3773B" w14:textId="77777777">
        <w:trPr>
          <w:trHeight w:val="285"/>
        </w:trPr>
        <w:tc>
          <w:tcPr>
            <w:tcW w:w="3060" w:type="dxa"/>
            <w:vAlign w:val="center"/>
          </w:tcPr>
          <w:p w14:paraId="4EC9D549" w14:textId="77777777" w:rsidR="00172B79" w:rsidRDefault="004171DA">
            <w:pPr>
              <w:pStyle w:val="TableParagraph"/>
              <w:spacing w:before="0" w:line="240" w:lineRule="auto"/>
              <w:ind w:right="57"/>
              <w:rPr>
                <w:sz w:val="20"/>
              </w:rPr>
            </w:pPr>
            <w:r>
              <w:rPr>
                <w:sz w:val="20"/>
                <w:szCs w:val="20"/>
                <w:lang w:val="de-DE"/>
              </w:rPr>
              <w:t>Finnland</w:t>
            </w:r>
          </w:p>
        </w:tc>
        <w:tc>
          <w:tcPr>
            <w:tcW w:w="3408" w:type="dxa"/>
            <w:vAlign w:val="center"/>
          </w:tcPr>
          <w:p w14:paraId="30084343" w14:textId="77777777" w:rsidR="00172B79" w:rsidRDefault="004171DA">
            <w:pPr>
              <w:pStyle w:val="TableParagraph"/>
              <w:spacing w:before="0" w:line="240" w:lineRule="auto"/>
              <w:ind w:right="57"/>
              <w:rPr>
                <w:sz w:val="20"/>
              </w:rPr>
            </w:pPr>
            <w:r>
              <w:rPr>
                <w:sz w:val="20"/>
                <w:szCs w:val="20"/>
                <w:lang w:val="de-DE"/>
              </w:rPr>
              <w:t>HTP (OEL TWA) [1]</w:t>
            </w:r>
          </w:p>
        </w:tc>
        <w:tc>
          <w:tcPr>
            <w:tcW w:w="4241" w:type="dxa"/>
            <w:vAlign w:val="center"/>
          </w:tcPr>
          <w:p w14:paraId="480930D7" w14:textId="77777777" w:rsidR="00172B79" w:rsidRDefault="004171DA">
            <w:pPr>
              <w:pStyle w:val="TableParagraph"/>
              <w:spacing w:before="0" w:line="240" w:lineRule="auto"/>
              <w:ind w:right="57"/>
              <w:rPr>
                <w:sz w:val="20"/>
              </w:rPr>
            </w:pPr>
            <w:r>
              <w:rPr>
                <w:sz w:val="20"/>
                <w:szCs w:val="20"/>
                <w:lang w:val="de-DE"/>
              </w:rPr>
              <w:t>177 mg/ m³</w:t>
            </w:r>
          </w:p>
        </w:tc>
      </w:tr>
      <w:tr w:rsidR="00172B79" w14:paraId="35817581" w14:textId="77777777">
        <w:trPr>
          <w:trHeight w:val="282"/>
        </w:trPr>
        <w:tc>
          <w:tcPr>
            <w:tcW w:w="3060" w:type="dxa"/>
            <w:vAlign w:val="center"/>
          </w:tcPr>
          <w:p w14:paraId="5121E514" w14:textId="77777777" w:rsidR="00172B79" w:rsidRDefault="004171DA">
            <w:pPr>
              <w:pStyle w:val="TableParagraph"/>
              <w:spacing w:before="0"/>
              <w:ind w:right="57"/>
              <w:rPr>
                <w:sz w:val="20"/>
              </w:rPr>
            </w:pPr>
            <w:r>
              <w:rPr>
                <w:sz w:val="20"/>
                <w:szCs w:val="20"/>
                <w:lang w:val="de-DE"/>
              </w:rPr>
              <w:t>Finnland</w:t>
            </w:r>
          </w:p>
        </w:tc>
        <w:tc>
          <w:tcPr>
            <w:tcW w:w="3408" w:type="dxa"/>
            <w:vAlign w:val="center"/>
          </w:tcPr>
          <w:p w14:paraId="1C5E1785" w14:textId="77777777" w:rsidR="00172B79" w:rsidRDefault="004171DA">
            <w:pPr>
              <w:pStyle w:val="TableParagraph"/>
              <w:spacing w:before="0"/>
              <w:ind w:right="57"/>
              <w:rPr>
                <w:sz w:val="20"/>
              </w:rPr>
            </w:pPr>
            <w:r>
              <w:rPr>
                <w:sz w:val="20"/>
                <w:szCs w:val="20"/>
                <w:lang w:val="de-DE"/>
              </w:rPr>
              <w:t>HTP (OEL TWA) [2]</w:t>
            </w:r>
          </w:p>
        </w:tc>
        <w:tc>
          <w:tcPr>
            <w:tcW w:w="4241" w:type="dxa"/>
            <w:vAlign w:val="center"/>
          </w:tcPr>
          <w:p w14:paraId="60B90854" w14:textId="77777777" w:rsidR="00172B79" w:rsidRDefault="004171DA">
            <w:pPr>
              <w:pStyle w:val="TableParagraph"/>
              <w:spacing w:before="0"/>
              <w:ind w:right="57"/>
              <w:rPr>
                <w:sz w:val="20"/>
              </w:rPr>
            </w:pPr>
            <w:r>
              <w:rPr>
                <w:sz w:val="20"/>
                <w:szCs w:val="20"/>
                <w:lang w:val="de-DE"/>
              </w:rPr>
              <w:t>50 ppm</w:t>
            </w:r>
          </w:p>
        </w:tc>
      </w:tr>
      <w:tr w:rsidR="00172B79" w14:paraId="2CC15088" w14:textId="77777777">
        <w:trPr>
          <w:trHeight w:val="285"/>
        </w:trPr>
        <w:tc>
          <w:tcPr>
            <w:tcW w:w="3060" w:type="dxa"/>
            <w:vAlign w:val="center"/>
          </w:tcPr>
          <w:p w14:paraId="42859A6C" w14:textId="77777777" w:rsidR="00172B79" w:rsidRDefault="004171DA">
            <w:pPr>
              <w:pStyle w:val="TableParagraph"/>
              <w:spacing w:before="0" w:line="240" w:lineRule="auto"/>
              <w:ind w:right="57"/>
              <w:rPr>
                <w:sz w:val="20"/>
              </w:rPr>
            </w:pPr>
            <w:r>
              <w:rPr>
                <w:sz w:val="20"/>
                <w:szCs w:val="20"/>
                <w:lang w:val="de-DE"/>
              </w:rPr>
              <w:t>Finnland</w:t>
            </w:r>
          </w:p>
        </w:tc>
        <w:tc>
          <w:tcPr>
            <w:tcW w:w="3408" w:type="dxa"/>
            <w:vAlign w:val="center"/>
          </w:tcPr>
          <w:p w14:paraId="1A8202CB" w14:textId="77777777" w:rsidR="00172B79" w:rsidRDefault="004171DA">
            <w:pPr>
              <w:pStyle w:val="TableParagraph"/>
              <w:spacing w:before="0" w:line="240" w:lineRule="auto"/>
              <w:ind w:right="57"/>
              <w:rPr>
                <w:sz w:val="20"/>
              </w:rPr>
            </w:pPr>
            <w:r>
              <w:rPr>
                <w:sz w:val="20"/>
                <w:szCs w:val="20"/>
                <w:lang w:val="de-DE"/>
              </w:rPr>
              <w:t>HTP (AEL STEL)</w:t>
            </w:r>
          </w:p>
        </w:tc>
        <w:tc>
          <w:tcPr>
            <w:tcW w:w="4241" w:type="dxa"/>
            <w:vAlign w:val="center"/>
          </w:tcPr>
          <w:p w14:paraId="08B1EC42" w14:textId="77777777" w:rsidR="00172B79" w:rsidRDefault="004171DA">
            <w:pPr>
              <w:pStyle w:val="TableParagraph"/>
              <w:spacing w:before="0" w:line="240" w:lineRule="auto"/>
              <w:ind w:right="57"/>
              <w:rPr>
                <w:sz w:val="20"/>
              </w:rPr>
            </w:pPr>
            <w:r>
              <w:rPr>
                <w:sz w:val="20"/>
                <w:szCs w:val="20"/>
                <w:lang w:val="de-DE"/>
              </w:rPr>
              <w:t>353 mg/ m³</w:t>
            </w:r>
          </w:p>
        </w:tc>
      </w:tr>
      <w:tr w:rsidR="00172B79" w14:paraId="78BC4D15" w14:textId="77777777">
        <w:trPr>
          <w:trHeight w:val="282"/>
        </w:trPr>
        <w:tc>
          <w:tcPr>
            <w:tcW w:w="3060" w:type="dxa"/>
            <w:vAlign w:val="center"/>
          </w:tcPr>
          <w:p w14:paraId="0F3B3FDC" w14:textId="77777777" w:rsidR="00172B79" w:rsidRDefault="004171DA">
            <w:pPr>
              <w:pStyle w:val="TableParagraph"/>
              <w:spacing w:before="0"/>
              <w:ind w:right="57"/>
              <w:rPr>
                <w:sz w:val="20"/>
              </w:rPr>
            </w:pPr>
            <w:r>
              <w:rPr>
                <w:sz w:val="20"/>
                <w:szCs w:val="20"/>
                <w:lang w:val="de-DE"/>
              </w:rPr>
              <w:t>Finnland</w:t>
            </w:r>
          </w:p>
        </w:tc>
        <w:tc>
          <w:tcPr>
            <w:tcW w:w="3408" w:type="dxa"/>
            <w:vAlign w:val="center"/>
          </w:tcPr>
          <w:p w14:paraId="6F0D9537" w14:textId="77777777" w:rsidR="00172B79" w:rsidRDefault="004171DA">
            <w:pPr>
              <w:pStyle w:val="TableParagraph"/>
              <w:spacing w:before="0"/>
              <w:ind w:right="57"/>
              <w:rPr>
                <w:sz w:val="20"/>
              </w:rPr>
            </w:pPr>
            <w:r>
              <w:rPr>
                <w:sz w:val="20"/>
                <w:szCs w:val="20"/>
                <w:lang w:val="de-DE"/>
              </w:rPr>
              <w:t>HTP (OEL STEL) [ppm]</w:t>
            </w:r>
          </w:p>
        </w:tc>
        <w:tc>
          <w:tcPr>
            <w:tcW w:w="4241" w:type="dxa"/>
            <w:vAlign w:val="center"/>
          </w:tcPr>
          <w:p w14:paraId="772244F4" w14:textId="77777777" w:rsidR="00172B79" w:rsidRDefault="004171DA">
            <w:pPr>
              <w:pStyle w:val="TableParagraph"/>
              <w:spacing w:before="0"/>
              <w:ind w:right="57"/>
              <w:rPr>
                <w:sz w:val="20"/>
              </w:rPr>
            </w:pPr>
            <w:r>
              <w:rPr>
                <w:sz w:val="20"/>
                <w:szCs w:val="20"/>
                <w:lang w:val="de-DE"/>
              </w:rPr>
              <w:t>100 ppm</w:t>
            </w:r>
          </w:p>
        </w:tc>
      </w:tr>
      <w:tr w:rsidR="00172B79" w14:paraId="036D8F99" w14:textId="77777777">
        <w:trPr>
          <w:trHeight w:val="285"/>
        </w:trPr>
        <w:tc>
          <w:tcPr>
            <w:tcW w:w="3060" w:type="dxa"/>
            <w:vAlign w:val="center"/>
          </w:tcPr>
          <w:p w14:paraId="6AE615FD" w14:textId="77777777" w:rsidR="00172B79" w:rsidRDefault="004171DA">
            <w:pPr>
              <w:pStyle w:val="TableParagraph"/>
              <w:spacing w:before="0" w:line="240" w:lineRule="auto"/>
              <w:ind w:right="57"/>
              <w:rPr>
                <w:sz w:val="20"/>
              </w:rPr>
            </w:pPr>
            <w:r>
              <w:rPr>
                <w:sz w:val="20"/>
                <w:szCs w:val="20"/>
                <w:lang w:val="de-DE"/>
              </w:rPr>
              <w:t>Finnland</w:t>
            </w:r>
          </w:p>
        </w:tc>
        <w:tc>
          <w:tcPr>
            <w:tcW w:w="3408" w:type="dxa"/>
            <w:vAlign w:val="center"/>
          </w:tcPr>
          <w:p w14:paraId="17E67264"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7EBF13F5" w14:textId="77777777" w:rsidR="00172B79" w:rsidRDefault="004171DA">
            <w:pPr>
              <w:pStyle w:val="TableParagraph"/>
              <w:spacing w:before="0" w:line="240" w:lineRule="auto"/>
              <w:ind w:right="57"/>
              <w:rPr>
                <w:sz w:val="20"/>
              </w:rPr>
            </w:pPr>
            <w:r>
              <w:rPr>
                <w:sz w:val="20"/>
                <w:szCs w:val="20"/>
                <w:lang w:val="de-DE"/>
              </w:rPr>
              <w:t>Potenzial für kutane Absorption</w:t>
            </w:r>
          </w:p>
        </w:tc>
      </w:tr>
      <w:tr w:rsidR="00172B79" w14:paraId="5415BE03" w14:textId="77777777">
        <w:trPr>
          <w:trHeight w:val="282"/>
        </w:trPr>
        <w:tc>
          <w:tcPr>
            <w:tcW w:w="3060" w:type="dxa"/>
            <w:vAlign w:val="center"/>
          </w:tcPr>
          <w:p w14:paraId="1D2AA226" w14:textId="77777777" w:rsidR="00172B79" w:rsidRDefault="004171DA">
            <w:pPr>
              <w:pStyle w:val="TableParagraph"/>
              <w:spacing w:before="0"/>
              <w:ind w:right="57"/>
              <w:rPr>
                <w:sz w:val="20"/>
              </w:rPr>
            </w:pPr>
            <w:r>
              <w:rPr>
                <w:sz w:val="20"/>
                <w:szCs w:val="20"/>
                <w:lang w:val="de-DE"/>
              </w:rPr>
              <w:t>Ungarn</w:t>
            </w:r>
          </w:p>
        </w:tc>
        <w:tc>
          <w:tcPr>
            <w:tcW w:w="3408" w:type="dxa"/>
            <w:vAlign w:val="center"/>
          </w:tcPr>
          <w:p w14:paraId="079B3CD0" w14:textId="77777777" w:rsidR="00172B79" w:rsidRDefault="004171DA">
            <w:pPr>
              <w:pStyle w:val="TableParagraph"/>
              <w:spacing w:before="0"/>
              <w:ind w:right="57"/>
              <w:rPr>
                <w:sz w:val="20"/>
              </w:rPr>
            </w:pPr>
            <w:r>
              <w:rPr>
                <w:sz w:val="20"/>
                <w:szCs w:val="20"/>
                <w:lang w:val="de-DE"/>
              </w:rPr>
              <w:t>AK (OEL TWA)</w:t>
            </w:r>
          </w:p>
        </w:tc>
        <w:tc>
          <w:tcPr>
            <w:tcW w:w="4241" w:type="dxa"/>
            <w:vAlign w:val="center"/>
          </w:tcPr>
          <w:p w14:paraId="6978A318" w14:textId="77777777" w:rsidR="00172B79" w:rsidRDefault="004171DA">
            <w:pPr>
              <w:pStyle w:val="TableParagraph"/>
              <w:spacing w:before="0"/>
              <w:ind w:right="57"/>
              <w:rPr>
                <w:sz w:val="20"/>
              </w:rPr>
            </w:pPr>
            <w:r>
              <w:rPr>
                <w:sz w:val="20"/>
                <w:szCs w:val="20"/>
                <w:lang w:val="de-DE"/>
              </w:rPr>
              <w:t>353 mg/ m³</w:t>
            </w:r>
          </w:p>
        </w:tc>
      </w:tr>
      <w:tr w:rsidR="00172B79" w14:paraId="7021F12D" w14:textId="77777777">
        <w:trPr>
          <w:trHeight w:val="285"/>
        </w:trPr>
        <w:tc>
          <w:tcPr>
            <w:tcW w:w="3060" w:type="dxa"/>
            <w:vAlign w:val="center"/>
          </w:tcPr>
          <w:p w14:paraId="61276150" w14:textId="77777777" w:rsidR="00172B79" w:rsidRDefault="004171DA">
            <w:pPr>
              <w:pStyle w:val="TableParagraph"/>
              <w:spacing w:before="0"/>
              <w:ind w:right="57"/>
              <w:rPr>
                <w:sz w:val="20"/>
              </w:rPr>
            </w:pPr>
            <w:r>
              <w:rPr>
                <w:sz w:val="20"/>
                <w:szCs w:val="20"/>
                <w:lang w:val="de-DE"/>
              </w:rPr>
              <w:t>Ungarn</w:t>
            </w:r>
          </w:p>
        </w:tc>
        <w:tc>
          <w:tcPr>
            <w:tcW w:w="3408" w:type="dxa"/>
            <w:vAlign w:val="center"/>
          </w:tcPr>
          <w:p w14:paraId="3ECD2D4D" w14:textId="77777777" w:rsidR="00172B79" w:rsidRDefault="004171DA">
            <w:pPr>
              <w:pStyle w:val="TableParagraph"/>
              <w:spacing w:before="0"/>
              <w:ind w:right="57"/>
              <w:rPr>
                <w:sz w:val="20"/>
              </w:rPr>
            </w:pPr>
            <w:r>
              <w:rPr>
                <w:sz w:val="20"/>
                <w:szCs w:val="20"/>
                <w:lang w:val="de-DE"/>
              </w:rPr>
              <w:t>CK (AEL STEL)</w:t>
            </w:r>
          </w:p>
        </w:tc>
        <w:tc>
          <w:tcPr>
            <w:tcW w:w="4241" w:type="dxa"/>
            <w:vAlign w:val="center"/>
          </w:tcPr>
          <w:p w14:paraId="604FCABF" w14:textId="77777777" w:rsidR="00172B79" w:rsidRDefault="004171DA">
            <w:pPr>
              <w:pStyle w:val="TableParagraph"/>
              <w:spacing w:before="0"/>
              <w:ind w:right="57"/>
              <w:rPr>
                <w:sz w:val="20"/>
              </w:rPr>
            </w:pPr>
            <w:r>
              <w:rPr>
                <w:sz w:val="20"/>
                <w:szCs w:val="20"/>
                <w:lang w:val="de-DE"/>
              </w:rPr>
              <w:t>10 mg/ m³</w:t>
            </w:r>
          </w:p>
        </w:tc>
      </w:tr>
      <w:tr w:rsidR="00172B79" w14:paraId="43C9880E" w14:textId="77777777">
        <w:trPr>
          <w:trHeight w:val="282"/>
        </w:trPr>
        <w:tc>
          <w:tcPr>
            <w:tcW w:w="3060" w:type="dxa"/>
            <w:vAlign w:val="center"/>
          </w:tcPr>
          <w:p w14:paraId="612E4BD9" w14:textId="77777777" w:rsidR="00172B79" w:rsidRDefault="004171DA">
            <w:pPr>
              <w:pStyle w:val="TableParagraph"/>
              <w:spacing w:before="0"/>
              <w:ind w:right="57"/>
              <w:rPr>
                <w:sz w:val="20"/>
              </w:rPr>
            </w:pPr>
            <w:r>
              <w:rPr>
                <w:sz w:val="20"/>
                <w:szCs w:val="20"/>
                <w:lang w:val="de-DE"/>
              </w:rPr>
              <w:lastRenderedPageBreak/>
              <w:t>Ungarn</w:t>
            </w:r>
          </w:p>
        </w:tc>
        <w:tc>
          <w:tcPr>
            <w:tcW w:w="3408" w:type="dxa"/>
            <w:vAlign w:val="center"/>
          </w:tcPr>
          <w:p w14:paraId="4820B174"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29447F04" w14:textId="77777777" w:rsidR="00172B79" w:rsidRDefault="004171DA">
            <w:pPr>
              <w:pStyle w:val="TableParagraph"/>
              <w:spacing w:before="0"/>
              <w:ind w:right="57"/>
              <w:rPr>
                <w:sz w:val="20"/>
              </w:rPr>
            </w:pPr>
            <w:r>
              <w:rPr>
                <w:sz w:val="20"/>
                <w:szCs w:val="20"/>
                <w:lang w:val="de-DE"/>
              </w:rPr>
              <w:t>Potenzial für kutane Absorption</w:t>
            </w:r>
          </w:p>
        </w:tc>
      </w:tr>
      <w:tr w:rsidR="00172B79" w14:paraId="1EE056D2" w14:textId="77777777">
        <w:trPr>
          <w:trHeight w:val="285"/>
        </w:trPr>
        <w:tc>
          <w:tcPr>
            <w:tcW w:w="3060" w:type="dxa"/>
            <w:vAlign w:val="center"/>
          </w:tcPr>
          <w:p w14:paraId="2575657E"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23C35589" w14:textId="77777777" w:rsidR="00172B79" w:rsidRDefault="004171DA">
            <w:pPr>
              <w:pStyle w:val="TableParagraph"/>
              <w:spacing w:before="0"/>
              <w:ind w:right="57"/>
              <w:rPr>
                <w:sz w:val="20"/>
              </w:rPr>
            </w:pPr>
            <w:r>
              <w:rPr>
                <w:sz w:val="20"/>
                <w:szCs w:val="20"/>
                <w:lang w:val="de-DE"/>
              </w:rPr>
              <w:t>AEL TWA [1]</w:t>
            </w:r>
          </w:p>
        </w:tc>
        <w:tc>
          <w:tcPr>
            <w:tcW w:w="4241" w:type="dxa"/>
            <w:vAlign w:val="center"/>
          </w:tcPr>
          <w:p w14:paraId="17B53C8B" w14:textId="77777777" w:rsidR="00172B79" w:rsidRDefault="004171DA">
            <w:pPr>
              <w:pStyle w:val="TableParagraph"/>
              <w:spacing w:before="0"/>
              <w:ind w:right="57"/>
              <w:rPr>
                <w:sz w:val="20"/>
              </w:rPr>
            </w:pPr>
            <w:r>
              <w:rPr>
                <w:sz w:val="20"/>
                <w:szCs w:val="20"/>
                <w:lang w:val="de-DE"/>
              </w:rPr>
              <w:t>353 mg/ m³</w:t>
            </w:r>
          </w:p>
        </w:tc>
      </w:tr>
      <w:tr w:rsidR="00172B79" w14:paraId="66C20401" w14:textId="77777777">
        <w:trPr>
          <w:trHeight w:val="285"/>
        </w:trPr>
        <w:tc>
          <w:tcPr>
            <w:tcW w:w="3060" w:type="dxa"/>
            <w:vAlign w:val="center"/>
          </w:tcPr>
          <w:p w14:paraId="1F6F8438"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1430083A" w14:textId="77777777" w:rsidR="00172B79" w:rsidRDefault="004171DA">
            <w:pPr>
              <w:pStyle w:val="TableParagraph"/>
              <w:spacing w:before="0" w:line="240" w:lineRule="auto"/>
              <w:ind w:right="57"/>
              <w:rPr>
                <w:sz w:val="20"/>
                <w:szCs w:val="20"/>
              </w:rPr>
            </w:pPr>
            <w:r>
              <w:rPr>
                <w:sz w:val="20"/>
                <w:szCs w:val="20"/>
                <w:lang w:val="de-DE"/>
              </w:rPr>
              <w:t>OEL TWA [2]</w:t>
            </w:r>
          </w:p>
        </w:tc>
        <w:tc>
          <w:tcPr>
            <w:tcW w:w="4241" w:type="dxa"/>
            <w:vAlign w:val="center"/>
          </w:tcPr>
          <w:p w14:paraId="11B84F2C" w14:textId="77777777" w:rsidR="00172B79" w:rsidRDefault="004171DA">
            <w:pPr>
              <w:pStyle w:val="TableParagraph"/>
              <w:spacing w:before="0" w:line="240" w:lineRule="auto"/>
              <w:ind w:right="57"/>
              <w:rPr>
                <w:sz w:val="20"/>
                <w:szCs w:val="20"/>
              </w:rPr>
            </w:pPr>
            <w:r>
              <w:rPr>
                <w:sz w:val="20"/>
                <w:szCs w:val="20"/>
                <w:lang w:val="de-DE"/>
              </w:rPr>
              <w:t>100 ppm</w:t>
            </w:r>
          </w:p>
        </w:tc>
      </w:tr>
      <w:tr w:rsidR="00172B79" w14:paraId="1654C858" w14:textId="77777777">
        <w:trPr>
          <w:trHeight w:val="282"/>
        </w:trPr>
        <w:tc>
          <w:tcPr>
            <w:tcW w:w="3060" w:type="dxa"/>
            <w:vAlign w:val="center"/>
          </w:tcPr>
          <w:p w14:paraId="3C207CF8"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4567116E"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1E1492E9" w14:textId="77777777" w:rsidR="00172B79" w:rsidRDefault="004171DA">
            <w:pPr>
              <w:pStyle w:val="TableParagraph"/>
              <w:spacing w:before="0"/>
              <w:ind w:right="57"/>
              <w:rPr>
                <w:sz w:val="20"/>
                <w:szCs w:val="20"/>
              </w:rPr>
            </w:pPr>
            <w:r>
              <w:rPr>
                <w:sz w:val="20"/>
                <w:szCs w:val="20"/>
                <w:lang w:val="de-DE"/>
              </w:rPr>
              <w:t>706 mg/ m³</w:t>
            </w:r>
          </w:p>
        </w:tc>
      </w:tr>
      <w:tr w:rsidR="00172B79" w14:paraId="089FC9AE" w14:textId="77777777">
        <w:trPr>
          <w:trHeight w:val="285"/>
        </w:trPr>
        <w:tc>
          <w:tcPr>
            <w:tcW w:w="3060" w:type="dxa"/>
            <w:vAlign w:val="center"/>
          </w:tcPr>
          <w:p w14:paraId="4D968753"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22D24D33"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78E87364" w14:textId="77777777" w:rsidR="00172B79" w:rsidRDefault="004171DA">
            <w:pPr>
              <w:pStyle w:val="TableParagraph"/>
              <w:spacing w:before="0" w:line="240" w:lineRule="auto"/>
              <w:ind w:right="57"/>
              <w:rPr>
                <w:sz w:val="20"/>
                <w:szCs w:val="20"/>
              </w:rPr>
            </w:pPr>
            <w:r>
              <w:rPr>
                <w:sz w:val="20"/>
                <w:szCs w:val="20"/>
                <w:lang w:val="de-DE"/>
              </w:rPr>
              <w:t>200 ppm</w:t>
            </w:r>
          </w:p>
        </w:tc>
      </w:tr>
      <w:tr w:rsidR="00172B79" w14:paraId="0A3FF545" w14:textId="77777777">
        <w:trPr>
          <w:trHeight w:val="282"/>
        </w:trPr>
        <w:tc>
          <w:tcPr>
            <w:tcW w:w="3060" w:type="dxa"/>
            <w:vAlign w:val="center"/>
          </w:tcPr>
          <w:p w14:paraId="7508BF8C"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6BA9458F"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57DE67C6" w14:textId="77777777" w:rsidR="00172B79" w:rsidRDefault="004171DA">
            <w:pPr>
              <w:pStyle w:val="TableParagraph"/>
              <w:spacing w:before="0"/>
              <w:ind w:right="57"/>
              <w:rPr>
                <w:sz w:val="20"/>
                <w:szCs w:val="20"/>
              </w:rPr>
            </w:pPr>
            <w:r>
              <w:rPr>
                <w:sz w:val="20"/>
                <w:szCs w:val="20"/>
                <w:lang w:val="de-DE"/>
              </w:rPr>
              <w:t>Potenzial für kutane Absorption</w:t>
            </w:r>
          </w:p>
        </w:tc>
      </w:tr>
      <w:tr w:rsidR="00172B79" w14:paraId="39399CAC" w14:textId="77777777">
        <w:trPr>
          <w:trHeight w:val="285"/>
        </w:trPr>
        <w:tc>
          <w:tcPr>
            <w:tcW w:w="3060" w:type="dxa"/>
            <w:vAlign w:val="center"/>
          </w:tcPr>
          <w:p w14:paraId="52B0FF7A" w14:textId="77777777" w:rsidR="00172B79" w:rsidRDefault="004171DA">
            <w:pPr>
              <w:pStyle w:val="TableParagraph"/>
              <w:spacing w:before="0" w:line="240" w:lineRule="auto"/>
              <w:ind w:right="57"/>
              <w:rPr>
                <w:sz w:val="20"/>
                <w:szCs w:val="20"/>
              </w:rPr>
            </w:pPr>
            <w:r>
              <w:rPr>
                <w:sz w:val="20"/>
                <w:szCs w:val="20"/>
                <w:lang w:val="de-DE"/>
              </w:rPr>
              <w:t>Litauen</w:t>
            </w:r>
          </w:p>
        </w:tc>
        <w:tc>
          <w:tcPr>
            <w:tcW w:w="3408" w:type="dxa"/>
            <w:vAlign w:val="center"/>
          </w:tcPr>
          <w:p w14:paraId="6B45D9FD" w14:textId="77777777" w:rsidR="00172B79" w:rsidRDefault="004171DA">
            <w:pPr>
              <w:pStyle w:val="TableParagraph"/>
              <w:spacing w:before="0" w:line="240" w:lineRule="auto"/>
              <w:ind w:right="57"/>
              <w:rPr>
                <w:sz w:val="20"/>
                <w:szCs w:val="20"/>
              </w:rPr>
            </w:pPr>
            <w:r>
              <w:rPr>
                <w:sz w:val="20"/>
                <w:szCs w:val="20"/>
                <w:lang w:val="de-DE"/>
              </w:rPr>
              <w:t>IPRV (OEL TWA)</w:t>
            </w:r>
          </w:p>
        </w:tc>
        <w:tc>
          <w:tcPr>
            <w:tcW w:w="4241" w:type="dxa"/>
            <w:vAlign w:val="center"/>
          </w:tcPr>
          <w:p w14:paraId="71C8A39C" w14:textId="77777777" w:rsidR="00172B79" w:rsidRDefault="004171DA">
            <w:pPr>
              <w:pStyle w:val="TableParagraph"/>
              <w:spacing w:before="0" w:line="240" w:lineRule="auto"/>
              <w:ind w:right="57"/>
              <w:rPr>
                <w:sz w:val="20"/>
                <w:szCs w:val="20"/>
              </w:rPr>
            </w:pPr>
            <w:r>
              <w:rPr>
                <w:sz w:val="20"/>
                <w:szCs w:val="20"/>
                <w:lang w:val="de-DE"/>
              </w:rPr>
              <w:t>120 mg/ m³</w:t>
            </w:r>
          </w:p>
        </w:tc>
      </w:tr>
      <w:tr w:rsidR="00172B79" w14:paraId="1BFC5423" w14:textId="77777777">
        <w:trPr>
          <w:trHeight w:val="282"/>
        </w:trPr>
        <w:tc>
          <w:tcPr>
            <w:tcW w:w="3060" w:type="dxa"/>
            <w:vAlign w:val="center"/>
          </w:tcPr>
          <w:p w14:paraId="723C35D8"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0AEA84A0" w14:textId="77777777" w:rsidR="00172B79" w:rsidRDefault="004171DA">
            <w:pPr>
              <w:pStyle w:val="TableParagraph"/>
              <w:spacing w:before="0"/>
              <w:ind w:right="57"/>
              <w:rPr>
                <w:sz w:val="20"/>
                <w:szCs w:val="20"/>
              </w:rPr>
            </w:pPr>
            <w:r>
              <w:rPr>
                <w:sz w:val="20"/>
                <w:szCs w:val="20"/>
                <w:lang w:val="de-DE"/>
              </w:rPr>
              <w:t>IPRV (OEL TWA) [ppm]</w:t>
            </w:r>
          </w:p>
        </w:tc>
        <w:tc>
          <w:tcPr>
            <w:tcW w:w="4241" w:type="dxa"/>
            <w:vAlign w:val="center"/>
          </w:tcPr>
          <w:p w14:paraId="61EEA9FE" w14:textId="77777777" w:rsidR="00172B79" w:rsidRDefault="004171DA">
            <w:pPr>
              <w:pStyle w:val="TableParagraph"/>
              <w:spacing w:before="0"/>
              <w:ind w:right="57"/>
              <w:rPr>
                <w:sz w:val="20"/>
                <w:szCs w:val="20"/>
              </w:rPr>
            </w:pPr>
            <w:r>
              <w:rPr>
                <w:sz w:val="20"/>
                <w:szCs w:val="20"/>
                <w:lang w:val="de-DE"/>
              </w:rPr>
              <w:t>35 ppm</w:t>
            </w:r>
          </w:p>
        </w:tc>
      </w:tr>
      <w:tr w:rsidR="00172B79" w14:paraId="635DEE18" w14:textId="77777777">
        <w:trPr>
          <w:trHeight w:val="285"/>
        </w:trPr>
        <w:tc>
          <w:tcPr>
            <w:tcW w:w="3060" w:type="dxa"/>
            <w:vAlign w:val="center"/>
          </w:tcPr>
          <w:p w14:paraId="3A34748B"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0967CA52" w14:textId="77777777" w:rsidR="00172B79" w:rsidRDefault="004171DA">
            <w:pPr>
              <w:pStyle w:val="TableParagraph"/>
              <w:spacing w:before="0"/>
              <w:ind w:right="57"/>
              <w:rPr>
                <w:sz w:val="20"/>
                <w:szCs w:val="20"/>
              </w:rPr>
            </w:pPr>
            <w:r>
              <w:rPr>
                <w:sz w:val="20"/>
                <w:szCs w:val="20"/>
                <w:lang w:val="de-DE"/>
              </w:rPr>
              <w:t>TPRV (OEL STEL)</w:t>
            </w:r>
          </w:p>
        </w:tc>
        <w:tc>
          <w:tcPr>
            <w:tcW w:w="4241" w:type="dxa"/>
            <w:vAlign w:val="center"/>
          </w:tcPr>
          <w:p w14:paraId="6DC96CC0" w14:textId="77777777" w:rsidR="00172B79" w:rsidRDefault="004171DA">
            <w:pPr>
              <w:pStyle w:val="TableParagraph"/>
              <w:spacing w:before="0"/>
              <w:ind w:right="57"/>
              <w:rPr>
                <w:sz w:val="20"/>
                <w:szCs w:val="20"/>
              </w:rPr>
            </w:pPr>
            <w:r>
              <w:rPr>
                <w:sz w:val="20"/>
                <w:szCs w:val="20"/>
                <w:lang w:val="de-DE"/>
              </w:rPr>
              <w:t>250 mg/ m³</w:t>
            </w:r>
          </w:p>
        </w:tc>
      </w:tr>
      <w:tr w:rsidR="00172B79" w14:paraId="5576C286" w14:textId="77777777">
        <w:trPr>
          <w:trHeight w:val="282"/>
        </w:trPr>
        <w:tc>
          <w:tcPr>
            <w:tcW w:w="3060" w:type="dxa"/>
            <w:vAlign w:val="center"/>
          </w:tcPr>
          <w:p w14:paraId="258401BC"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54435C2B" w14:textId="77777777" w:rsidR="00172B79" w:rsidRDefault="004171DA">
            <w:pPr>
              <w:pStyle w:val="TableParagraph"/>
              <w:spacing w:before="0"/>
              <w:ind w:right="57"/>
              <w:rPr>
                <w:sz w:val="20"/>
                <w:szCs w:val="20"/>
              </w:rPr>
            </w:pPr>
            <w:r>
              <w:rPr>
                <w:sz w:val="20"/>
                <w:szCs w:val="20"/>
                <w:lang w:val="de-DE"/>
              </w:rPr>
              <w:t>TPRV (OEL STEL) [ppm]</w:t>
            </w:r>
          </w:p>
        </w:tc>
        <w:tc>
          <w:tcPr>
            <w:tcW w:w="4241" w:type="dxa"/>
            <w:vAlign w:val="center"/>
          </w:tcPr>
          <w:p w14:paraId="3733B36A" w14:textId="77777777" w:rsidR="00172B79" w:rsidRDefault="004171DA">
            <w:pPr>
              <w:pStyle w:val="TableParagraph"/>
              <w:spacing w:before="0"/>
              <w:ind w:right="57"/>
              <w:rPr>
                <w:sz w:val="20"/>
                <w:szCs w:val="20"/>
              </w:rPr>
            </w:pPr>
            <w:r>
              <w:rPr>
                <w:sz w:val="20"/>
                <w:szCs w:val="20"/>
                <w:lang w:val="de-DE"/>
              </w:rPr>
              <w:t>70 ppm</w:t>
            </w:r>
          </w:p>
        </w:tc>
      </w:tr>
      <w:tr w:rsidR="00172B79" w14:paraId="5599584C" w14:textId="77777777">
        <w:trPr>
          <w:trHeight w:val="285"/>
        </w:trPr>
        <w:tc>
          <w:tcPr>
            <w:tcW w:w="3060" w:type="dxa"/>
            <w:vAlign w:val="center"/>
          </w:tcPr>
          <w:p w14:paraId="4811606D"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5DAD15F4"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5430221B" w14:textId="77777777" w:rsidR="00172B79" w:rsidRDefault="004171DA">
            <w:pPr>
              <w:pStyle w:val="TableParagraph"/>
              <w:spacing w:before="0"/>
              <w:ind w:right="57"/>
              <w:rPr>
                <w:sz w:val="20"/>
                <w:szCs w:val="20"/>
              </w:rPr>
            </w:pPr>
            <w:r>
              <w:rPr>
                <w:sz w:val="20"/>
                <w:szCs w:val="20"/>
                <w:lang w:val="de-DE"/>
              </w:rPr>
              <w:t>Karzinogen, Notation der Haut</w:t>
            </w:r>
          </w:p>
        </w:tc>
      </w:tr>
      <w:tr w:rsidR="00172B79" w14:paraId="0787975E" w14:textId="77777777">
        <w:trPr>
          <w:trHeight w:val="285"/>
        </w:trPr>
        <w:tc>
          <w:tcPr>
            <w:tcW w:w="3060" w:type="dxa"/>
            <w:vAlign w:val="center"/>
          </w:tcPr>
          <w:p w14:paraId="76DD4A6D"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227D2A3D"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36CA3CB4" w14:textId="77777777" w:rsidR="00172B79" w:rsidRDefault="004171DA">
            <w:pPr>
              <w:pStyle w:val="TableParagraph"/>
              <w:spacing w:before="0" w:line="240" w:lineRule="auto"/>
              <w:ind w:right="57"/>
              <w:rPr>
                <w:sz w:val="20"/>
                <w:szCs w:val="20"/>
              </w:rPr>
            </w:pPr>
            <w:r>
              <w:rPr>
                <w:sz w:val="20"/>
                <w:szCs w:val="20"/>
                <w:lang w:val="de-DE"/>
              </w:rPr>
              <w:t>353 mg/ m³</w:t>
            </w:r>
          </w:p>
        </w:tc>
      </w:tr>
      <w:tr w:rsidR="00172B79" w14:paraId="2C05B51F" w14:textId="77777777">
        <w:trPr>
          <w:trHeight w:val="282"/>
        </w:trPr>
        <w:tc>
          <w:tcPr>
            <w:tcW w:w="3060" w:type="dxa"/>
            <w:vAlign w:val="center"/>
          </w:tcPr>
          <w:p w14:paraId="77C699AE"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1902B2AE"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178D8A77" w14:textId="77777777" w:rsidR="00172B79" w:rsidRDefault="004171DA">
            <w:pPr>
              <w:pStyle w:val="TableParagraph"/>
              <w:spacing w:before="0"/>
              <w:ind w:right="57"/>
              <w:rPr>
                <w:sz w:val="20"/>
                <w:szCs w:val="20"/>
              </w:rPr>
            </w:pPr>
            <w:r>
              <w:rPr>
                <w:sz w:val="20"/>
                <w:szCs w:val="20"/>
                <w:lang w:val="de-DE"/>
              </w:rPr>
              <w:t>100 ppm</w:t>
            </w:r>
          </w:p>
        </w:tc>
      </w:tr>
      <w:tr w:rsidR="00172B79" w14:paraId="1B186FC3" w14:textId="77777777">
        <w:trPr>
          <w:trHeight w:val="285"/>
        </w:trPr>
        <w:tc>
          <w:tcPr>
            <w:tcW w:w="3060" w:type="dxa"/>
            <w:vAlign w:val="center"/>
          </w:tcPr>
          <w:p w14:paraId="72024172"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5B95B4CA"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19458553" w14:textId="77777777" w:rsidR="00172B79" w:rsidRDefault="004171DA">
            <w:pPr>
              <w:pStyle w:val="TableParagraph"/>
              <w:spacing w:before="0" w:line="240" w:lineRule="auto"/>
              <w:ind w:right="57"/>
              <w:rPr>
                <w:sz w:val="20"/>
                <w:szCs w:val="20"/>
              </w:rPr>
            </w:pPr>
            <w:r>
              <w:rPr>
                <w:sz w:val="20"/>
                <w:szCs w:val="20"/>
                <w:lang w:val="de-DE"/>
              </w:rPr>
              <w:t>706 mg/ m³</w:t>
            </w:r>
          </w:p>
        </w:tc>
      </w:tr>
      <w:tr w:rsidR="00172B79" w14:paraId="64019E27" w14:textId="77777777">
        <w:trPr>
          <w:trHeight w:val="282"/>
        </w:trPr>
        <w:tc>
          <w:tcPr>
            <w:tcW w:w="3060" w:type="dxa"/>
            <w:vAlign w:val="center"/>
          </w:tcPr>
          <w:p w14:paraId="13843E92"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53611964"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4F17ED90" w14:textId="77777777" w:rsidR="00172B79" w:rsidRDefault="004171DA">
            <w:pPr>
              <w:pStyle w:val="TableParagraph"/>
              <w:spacing w:before="0"/>
              <w:ind w:right="57"/>
              <w:rPr>
                <w:sz w:val="20"/>
                <w:szCs w:val="20"/>
              </w:rPr>
            </w:pPr>
            <w:r>
              <w:rPr>
                <w:sz w:val="20"/>
                <w:szCs w:val="20"/>
                <w:lang w:val="de-DE"/>
              </w:rPr>
              <w:t>200 ppm</w:t>
            </w:r>
          </w:p>
        </w:tc>
      </w:tr>
      <w:tr w:rsidR="00172B79" w14:paraId="76369CD1" w14:textId="77777777">
        <w:trPr>
          <w:trHeight w:val="285"/>
        </w:trPr>
        <w:tc>
          <w:tcPr>
            <w:tcW w:w="3060" w:type="dxa"/>
            <w:vAlign w:val="center"/>
          </w:tcPr>
          <w:p w14:paraId="2D1D2D23"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535971ED"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2974859D" w14:textId="77777777" w:rsidR="00172B79" w:rsidRDefault="004171DA">
            <w:pPr>
              <w:pStyle w:val="TableParagraph"/>
              <w:spacing w:before="0" w:line="240" w:lineRule="auto"/>
              <w:ind w:right="57"/>
              <w:rPr>
                <w:sz w:val="20"/>
                <w:szCs w:val="20"/>
              </w:rPr>
            </w:pPr>
            <w:r>
              <w:rPr>
                <w:sz w:val="20"/>
                <w:szCs w:val="20"/>
                <w:lang w:val="de-DE"/>
              </w:rPr>
              <w:t>Möglichkeit einer signifikanten Aufnahme durch die Haut</w:t>
            </w:r>
          </w:p>
        </w:tc>
      </w:tr>
      <w:tr w:rsidR="00172B79" w14:paraId="7846A9C6" w14:textId="77777777">
        <w:trPr>
          <w:trHeight w:val="282"/>
        </w:trPr>
        <w:tc>
          <w:tcPr>
            <w:tcW w:w="3060" w:type="dxa"/>
            <w:vAlign w:val="center"/>
          </w:tcPr>
          <w:p w14:paraId="282AF464"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12EE5A8D"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5D148BDE" w14:textId="77777777" w:rsidR="00172B79" w:rsidRDefault="004171DA">
            <w:pPr>
              <w:pStyle w:val="TableParagraph"/>
              <w:spacing w:before="0"/>
              <w:ind w:right="57"/>
              <w:rPr>
                <w:sz w:val="20"/>
                <w:szCs w:val="20"/>
              </w:rPr>
            </w:pPr>
            <w:r>
              <w:rPr>
                <w:sz w:val="20"/>
                <w:szCs w:val="20"/>
                <w:lang w:val="de-DE"/>
              </w:rPr>
              <w:t>353 mg/ m³</w:t>
            </w:r>
          </w:p>
        </w:tc>
      </w:tr>
      <w:tr w:rsidR="00172B79" w14:paraId="7D0EF931" w14:textId="77777777">
        <w:trPr>
          <w:trHeight w:val="285"/>
        </w:trPr>
        <w:tc>
          <w:tcPr>
            <w:tcW w:w="3060" w:type="dxa"/>
            <w:vAlign w:val="center"/>
          </w:tcPr>
          <w:p w14:paraId="49EC00DF"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7DEA533C"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2188180A" w14:textId="77777777" w:rsidR="00172B79" w:rsidRDefault="004171DA">
            <w:pPr>
              <w:pStyle w:val="TableParagraph"/>
              <w:spacing w:before="0"/>
              <w:ind w:right="57"/>
              <w:rPr>
                <w:sz w:val="20"/>
                <w:szCs w:val="20"/>
              </w:rPr>
            </w:pPr>
            <w:r>
              <w:rPr>
                <w:sz w:val="20"/>
                <w:szCs w:val="20"/>
                <w:lang w:val="de-DE"/>
              </w:rPr>
              <w:t>100 ppm</w:t>
            </w:r>
          </w:p>
        </w:tc>
      </w:tr>
      <w:tr w:rsidR="00172B79" w14:paraId="064581DD" w14:textId="77777777">
        <w:trPr>
          <w:trHeight w:val="285"/>
        </w:trPr>
        <w:tc>
          <w:tcPr>
            <w:tcW w:w="3060" w:type="dxa"/>
            <w:vAlign w:val="center"/>
          </w:tcPr>
          <w:p w14:paraId="427ACA88"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7BB89573"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734A5901" w14:textId="77777777" w:rsidR="00172B79" w:rsidRDefault="004171DA">
            <w:pPr>
              <w:pStyle w:val="TableParagraph"/>
              <w:spacing w:before="0" w:line="240" w:lineRule="auto"/>
              <w:ind w:right="57"/>
              <w:rPr>
                <w:sz w:val="20"/>
                <w:szCs w:val="20"/>
              </w:rPr>
            </w:pPr>
            <w:r>
              <w:rPr>
                <w:sz w:val="20"/>
                <w:szCs w:val="20"/>
                <w:lang w:val="de-DE"/>
              </w:rPr>
              <w:t>706 mg/ m³</w:t>
            </w:r>
          </w:p>
        </w:tc>
      </w:tr>
      <w:tr w:rsidR="00172B79" w14:paraId="36788247" w14:textId="77777777">
        <w:trPr>
          <w:trHeight w:val="282"/>
        </w:trPr>
        <w:tc>
          <w:tcPr>
            <w:tcW w:w="3060" w:type="dxa"/>
            <w:vAlign w:val="center"/>
          </w:tcPr>
          <w:p w14:paraId="3393B08F"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43E93D68"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65E5A85A" w14:textId="77777777" w:rsidR="00172B79" w:rsidRDefault="004171DA">
            <w:pPr>
              <w:pStyle w:val="TableParagraph"/>
              <w:spacing w:before="0"/>
              <w:ind w:right="57"/>
              <w:rPr>
                <w:sz w:val="20"/>
                <w:szCs w:val="20"/>
              </w:rPr>
            </w:pPr>
            <w:r>
              <w:rPr>
                <w:sz w:val="20"/>
                <w:szCs w:val="20"/>
                <w:lang w:val="de-DE"/>
              </w:rPr>
              <w:t>200 ppm</w:t>
            </w:r>
          </w:p>
        </w:tc>
      </w:tr>
      <w:tr w:rsidR="00172B79" w14:paraId="4DF3E68E" w14:textId="77777777">
        <w:trPr>
          <w:trHeight w:val="285"/>
        </w:trPr>
        <w:tc>
          <w:tcPr>
            <w:tcW w:w="3060" w:type="dxa"/>
            <w:vAlign w:val="center"/>
          </w:tcPr>
          <w:p w14:paraId="482AA1C1"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268C394A"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6C7E8CFE" w14:textId="77777777" w:rsidR="00172B79" w:rsidRDefault="004171DA">
            <w:pPr>
              <w:pStyle w:val="TableParagraph"/>
              <w:spacing w:before="0" w:line="240" w:lineRule="auto"/>
              <w:ind w:right="57"/>
              <w:rPr>
                <w:sz w:val="20"/>
                <w:szCs w:val="20"/>
              </w:rPr>
            </w:pPr>
            <w:r>
              <w:rPr>
                <w:sz w:val="20"/>
                <w:szCs w:val="20"/>
                <w:lang w:val="de-DE"/>
              </w:rPr>
              <w:t>Möglichkeit einer signifikanten Aufnahme durch die Haut</w:t>
            </w:r>
          </w:p>
        </w:tc>
      </w:tr>
      <w:tr w:rsidR="00172B79" w14:paraId="193AFE27" w14:textId="77777777">
        <w:trPr>
          <w:trHeight w:val="282"/>
        </w:trPr>
        <w:tc>
          <w:tcPr>
            <w:tcW w:w="3060" w:type="dxa"/>
            <w:vAlign w:val="center"/>
          </w:tcPr>
          <w:p w14:paraId="20E0C036"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693A9D4C" w14:textId="77777777" w:rsidR="00172B79" w:rsidRDefault="004171DA">
            <w:pPr>
              <w:pStyle w:val="TableParagraph"/>
              <w:spacing w:before="0"/>
              <w:ind w:right="57"/>
              <w:rPr>
                <w:sz w:val="20"/>
                <w:szCs w:val="20"/>
              </w:rPr>
            </w:pPr>
            <w:r>
              <w:rPr>
                <w:sz w:val="20"/>
                <w:szCs w:val="20"/>
                <w:lang w:val="de-DE"/>
              </w:rPr>
              <w:t>Grenseverdi (OEL TWA) [1]</w:t>
            </w:r>
          </w:p>
        </w:tc>
        <w:tc>
          <w:tcPr>
            <w:tcW w:w="4241" w:type="dxa"/>
            <w:vAlign w:val="center"/>
          </w:tcPr>
          <w:p w14:paraId="08B169F8" w14:textId="77777777" w:rsidR="00172B79" w:rsidRDefault="004171DA">
            <w:pPr>
              <w:pStyle w:val="TableParagraph"/>
              <w:spacing w:before="0"/>
              <w:ind w:right="57"/>
              <w:rPr>
                <w:sz w:val="20"/>
                <w:szCs w:val="20"/>
              </w:rPr>
            </w:pPr>
            <w:r>
              <w:rPr>
                <w:sz w:val="20"/>
                <w:szCs w:val="20"/>
                <w:lang w:val="de-DE"/>
              </w:rPr>
              <w:t>50 mg/ m³</w:t>
            </w:r>
          </w:p>
        </w:tc>
      </w:tr>
      <w:tr w:rsidR="00172B79" w14:paraId="3BB8831F" w14:textId="77777777">
        <w:trPr>
          <w:trHeight w:val="285"/>
        </w:trPr>
        <w:tc>
          <w:tcPr>
            <w:tcW w:w="3060" w:type="dxa"/>
            <w:vAlign w:val="center"/>
          </w:tcPr>
          <w:p w14:paraId="0734D458" w14:textId="77777777" w:rsidR="00172B79" w:rsidRDefault="004171DA">
            <w:pPr>
              <w:pStyle w:val="TableParagraph"/>
              <w:spacing w:before="0" w:line="240" w:lineRule="auto"/>
              <w:ind w:right="57"/>
              <w:rPr>
                <w:sz w:val="20"/>
                <w:szCs w:val="20"/>
              </w:rPr>
            </w:pPr>
            <w:r>
              <w:rPr>
                <w:sz w:val="20"/>
                <w:szCs w:val="20"/>
                <w:lang w:val="de-DE"/>
              </w:rPr>
              <w:t>Norwegen</w:t>
            </w:r>
          </w:p>
        </w:tc>
        <w:tc>
          <w:tcPr>
            <w:tcW w:w="3408" w:type="dxa"/>
            <w:vAlign w:val="center"/>
          </w:tcPr>
          <w:p w14:paraId="10C2F3F6" w14:textId="77777777" w:rsidR="00172B79" w:rsidRDefault="004171DA">
            <w:pPr>
              <w:pStyle w:val="TableParagraph"/>
              <w:spacing w:before="0" w:line="240" w:lineRule="auto"/>
              <w:ind w:right="57"/>
              <w:rPr>
                <w:sz w:val="20"/>
                <w:szCs w:val="20"/>
              </w:rPr>
            </w:pPr>
            <w:r>
              <w:rPr>
                <w:sz w:val="20"/>
                <w:szCs w:val="20"/>
                <w:lang w:val="de-DE"/>
              </w:rPr>
              <w:t>Grenseverdi (OEL TWA) [2]</w:t>
            </w:r>
          </w:p>
        </w:tc>
        <w:tc>
          <w:tcPr>
            <w:tcW w:w="4241" w:type="dxa"/>
            <w:vAlign w:val="center"/>
          </w:tcPr>
          <w:p w14:paraId="2215DC7E" w14:textId="77777777" w:rsidR="00172B79" w:rsidRDefault="004171DA">
            <w:pPr>
              <w:pStyle w:val="TableParagraph"/>
              <w:spacing w:before="0" w:line="240" w:lineRule="auto"/>
              <w:ind w:right="57"/>
              <w:rPr>
                <w:sz w:val="20"/>
                <w:szCs w:val="20"/>
              </w:rPr>
            </w:pPr>
            <w:r>
              <w:rPr>
                <w:sz w:val="20"/>
                <w:szCs w:val="20"/>
                <w:lang w:val="de-DE"/>
              </w:rPr>
              <w:t>15 ppm</w:t>
            </w:r>
          </w:p>
        </w:tc>
      </w:tr>
      <w:tr w:rsidR="00172B79" w14:paraId="0BAB9C2D" w14:textId="77777777">
        <w:trPr>
          <w:trHeight w:val="282"/>
        </w:trPr>
        <w:tc>
          <w:tcPr>
            <w:tcW w:w="3060" w:type="dxa"/>
            <w:vAlign w:val="center"/>
          </w:tcPr>
          <w:p w14:paraId="308B22B1"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64BE9F63" w14:textId="77777777" w:rsidR="00172B79" w:rsidRDefault="004171DA">
            <w:pPr>
              <w:pStyle w:val="TableParagraph"/>
              <w:spacing w:before="0"/>
              <w:ind w:right="57"/>
              <w:rPr>
                <w:sz w:val="20"/>
                <w:szCs w:val="20"/>
              </w:rPr>
            </w:pPr>
            <w:r>
              <w:rPr>
                <w:sz w:val="20"/>
                <w:szCs w:val="20"/>
                <w:lang w:val="de-DE"/>
              </w:rPr>
              <w:t>Korttidsverdi (OEL STEL)</w:t>
            </w:r>
          </w:p>
        </w:tc>
        <w:tc>
          <w:tcPr>
            <w:tcW w:w="4241" w:type="dxa"/>
            <w:vAlign w:val="center"/>
          </w:tcPr>
          <w:p w14:paraId="7FF596EA" w14:textId="77777777" w:rsidR="00172B79" w:rsidRDefault="004171DA">
            <w:pPr>
              <w:pStyle w:val="TableParagraph"/>
              <w:spacing w:before="0"/>
              <w:ind w:right="57"/>
              <w:rPr>
                <w:sz w:val="20"/>
                <w:szCs w:val="20"/>
              </w:rPr>
            </w:pPr>
            <w:r>
              <w:rPr>
                <w:sz w:val="20"/>
                <w:szCs w:val="20"/>
                <w:lang w:val="de-DE"/>
              </w:rPr>
              <w:t>150 mg/ m³ (Wert aus der Verordnung)</w:t>
            </w:r>
          </w:p>
        </w:tc>
      </w:tr>
      <w:tr w:rsidR="00172B79" w14:paraId="3A747E9F" w14:textId="77777777">
        <w:trPr>
          <w:trHeight w:val="285"/>
        </w:trPr>
        <w:tc>
          <w:tcPr>
            <w:tcW w:w="3060" w:type="dxa"/>
            <w:vAlign w:val="center"/>
          </w:tcPr>
          <w:p w14:paraId="519325EA"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15226B5C" w14:textId="77777777" w:rsidR="00172B79" w:rsidRDefault="004171DA">
            <w:pPr>
              <w:pStyle w:val="TableParagraph"/>
              <w:spacing w:before="0"/>
              <w:ind w:right="57"/>
              <w:rPr>
                <w:sz w:val="20"/>
                <w:szCs w:val="20"/>
              </w:rPr>
            </w:pPr>
            <w:r>
              <w:rPr>
                <w:sz w:val="20"/>
                <w:szCs w:val="20"/>
                <w:lang w:val="de-DE"/>
              </w:rPr>
              <w:t>Korttidsverdi (OEL STEL) [ppm]</w:t>
            </w:r>
          </w:p>
        </w:tc>
        <w:tc>
          <w:tcPr>
            <w:tcW w:w="4241" w:type="dxa"/>
            <w:vAlign w:val="center"/>
          </w:tcPr>
          <w:p w14:paraId="647D6ABB" w14:textId="77777777" w:rsidR="00172B79" w:rsidRDefault="004171DA">
            <w:pPr>
              <w:pStyle w:val="TableParagraph"/>
              <w:spacing w:before="0"/>
              <w:ind w:right="57"/>
              <w:rPr>
                <w:sz w:val="20"/>
                <w:szCs w:val="20"/>
              </w:rPr>
            </w:pPr>
            <w:r>
              <w:rPr>
                <w:sz w:val="20"/>
                <w:szCs w:val="20"/>
                <w:lang w:val="de-DE"/>
              </w:rPr>
              <w:t>45 ppm (Wert aus der Verordnung)</w:t>
            </w:r>
          </w:p>
        </w:tc>
      </w:tr>
      <w:tr w:rsidR="00172B79" w14:paraId="5052B069" w14:textId="77777777">
        <w:trPr>
          <w:trHeight w:val="282"/>
        </w:trPr>
        <w:tc>
          <w:tcPr>
            <w:tcW w:w="3060" w:type="dxa"/>
            <w:vAlign w:val="center"/>
          </w:tcPr>
          <w:p w14:paraId="222A68D0"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5003BF3D"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3ACC7288" w14:textId="77777777" w:rsidR="00172B79" w:rsidRDefault="004171DA">
            <w:pPr>
              <w:pStyle w:val="TableParagraph"/>
              <w:spacing w:before="0"/>
              <w:ind w:right="57"/>
              <w:rPr>
                <w:sz w:val="20"/>
                <w:szCs w:val="20"/>
              </w:rPr>
            </w:pPr>
            <w:r>
              <w:rPr>
                <w:sz w:val="20"/>
                <w:szCs w:val="20"/>
                <w:lang w:val="de-DE"/>
              </w:rPr>
              <w:t>Notation der Haut, Karzinogen</w:t>
            </w:r>
          </w:p>
        </w:tc>
      </w:tr>
      <w:tr w:rsidR="00172B79" w14:paraId="7F46EA1C" w14:textId="77777777">
        <w:trPr>
          <w:trHeight w:val="285"/>
        </w:trPr>
        <w:tc>
          <w:tcPr>
            <w:tcW w:w="3060" w:type="dxa"/>
            <w:vAlign w:val="center"/>
          </w:tcPr>
          <w:p w14:paraId="0F46804B" w14:textId="77777777" w:rsidR="00172B79" w:rsidRDefault="004171DA">
            <w:pPr>
              <w:pStyle w:val="TableParagraph"/>
              <w:spacing w:before="0"/>
              <w:ind w:right="57"/>
              <w:rPr>
                <w:sz w:val="20"/>
                <w:szCs w:val="20"/>
              </w:rPr>
            </w:pPr>
            <w:r>
              <w:rPr>
                <w:sz w:val="20"/>
                <w:szCs w:val="20"/>
                <w:lang w:val="de-DE"/>
              </w:rPr>
              <w:t>Polen</w:t>
            </w:r>
          </w:p>
        </w:tc>
        <w:tc>
          <w:tcPr>
            <w:tcW w:w="3408" w:type="dxa"/>
            <w:vAlign w:val="center"/>
          </w:tcPr>
          <w:p w14:paraId="1EB4700D" w14:textId="77777777" w:rsidR="00172B79" w:rsidRDefault="004171DA">
            <w:pPr>
              <w:pStyle w:val="TableParagraph"/>
              <w:spacing w:before="0"/>
              <w:ind w:right="57"/>
              <w:rPr>
                <w:sz w:val="20"/>
                <w:szCs w:val="20"/>
              </w:rPr>
            </w:pPr>
            <w:r>
              <w:rPr>
                <w:sz w:val="20"/>
                <w:szCs w:val="20"/>
                <w:lang w:val="de-DE"/>
              </w:rPr>
              <w:t>NDS (AAL TWA)</w:t>
            </w:r>
          </w:p>
        </w:tc>
        <w:tc>
          <w:tcPr>
            <w:tcW w:w="4241" w:type="dxa"/>
            <w:vAlign w:val="center"/>
          </w:tcPr>
          <w:p w14:paraId="0B3B5C0C" w14:textId="77777777" w:rsidR="00172B79" w:rsidRDefault="004171DA">
            <w:pPr>
              <w:pStyle w:val="TableParagraph"/>
              <w:spacing w:before="0"/>
              <w:ind w:right="57"/>
              <w:rPr>
                <w:sz w:val="20"/>
                <w:szCs w:val="20"/>
              </w:rPr>
            </w:pPr>
            <w:r>
              <w:rPr>
                <w:sz w:val="20"/>
                <w:szCs w:val="20"/>
                <w:lang w:val="de-DE"/>
              </w:rPr>
              <w:t>88 mg/ m³</w:t>
            </w:r>
          </w:p>
        </w:tc>
      </w:tr>
      <w:tr w:rsidR="00172B79" w14:paraId="5DB102D0" w14:textId="77777777">
        <w:trPr>
          <w:trHeight w:val="285"/>
        </w:trPr>
        <w:tc>
          <w:tcPr>
            <w:tcW w:w="3060" w:type="dxa"/>
            <w:vAlign w:val="center"/>
          </w:tcPr>
          <w:p w14:paraId="5E902563" w14:textId="77777777" w:rsidR="00172B79" w:rsidRDefault="004171DA">
            <w:pPr>
              <w:pStyle w:val="TableParagraph"/>
              <w:spacing w:before="0" w:line="240" w:lineRule="auto"/>
              <w:ind w:right="57"/>
              <w:rPr>
                <w:sz w:val="20"/>
                <w:szCs w:val="20"/>
              </w:rPr>
            </w:pPr>
            <w:r>
              <w:rPr>
                <w:sz w:val="20"/>
                <w:szCs w:val="20"/>
                <w:lang w:val="de-DE"/>
              </w:rPr>
              <w:t>Polen</w:t>
            </w:r>
          </w:p>
        </w:tc>
        <w:tc>
          <w:tcPr>
            <w:tcW w:w="3408" w:type="dxa"/>
            <w:vAlign w:val="center"/>
          </w:tcPr>
          <w:p w14:paraId="5AF7327C" w14:textId="77777777" w:rsidR="00172B79" w:rsidRDefault="004171DA">
            <w:pPr>
              <w:pStyle w:val="TableParagraph"/>
              <w:spacing w:before="0" w:line="240" w:lineRule="auto"/>
              <w:ind w:right="57"/>
              <w:rPr>
                <w:sz w:val="20"/>
                <w:szCs w:val="20"/>
              </w:rPr>
            </w:pPr>
            <w:r>
              <w:rPr>
                <w:sz w:val="20"/>
                <w:szCs w:val="20"/>
                <w:lang w:val="de-DE"/>
              </w:rPr>
              <w:t>NDSCh (OEL STEL)</w:t>
            </w:r>
          </w:p>
        </w:tc>
        <w:tc>
          <w:tcPr>
            <w:tcW w:w="4241" w:type="dxa"/>
            <w:vAlign w:val="center"/>
          </w:tcPr>
          <w:p w14:paraId="5858B1FC" w14:textId="77777777" w:rsidR="00172B79" w:rsidRDefault="004171DA">
            <w:pPr>
              <w:pStyle w:val="TableParagraph"/>
              <w:spacing w:before="0" w:line="240" w:lineRule="auto"/>
              <w:ind w:right="57"/>
              <w:rPr>
                <w:sz w:val="20"/>
                <w:szCs w:val="20"/>
              </w:rPr>
            </w:pPr>
            <w:r>
              <w:rPr>
                <w:sz w:val="20"/>
                <w:szCs w:val="20"/>
                <w:lang w:val="de-DE"/>
              </w:rPr>
              <w:t>353 mg/ m³</w:t>
            </w:r>
          </w:p>
        </w:tc>
      </w:tr>
      <w:tr w:rsidR="00172B79" w14:paraId="02C6A0B0" w14:textId="77777777">
        <w:trPr>
          <w:trHeight w:val="772"/>
        </w:trPr>
        <w:tc>
          <w:tcPr>
            <w:tcW w:w="3060" w:type="dxa"/>
          </w:tcPr>
          <w:p w14:paraId="6AC5BF79" w14:textId="77777777" w:rsidR="00172B79" w:rsidRDefault="004171DA">
            <w:pPr>
              <w:pStyle w:val="TableParagraph"/>
              <w:spacing w:line="240" w:lineRule="auto"/>
              <w:ind w:right="57"/>
              <w:rPr>
                <w:sz w:val="20"/>
              </w:rPr>
            </w:pPr>
            <w:r>
              <w:rPr>
                <w:sz w:val="20"/>
                <w:szCs w:val="20"/>
                <w:lang w:val="de-DE"/>
              </w:rPr>
              <w:t>Rumänien</w:t>
            </w:r>
          </w:p>
        </w:tc>
        <w:tc>
          <w:tcPr>
            <w:tcW w:w="3408" w:type="dxa"/>
          </w:tcPr>
          <w:p w14:paraId="3F4F83F6" w14:textId="77777777" w:rsidR="00172B79" w:rsidRDefault="004171DA">
            <w:pPr>
              <w:pStyle w:val="TableParagraph"/>
              <w:spacing w:line="240" w:lineRule="auto"/>
              <w:ind w:right="57"/>
              <w:rPr>
                <w:sz w:val="20"/>
              </w:rPr>
            </w:pPr>
            <w:r>
              <w:rPr>
                <w:sz w:val="20"/>
                <w:szCs w:val="20"/>
                <w:lang w:val="de-DE"/>
              </w:rPr>
              <w:t>OEL TWA</w:t>
            </w:r>
          </w:p>
        </w:tc>
        <w:tc>
          <w:tcPr>
            <w:tcW w:w="4241" w:type="dxa"/>
          </w:tcPr>
          <w:p w14:paraId="688649B5" w14:textId="77777777" w:rsidR="00172B79" w:rsidRDefault="004171DA">
            <w:pPr>
              <w:pStyle w:val="TableParagraph"/>
              <w:spacing w:line="240" w:lineRule="auto"/>
              <w:ind w:right="57"/>
              <w:rPr>
                <w:sz w:val="20"/>
              </w:rPr>
            </w:pPr>
            <w:r>
              <w:rPr>
                <w:sz w:val="20"/>
                <w:szCs w:val="20"/>
                <w:lang w:val="de-DE"/>
              </w:rPr>
              <w:t>353 mg/ m³ (für gasförmige oder dampfförmige Chemikalien wird der Grenzwert bei 20 °C und 101,3 kPa ausgedrückt)</w:t>
            </w:r>
          </w:p>
        </w:tc>
      </w:tr>
      <w:tr w:rsidR="00172B79" w14:paraId="6BA21221" w14:textId="77777777">
        <w:trPr>
          <w:trHeight w:val="282"/>
        </w:trPr>
        <w:tc>
          <w:tcPr>
            <w:tcW w:w="3060" w:type="dxa"/>
            <w:vAlign w:val="center"/>
          </w:tcPr>
          <w:p w14:paraId="190F440D"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79B25E78"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ADF17D5" w14:textId="77777777" w:rsidR="00172B79" w:rsidRDefault="004171DA">
            <w:pPr>
              <w:pStyle w:val="TableParagraph"/>
              <w:spacing w:before="0"/>
              <w:ind w:right="57"/>
              <w:rPr>
                <w:sz w:val="20"/>
              </w:rPr>
            </w:pPr>
            <w:r>
              <w:rPr>
                <w:sz w:val="20"/>
                <w:szCs w:val="20"/>
                <w:lang w:val="de-DE"/>
              </w:rPr>
              <w:t>100 ppm</w:t>
            </w:r>
          </w:p>
        </w:tc>
      </w:tr>
      <w:tr w:rsidR="00172B79" w14:paraId="1C15CED4" w14:textId="77777777">
        <w:trPr>
          <w:trHeight w:val="772"/>
        </w:trPr>
        <w:tc>
          <w:tcPr>
            <w:tcW w:w="3060" w:type="dxa"/>
          </w:tcPr>
          <w:p w14:paraId="439E6E54" w14:textId="77777777" w:rsidR="00172B79" w:rsidRDefault="004171DA">
            <w:pPr>
              <w:pStyle w:val="TableParagraph"/>
              <w:spacing w:line="240" w:lineRule="auto"/>
              <w:ind w:right="57"/>
              <w:rPr>
                <w:sz w:val="20"/>
              </w:rPr>
            </w:pPr>
            <w:r>
              <w:rPr>
                <w:sz w:val="20"/>
                <w:szCs w:val="20"/>
                <w:lang w:val="de-DE"/>
              </w:rPr>
              <w:t>Rumänien</w:t>
            </w:r>
          </w:p>
        </w:tc>
        <w:tc>
          <w:tcPr>
            <w:tcW w:w="3408" w:type="dxa"/>
          </w:tcPr>
          <w:p w14:paraId="2FFB6D8D" w14:textId="77777777" w:rsidR="00172B79" w:rsidRDefault="004171DA">
            <w:pPr>
              <w:pStyle w:val="TableParagraph"/>
              <w:spacing w:line="240" w:lineRule="auto"/>
              <w:ind w:right="57"/>
              <w:rPr>
                <w:sz w:val="20"/>
              </w:rPr>
            </w:pPr>
            <w:r>
              <w:rPr>
                <w:sz w:val="20"/>
                <w:szCs w:val="20"/>
                <w:lang w:val="de-DE"/>
              </w:rPr>
              <w:t>OEL STEL</w:t>
            </w:r>
          </w:p>
        </w:tc>
        <w:tc>
          <w:tcPr>
            <w:tcW w:w="4241" w:type="dxa"/>
          </w:tcPr>
          <w:p w14:paraId="5BA67650" w14:textId="77777777" w:rsidR="00172B79" w:rsidRDefault="004171DA">
            <w:pPr>
              <w:pStyle w:val="TableParagraph"/>
              <w:spacing w:line="240" w:lineRule="atLeast"/>
              <w:ind w:right="57"/>
              <w:rPr>
                <w:sz w:val="20"/>
              </w:rPr>
            </w:pPr>
            <w:r>
              <w:rPr>
                <w:sz w:val="20"/>
                <w:szCs w:val="20"/>
                <w:lang w:val="de-DE"/>
              </w:rPr>
              <w:t>706 mg/ m³ (für gasförmige oder dampfförmige Chemikalien wird der Grenzwert bei 20 °C und 101,3 kPa ausgedrückt)</w:t>
            </w:r>
          </w:p>
        </w:tc>
      </w:tr>
      <w:tr w:rsidR="00172B79" w14:paraId="7799061B" w14:textId="77777777">
        <w:trPr>
          <w:trHeight w:val="285"/>
        </w:trPr>
        <w:tc>
          <w:tcPr>
            <w:tcW w:w="3060" w:type="dxa"/>
            <w:vAlign w:val="center"/>
          </w:tcPr>
          <w:p w14:paraId="0BAC66D9"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6FF23F69"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3B77A245" w14:textId="77777777" w:rsidR="00172B79" w:rsidRDefault="004171DA">
            <w:pPr>
              <w:pStyle w:val="TableParagraph"/>
              <w:spacing w:before="0" w:line="240" w:lineRule="auto"/>
              <w:ind w:right="57"/>
              <w:rPr>
                <w:sz w:val="20"/>
              </w:rPr>
            </w:pPr>
            <w:r>
              <w:rPr>
                <w:sz w:val="20"/>
                <w:szCs w:val="20"/>
                <w:lang w:val="de-DE"/>
              </w:rPr>
              <w:t>200 ppm</w:t>
            </w:r>
          </w:p>
        </w:tc>
      </w:tr>
      <w:tr w:rsidR="00172B79" w14:paraId="1D008A46" w14:textId="77777777">
        <w:trPr>
          <w:trHeight w:val="282"/>
        </w:trPr>
        <w:tc>
          <w:tcPr>
            <w:tcW w:w="3060" w:type="dxa"/>
            <w:vAlign w:val="center"/>
          </w:tcPr>
          <w:p w14:paraId="448C403B"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5388EC2D"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46D964E5" w14:textId="77777777" w:rsidR="00172B79" w:rsidRDefault="004171DA">
            <w:pPr>
              <w:pStyle w:val="TableParagraph"/>
              <w:spacing w:before="0"/>
              <w:ind w:right="57"/>
              <w:rPr>
                <w:sz w:val="20"/>
              </w:rPr>
            </w:pPr>
            <w:r>
              <w:rPr>
                <w:sz w:val="20"/>
                <w:szCs w:val="20"/>
                <w:lang w:val="de-DE"/>
              </w:rPr>
              <w:t>Substanzen, die wahrscheinlich Krebs verursachen, Notation der Haut</w:t>
            </w:r>
          </w:p>
        </w:tc>
      </w:tr>
      <w:tr w:rsidR="00172B79" w14:paraId="65668732" w14:textId="77777777">
        <w:trPr>
          <w:trHeight w:val="1749"/>
        </w:trPr>
        <w:tc>
          <w:tcPr>
            <w:tcW w:w="3060" w:type="dxa"/>
          </w:tcPr>
          <w:p w14:paraId="38C5542E" w14:textId="77777777" w:rsidR="00172B79" w:rsidRDefault="004171DA">
            <w:pPr>
              <w:pStyle w:val="TableParagraph"/>
              <w:spacing w:line="240" w:lineRule="auto"/>
              <w:ind w:right="57"/>
              <w:rPr>
                <w:sz w:val="20"/>
              </w:rPr>
            </w:pPr>
            <w:r>
              <w:rPr>
                <w:sz w:val="20"/>
                <w:szCs w:val="20"/>
                <w:lang w:val="de-DE"/>
              </w:rPr>
              <w:t>Rumänien</w:t>
            </w:r>
          </w:p>
        </w:tc>
        <w:tc>
          <w:tcPr>
            <w:tcW w:w="3408" w:type="dxa"/>
          </w:tcPr>
          <w:p w14:paraId="053B3DC2" w14:textId="77777777" w:rsidR="00172B79" w:rsidRDefault="004171DA">
            <w:pPr>
              <w:pStyle w:val="TableParagraph"/>
              <w:spacing w:line="240" w:lineRule="auto"/>
              <w:ind w:right="57"/>
              <w:rPr>
                <w:sz w:val="20"/>
              </w:rPr>
            </w:pPr>
            <w:r>
              <w:rPr>
                <w:sz w:val="20"/>
                <w:szCs w:val="20"/>
                <w:lang w:val="de-DE"/>
              </w:rPr>
              <w:t>BLV</w:t>
            </w:r>
          </w:p>
        </w:tc>
        <w:tc>
          <w:tcPr>
            <w:tcW w:w="4241" w:type="dxa"/>
          </w:tcPr>
          <w:p w14:paraId="4CBCF52C" w14:textId="77777777" w:rsidR="00172B79" w:rsidRDefault="004171DA">
            <w:pPr>
              <w:pStyle w:val="TableParagraph"/>
              <w:spacing w:line="240" w:lineRule="auto"/>
              <w:ind w:right="57"/>
              <w:rPr>
                <w:sz w:val="20"/>
              </w:rPr>
            </w:pPr>
            <w:r>
              <w:rPr>
                <w:sz w:val="20"/>
                <w:szCs w:val="20"/>
                <w:lang w:val="de-DE"/>
              </w:rPr>
              <w:t>Parameter: Carboxyhämoglobin - Medium: Blut - Probenahmezeit: Ende der Schicht</w:t>
            </w:r>
          </w:p>
          <w:p w14:paraId="08166D95" w14:textId="77777777" w:rsidR="00172B79" w:rsidRDefault="004171DA">
            <w:pPr>
              <w:pStyle w:val="TableParagraph"/>
              <w:spacing w:before="1" w:line="240" w:lineRule="auto"/>
              <w:ind w:right="57"/>
              <w:rPr>
                <w:sz w:val="20"/>
              </w:rPr>
            </w:pPr>
            <w:r>
              <w:rPr>
                <w:sz w:val="20"/>
                <w:szCs w:val="20"/>
                <w:lang w:val="de-DE"/>
              </w:rPr>
              <w:t>0,3 mg/l Parameter: Methylenchlorid - Medium: Urin - Probenahmezeit: Ende der Schicht (SCOEL)</w:t>
            </w:r>
          </w:p>
          <w:p w14:paraId="5F76A360" w14:textId="77777777" w:rsidR="00172B79" w:rsidRDefault="004171DA">
            <w:pPr>
              <w:pStyle w:val="TableParagraph"/>
              <w:spacing w:before="0" w:line="244" w:lineRule="exact"/>
              <w:ind w:right="57"/>
              <w:rPr>
                <w:sz w:val="20"/>
              </w:rPr>
            </w:pPr>
            <w:r>
              <w:rPr>
                <w:sz w:val="20"/>
                <w:szCs w:val="20"/>
                <w:lang w:val="de-DE"/>
              </w:rPr>
              <w:t>1 mg/l Parameter: Methylenchlorid - Medium: Blut - Probenahmezeit: Ende der Schicht</w:t>
            </w:r>
          </w:p>
        </w:tc>
      </w:tr>
      <w:tr w:rsidR="00172B79" w14:paraId="5742240A" w14:textId="77777777">
        <w:trPr>
          <w:trHeight w:val="285"/>
        </w:trPr>
        <w:tc>
          <w:tcPr>
            <w:tcW w:w="3060" w:type="dxa"/>
            <w:vAlign w:val="center"/>
          </w:tcPr>
          <w:p w14:paraId="295D6387" w14:textId="77777777" w:rsidR="00172B79" w:rsidRDefault="004171DA">
            <w:pPr>
              <w:pStyle w:val="TableParagraph"/>
              <w:spacing w:before="0" w:line="240" w:lineRule="auto"/>
              <w:ind w:right="57"/>
              <w:rPr>
                <w:sz w:val="20"/>
              </w:rPr>
            </w:pPr>
            <w:r>
              <w:rPr>
                <w:sz w:val="20"/>
                <w:szCs w:val="20"/>
                <w:lang w:val="de-DE"/>
              </w:rPr>
              <w:t>Slowakei</w:t>
            </w:r>
          </w:p>
        </w:tc>
        <w:tc>
          <w:tcPr>
            <w:tcW w:w="3408" w:type="dxa"/>
            <w:vAlign w:val="center"/>
          </w:tcPr>
          <w:p w14:paraId="7EC00E20" w14:textId="77777777" w:rsidR="00172B79" w:rsidRDefault="004171DA">
            <w:pPr>
              <w:pStyle w:val="TableParagraph"/>
              <w:spacing w:before="0" w:line="240" w:lineRule="auto"/>
              <w:ind w:right="57"/>
              <w:rPr>
                <w:sz w:val="20"/>
              </w:rPr>
            </w:pPr>
            <w:r>
              <w:rPr>
                <w:sz w:val="20"/>
                <w:szCs w:val="20"/>
                <w:lang w:val="de-DE"/>
              </w:rPr>
              <w:t>NPHV (OEL TWA) [1]</w:t>
            </w:r>
          </w:p>
        </w:tc>
        <w:tc>
          <w:tcPr>
            <w:tcW w:w="4241" w:type="dxa"/>
            <w:vAlign w:val="center"/>
          </w:tcPr>
          <w:p w14:paraId="28EAEAE5" w14:textId="77777777" w:rsidR="00172B79" w:rsidRDefault="004171DA">
            <w:pPr>
              <w:pStyle w:val="TableParagraph"/>
              <w:spacing w:before="0" w:line="240" w:lineRule="auto"/>
              <w:ind w:right="57"/>
              <w:rPr>
                <w:sz w:val="20"/>
              </w:rPr>
            </w:pPr>
            <w:r>
              <w:rPr>
                <w:sz w:val="20"/>
                <w:szCs w:val="20"/>
                <w:lang w:val="de-DE"/>
              </w:rPr>
              <w:t>353 mg/ m³</w:t>
            </w:r>
          </w:p>
        </w:tc>
      </w:tr>
      <w:tr w:rsidR="00172B79" w14:paraId="471455F3" w14:textId="77777777">
        <w:trPr>
          <w:trHeight w:val="282"/>
        </w:trPr>
        <w:tc>
          <w:tcPr>
            <w:tcW w:w="3060" w:type="dxa"/>
            <w:vAlign w:val="center"/>
          </w:tcPr>
          <w:p w14:paraId="1F6D6D19"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43FF2D47" w14:textId="77777777" w:rsidR="00172B79" w:rsidRDefault="004171DA">
            <w:pPr>
              <w:pStyle w:val="TableParagraph"/>
              <w:spacing w:before="0"/>
              <w:ind w:right="57"/>
              <w:rPr>
                <w:sz w:val="20"/>
              </w:rPr>
            </w:pPr>
            <w:r>
              <w:rPr>
                <w:sz w:val="20"/>
                <w:szCs w:val="20"/>
                <w:lang w:val="de-DE"/>
              </w:rPr>
              <w:t>NPHV (OEL TWA) [2]</w:t>
            </w:r>
          </w:p>
        </w:tc>
        <w:tc>
          <w:tcPr>
            <w:tcW w:w="4241" w:type="dxa"/>
            <w:vAlign w:val="center"/>
          </w:tcPr>
          <w:p w14:paraId="2F78C46D" w14:textId="77777777" w:rsidR="00172B79" w:rsidRDefault="004171DA">
            <w:pPr>
              <w:pStyle w:val="TableParagraph"/>
              <w:spacing w:before="0"/>
              <w:ind w:right="57"/>
              <w:rPr>
                <w:sz w:val="20"/>
              </w:rPr>
            </w:pPr>
            <w:r>
              <w:rPr>
                <w:sz w:val="20"/>
                <w:szCs w:val="20"/>
                <w:lang w:val="de-DE"/>
              </w:rPr>
              <w:t>100 ppm</w:t>
            </w:r>
          </w:p>
        </w:tc>
      </w:tr>
      <w:tr w:rsidR="00172B79" w14:paraId="58E6FE96" w14:textId="77777777">
        <w:trPr>
          <w:trHeight w:val="285"/>
        </w:trPr>
        <w:tc>
          <w:tcPr>
            <w:tcW w:w="3060" w:type="dxa"/>
            <w:vAlign w:val="center"/>
          </w:tcPr>
          <w:p w14:paraId="723228A3" w14:textId="77777777" w:rsidR="00172B79" w:rsidRDefault="004171DA">
            <w:pPr>
              <w:pStyle w:val="TableParagraph"/>
              <w:spacing w:before="0" w:line="240" w:lineRule="auto"/>
              <w:ind w:right="57"/>
              <w:rPr>
                <w:sz w:val="20"/>
              </w:rPr>
            </w:pPr>
            <w:r>
              <w:rPr>
                <w:sz w:val="20"/>
                <w:szCs w:val="20"/>
                <w:lang w:val="de-DE"/>
              </w:rPr>
              <w:t>Slowakei</w:t>
            </w:r>
          </w:p>
        </w:tc>
        <w:tc>
          <w:tcPr>
            <w:tcW w:w="3408" w:type="dxa"/>
            <w:vAlign w:val="center"/>
          </w:tcPr>
          <w:p w14:paraId="094DDB7F" w14:textId="77777777" w:rsidR="00172B79" w:rsidRDefault="004171DA">
            <w:pPr>
              <w:pStyle w:val="TableParagraph"/>
              <w:spacing w:before="0" w:line="240" w:lineRule="auto"/>
              <w:ind w:right="57"/>
              <w:rPr>
                <w:sz w:val="20"/>
              </w:rPr>
            </w:pPr>
            <w:r>
              <w:rPr>
                <w:sz w:val="20"/>
                <w:szCs w:val="20"/>
                <w:lang w:val="de-DE"/>
              </w:rPr>
              <w:t>NPHV (OEL C)</w:t>
            </w:r>
          </w:p>
        </w:tc>
        <w:tc>
          <w:tcPr>
            <w:tcW w:w="4241" w:type="dxa"/>
            <w:vAlign w:val="center"/>
          </w:tcPr>
          <w:p w14:paraId="0AEA485E" w14:textId="77777777" w:rsidR="00172B79" w:rsidRDefault="004171DA">
            <w:pPr>
              <w:pStyle w:val="TableParagraph"/>
              <w:spacing w:before="0" w:line="240" w:lineRule="auto"/>
              <w:ind w:right="57"/>
              <w:rPr>
                <w:sz w:val="20"/>
              </w:rPr>
            </w:pPr>
            <w:r>
              <w:rPr>
                <w:sz w:val="20"/>
                <w:szCs w:val="20"/>
                <w:lang w:val="de-DE"/>
              </w:rPr>
              <w:t>706 mg/ m³</w:t>
            </w:r>
          </w:p>
        </w:tc>
      </w:tr>
      <w:tr w:rsidR="00172B79" w14:paraId="1EC87D29" w14:textId="77777777">
        <w:trPr>
          <w:trHeight w:val="285"/>
        </w:trPr>
        <w:tc>
          <w:tcPr>
            <w:tcW w:w="3060" w:type="dxa"/>
            <w:vAlign w:val="center"/>
          </w:tcPr>
          <w:p w14:paraId="30C1A26D" w14:textId="77777777" w:rsidR="00172B79" w:rsidRDefault="004171DA">
            <w:pPr>
              <w:pStyle w:val="TableParagraph"/>
              <w:spacing w:before="0" w:line="240" w:lineRule="auto"/>
              <w:ind w:right="57"/>
              <w:rPr>
                <w:sz w:val="20"/>
              </w:rPr>
            </w:pPr>
            <w:r>
              <w:rPr>
                <w:sz w:val="20"/>
                <w:szCs w:val="20"/>
                <w:lang w:val="de-DE"/>
              </w:rPr>
              <w:lastRenderedPageBreak/>
              <w:t>Slowakei</w:t>
            </w:r>
          </w:p>
        </w:tc>
        <w:tc>
          <w:tcPr>
            <w:tcW w:w="3408" w:type="dxa"/>
            <w:vAlign w:val="center"/>
          </w:tcPr>
          <w:p w14:paraId="0F80F296"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60E726CD" w14:textId="77777777" w:rsidR="00172B79" w:rsidRDefault="004171DA">
            <w:pPr>
              <w:pStyle w:val="TableParagraph"/>
              <w:spacing w:before="0" w:line="240" w:lineRule="auto"/>
              <w:ind w:right="57"/>
              <w:rPr>
                <w:sz w:val="20"/>
              </w:rPr>
            </w:pPr>
            <w:r>
              <w:rPr>
                <w:sz w:val="20"/>
                <w:szCs w:val="20"/>
                <w:lang w:val="de-DE"/>
              </w:rPr>
              <w:t>Potenzial für kutane Absorption</w:t>
            </w:r>
          </w:p>
        </w:tc>
      </w:tr>
      <w:tr w:rsidR="00172B79" w14:paraId="2BC27E0C" w14:textId="77777777">
        <w:trPr>
          <w:trHeight w:val="1504"/>
        </w:trPr>
        <w:tc>
          <w:tcPr>
            <w:tcW w:w="3060" w:type="dxa"/>
          </w:tcPr>
          <w:p w14:paraId="0C765CF3" w14:textId="77777777" w:rsidR="00172B79" w:rsidRDefault="004171DA">
            <w:pPr>
              <w:pStyle w:val="TableParagraph"/>
              <w:spacing w:line="240" w:lineRule="auto"/>
              <w:ind w:right="57"/>
              <w:rPr>
                <w:sz w:val="20"/>
              </w:rPr>
            </w:pPr>
            <w:r>
              <w:rPr>
                <w:sz w:val="20"/>
                <w:szCs w:val="20"/>
                <w:lang w:val="de-DE"/>
              </w:rPr>
              <w:t>Slowakei</w:t>
            </w:r>
          </w:p>
        </w:tc>
        <w:tc>
          <w:tcPr>
            <w:tcW w:w="3408" w:type="dxa"/>
          </w:tcPr>
          <w:p w14:paraId="33D87B98" w14:textId="77777777" w:rsidR="00172B79" w:rsidRDefault="004171DA">
            <w:pPr>
              <w:pStyle w:val="TableParagraph"/>
              <w:spacing w:line="240" w:lineRule="auto"/>
              <w:ind w:right="57"/>
              <w:rPr>
                <w:sz w:val="20"/>
              </w:rPr>
            </w:pPr>
            <w:r>
              <w:rPr>
                <w:sz w:val="20"/>
                <w:szCs w:val="20"/>
                <w:lang w:val="de-DE"/>
              </w:rPr>
              <w:t>BLV</w:t>
            </w:r>
          </w:p>
        </w:tc>
        <w:tc>
          <w:tcPr>
            <w:tcW w:w="4241" w:type="dxa"/>
          </w:tcPr>
          <w:p w14:paraId="130A3B3B" w14:textId="77777777" w:rsidR="00172B79" w:rsidRDefault="004171DA">
            <w:pPr>
              <w:pStyle w:val="TableParagraph"/>
              <w:spacing w:line="240" w:lineRule="auto"/>
              <w:ind w:right="57"/>
              <w:rPr>
                <w:sz w:val="20"/>
              </w:rPr>
            </w:pPr>
            <w:r>
              <w:rPr>
                <w:sz w:val="20"/>
                <w:szCs w:val="20"/>
                <w:lang w:val="de-DE"/>
              </w:rPr>
              <w:t>1 mg/l Parameter: Dichlormethan - Medium: Blut - Probenahmezeit: Ende der Exposition oder Arbeitsschicht</w:t>
            </w:r>
          </w:p>
          <w:p w14:paraId="0A8F0514" w14:textId="77777777" w:rsidR="00172B79" w:rsidRDefault="004171DA">
            <w:pPr>
              <w:pStyle w:val="TableParagraph"/>
              <w:spacing w:before="0" w:line="240" w:lineRule="auto"/>
              <w:ind w:right="57"/>
              <w:rPr>
                <w:sz w:val="20"/>
              </w:rPr>
            </w:pPr>
            <w:r>
              <w:rPr>
                <w:sz w:val="20"/>
                <w:szCs w:val="20"/>
                <w:lang w:val="de-DE"/>
              </w:rPr>
              <w:t>5 % des Hämoglobins Parameter: Carboxyhämoglobin - Medium: Blut – Probenahmezeit: Ende der Exposition oder Arbeitsschicht</w:t>
            </w:r>
          </w:p>
        </w:tc>
      </w:tr>
      <w:tr w:rsidR="00172B79" w14:paraId="4C235EC5" w14:textId="77777777">
        <w:trPr>
          <w:trHeight w:val="285"/>
        </w:trPr>
        <w:tc>
          <w:tcPr>
            <w:tcW w:w="3060" w:type="dxa"/>
            <w:vAlign w:val="center"/>
          </w:tcPr>
          <w:p w14:paraId="5F6A6B86"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10ABD35E"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2AD86EE7" w14:textId="77777777" w:rsidR="00172B79" w:rsidRDefault="004171DA">
            <w:pPr>
              <w:pStyle w:val="TableParagraph"/>
              <w:spacing w:before="0" w:line="240" w:lineRule="auto"/>
              <w:ind w:right="57"/>
              <w:rPr>
                <w:sz w:val="20"/>
              </w:rPr>
            </w:pPr>
            <w:r>
              <w:rPr>
                <w:sz w:val="20"/>
                <w:szCs w:val="20"/>
                <w:lang w:val="de-DE"/>
              </w:rPr>
              <w:t>353 mg/ m³</w:t>
            </w:r>
          </w:p>
        </w:tc>
      </w:tr>
      <w:tr w:rsidR="00172B79" w14:paraId="2601B649" w14:textId="77777777">
        <w:trPr>
          <w:trHeight w:val="282"/>
        </w:trPr>
        <w:tc>
          <w:tcPr>
            <w:tcW w:w="3060" w:type="dxa"/>
            <w:vAlign w:val="center"/>
          </w:tcPr>
          <w:p w14:paraId="03F79704"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4C693A10"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7BE547D5" w14:textId="77777777" w:rsidR="00172B79" w:rsidRDefault="004171DA">
            <w:pPr>
              <w:pStyle w:val="TableParagraph"/>
              <w:spacing w:before="0"/>
              <w:ind w:right="57"/>
              <w:rPr>
                <w:sz w:val="20"/>
              </w:rPr>
            </w:pPr>
            <w:r>
              <w:rPr>
                <w:sz w:val="20"/>
                <w:szCs w:val="20"/>
                <w:lang w:val="de-DE"/>
              </w:rPr>
              <w:t>100 ppm</w:t>
            </w:r>
          </w:p>
        </w:tc>
      </w:tr>
      <w:tr w:rsidR="00172B79" w14:paraId="56194411" w14:textId="77777777">
        <w:trPr>
          <w:trHeight w:val="285"/>
        </w:trPr>
        <w:tc>
          <w:tcPr>
            <w:tcW w:w="3060" w:type="dxa"/>
            <w:vAlign w:val="center"/>
          </w:tcPr>
          <w:p w14:paraId="2ABAC465"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5A0D212B"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44BE5D97" w14:textId="77777777" w:rsidR="00172B79" w:rsidRDefault="004171DA">
            <w:pPr>
              <w:pStyle w:val="TableParagraph"/>
              <w:spacing w:before="0"/>
              <w:ind w:right="57"/>
              <w:rPr>
                <w:sz w:val="20"/>
              </w:rPr>
            </w:pPr>
            <w:r>
              <w:rPr>
                <w:sz w:val="20"/>
                <w:szCs w:val="20"/>
                <w:lang w:val="de-DE"/>
              </w:rPr>
              <w:t>706 mg/ m³</w:t>
            </w:r>
          </w:p>
        </w:tc>
      </w:tr>
      <w:tr w:rsidR="00172B79" w14:paraId="359565DD" w14:textId="77777777">
        <w:trPr>
          <w:trHeight w:val="282"/>
        </w:trPr>
        <w:tc>
          <w:tcPr>
            <w:tcW w:w="3060" w:type="dxa"/>
            <w:vAlign w:val="center"/>
          </w:tcPr>
          <w:p w14:paraId="225534B1"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39D32F16"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75C22F16" w14:textId="77777777" w:rsidR="00172B79" w:rsidRDefault="004171DA">
            <w:pPr>
              <w:pStyle w:val="TableParagraph"/>
              <w:spacing w:before="0"/>
              <w:ind w:right="57"/>
              <w:rPr>
                <w:sz w:val="20"/>
              </w:rPr>
            </w:pPr>
            <w:r>
              <w:rPr>
                <w:sz w:val="20"/>
                <w:szCs w:val="20"/>
                <w:lang w:val="de-DE"/>
              </w:rPr>
              <w:t>200 ppm</w:t>
            </w:r>
          </w:p>
        </w:tc>
      </w:tr>
      <w:tr w:rsidR="00172B79" w14:paraId="75BF045B" w14:textId="77777777">
        <w:trPr>
          <w:trHeight w:val="285"/>
        </w:trPr>
        <w:tc>
          <w:tcPr>
            <w:tcW w:w="3060" w:type="dxa"/>
            <w:vAlign w:val="center"/>
          </w:tcPr>
          <w:p w14:paraId="3F71A754"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062D0568"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83509A0" w14:textId="77777777" w:rsidR="00172B79" w:rsidRDefault="004171DA">
            <w:pPr>
              <w:pStyle w:val="TableParagraph"/>
              <w:spacing w:before="0"/>
              <w:ind w:right="57"/>
              <w:rPr>
                <w:sz w:val="20"/>
              </w:rPr>
            </w:pPr>
            <w:r>
              <w:rPr>
                <w:sz w:val="20"/>
                <w:szCs w:val="20"/>
                <w:lang w:val="de-DE"/>
              </w:rPr>
              <w:t>Kategorie 2, Potenzial für kutane Absorption</w:t>
            </w:r>
          </w:p>
        </w:tc>
      </w:tr>
      <w:tr w:rsidR="00172B79" w14:paraId="364220C5" w14:textId="77777777">
        <w:trPr>
          <w:trHeight w:val="285"/>
        </w:trPr>
        <w:tc>
          <w:tcPr>
            <w:tcW w:w="3060" w:type="dxa"/>
            <w:vAlign w:val="center"/>
          </w:tcPr>
          <w:p w14:paraId="3C1710F8"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5BF2C1F3" w14:textId="77777777" w:rsidR="00172B79" w:rsidRDefault="004171DA">
            <w:pPr>
              <w:pStyle w:val="TableParagraph"/>
              <w:spacing w:before="0" w:line="240" w:lineRule="auto"/>
              <w:ind w:right="57"/>
              <w:rPr>
                <w:sz w:val="20"/>
              </w:rPr>
            </w:pPr>
            <w:r>
              <w:rPr>
                <w:sz w:val="20"/>
                <w:szCs w:val="20"/>
                <w:lang w:val="de-DE"/>
              </w:rPr>
              <w:t>NGV (OEL TWA)</w:t>
            </w:r>
          </w:p>
        </w:tc>
        <w:tc>
          <w:tcPr>
            <w:tcW w:w="4241" w:type="dxa"/>
            <w:vAlign w:val="center"/>
          </w:tcPr>
          <w:p w14:paraId="0B07688A" w14:textId="77777777" w:rsidR="00172B79" w:rsidRDefault="004171DA">
            <w:pPr>
              <w:pStyle w:val="TableParagraph"/>
              <w:spacing w:before="0" w:line="240" w:lineRule="auto"/>
              <w:ind w:right="57"/>
              <w:rPr>
                <w:sz w:val="20"/>
              </w:rPr>
            </w:pPr>
            <w:r>
              <w:rPr>
                <w:sz w:val="20"/>
                <w:szCs w:val="20"/>
                <w:lang w:val="de-DE"/>
              </w:rPr>
              <w:t>120 mg/ m³</w:t>
            </w:r>
          </w:p>
        </w:tc>
      </w:tr>
      <w:tr w:rsidR="00172B79" w14:paraId="1E72C585" w14:textId="77777777">
        <w:trPr>
          <w:trHeight w:val="282"/>
        </w:trPr>
        <w:tc>
          <w:tcPr>
            <w:tcW w:w="3060" w:type="dxa"/>
            <w:vAlign w:val="center"/>
          </w:tcPr>
          <w:p w14:paraId="21EFE69B"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0B6E9543" w14:textId="77777777" w:rsidR="00172B79" w:rsidRDefault="004171DA">
            <w:pPr>
              <w:pStyle w:val="TableParagraph"/>
              <w:spacing w:before="0"/>
              <w:ind w:right="57"/>
              <w:rPr>
                <w:sz w:val="20"/>
              </w:rPr>
            </w:pPr>
            <w:r>
              <w:rPr>
                <w:sz w:val="20"/>
                <w:szCs w:val="20"/>
                <w:lang w:val="de-DE"/>
              </w:rPr>
              <w:t>NGV (OEL TWA) [ppm]</w:t>
            </w:r>
          </w:p>
        </w:tc>
        <w:tc>
          <w:tcPr>
            <w:tcW w:w="4241" w:type="dxa"/>
            <w:vAlign w:val="center"/>
          </w:tcPr>
          <w:p w14:paraId="2C60F3B9" w14:textId="77777777" w:rsidR="00172B79" w:rsidRDefault="004171DA">
            <w:pPr>
              <w:pStyle w:val="TableParagraph"/>
              <w:spacing w:before="0"/>
              <w:ind w:right="57"/>
              <w:rPr>
                <w:sz w:val="20"/>
              </w:rPr>
            </w:pPr>
            <w:r>
              <w:rPr>
                <w:sz w:val="20"/>
                <w:szCs w:val="20"/>
                <w:lang w:val="de-DE"/>
              </w:rPr>
              <w:t>35 ppm</w:t>
            </w:r>
          </w:p>
        </w:tc>
      </w:tr>
      <w:tr w:rsidR="00172B79" w14:paraId="012CA38B" w14:textId="77777777">
        <w:trPr>
          <w:trHeight w:val="285"/>
        </w:trPr>
        <w:tc>
          <w:tcPr>
            <w:tcW w:w="3060" w:type="dxa"/>
            <w:vAlign w:val="center"/>
          </w:tcPr>
          <w:p w14:paraId="34103378"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6C934640" w14:textId="77777777" w:rsidR="00172B79" w:rsidRDefault="004171DA">
            <w:pPr>
              <w:pStyle w:val="TableParagraph"/>
              <w:spacing w:before="0" w:line="240" w:lineRule="auto"/>
              <w:ind w:right="57"/>
              <w:rPr>
                <w:sz w:val="20"/>
              </w:rPr>
            </w:pPr>
            <w:r>
              <w:rPr>
                <w:sz w:val="20"/>
                <w:szCs w:val="20"/>
                <w:lang w:val="de-DE"/>
              </w:rPr>
              <w:t>KTV (OEL STEL)</w:t>
            </w:r>
          </w:p>
        </w:tc>
        <w:tc>
          <w:tcPr>
            <w:tcW w:w="4241" w:type="dxa"/>
            <w:vAlign w:val="center"/>
          </w:tcPr>
          <w:p w14:paraId="68FB0646" w14:textId="77777777" w:rsidR="00172B79" w:rsidRDefault="004171DA">
            <w:pPr>
              <w:pStyle w:val="TableParagraph"/>
              <w:spacing w:before="0" w:line="240" w:lineRule="auto"/>
              <w:ind w:right="57"/>
              <w:rPr>
                <w:sz w:val="20"/>
              </w:rPr>
            </w:pPr>
            <w:r>
              <w:rPr>
                <w:sz w:val="20"/>
                <w:szCs w:val="20"/>
                <w:lang w:val="de-DE"/>
              </w:rPr>
              <w:t>250 mg/ m³</w:t>
            </w:r>
          </w:p>
        </w:tc>
      </w:tr>
      <w:tr w:rsidR="00172B79" w14:paraId="39F8FC4A" w14:textId="77777777">
        <w:trPr>
          <w:trHeight w:val="282"/>
        </w:trPr>
        <w:tc>
          <w:tcPr>
            <w:tcW w:w="3060" w:type="dxa"/>
            <w:vAlign w:val="center"/>
          </w:tcPr>
          <w:p w14:paraId="288AC57E"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6EC73CE0" w14:textId="77777777" w:rsidR="00172B79" w:rsidRDefault="004171DA">
            <w:pPr>
              <w:pStyle w:val="TableParagraph"/>
              <w:spacing w:before="0"/>
              <w:ind w:right="57"/>
              <w:rPr>
                <w:sz w:val="20"/>
              </w:rPr>
            </w:pPr>
            <w:r>
              <w:rPr>
                <w:sz w:val="20"/>
                <w:szCs w:val="20"/>
                <w:lang w:val="de-DE"/>
              </w:rPr>
              <w:t>KTV (OEL STEL) [ppm]</w:t>
            </w:r>
          </w:p>
        </w:tc>
        <w:tc>
          <w:tcPr>
            <w:tcW w:w="4241" w:type="dxa"/>
            <w:vAlign w:val="center"/>
          </w:tcPr>
          <w:p w14:paraId="6C775B5D" w14:textId="77777777" w:rsidR="00172B79" w:rsidRDefault="004171DA">
            <w:pPr>
              <w:pStyle w:val="TableParagraph"/>
              <w:spacing w:before="0"/>
              <w:ind w:right="57"/>
              <w:rPr>
                <w:sz w:val="20"/>
              </w:rPr>
            </w:pPr>
            <w:r>
              <w:rPr>
                <w:sz w:val="20"/>
                <w:szCs w:val="20"/>
                <w:lang w:val="de-DE"/>
              </w:rPr>
              <w:t>70 ppm</w:t>
            </w:r>
          </w:p>
        </w:tc>
      </w:tr>
      <w:tr w:rsidR="00172B79" w14:paraId="4E024D2B" w14:textId="77777777">
        <w:trPr>
          <w:trHeight w:val="285"/>
        </w:trPr>
        <w:tc>
          <w:tcPr>
            <w:tcW w:w="3060" w:type="dxa"/>
            <w:vAlign w:val="center"/>
          </w:tcPr>
          <w:p w14:paraId="1FF38651"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5C748653"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7D520121" w14:textId="77777777" w:rsidR="00172B79" w:rsidRDefault="004171DA">
            <w:pPr>
              <w:pStyle w:val="TableParagraph"/>
              <w:spacing w:before="0" w:line="240" w:lineRule="auto"/>
              <w:ind w:right="57"/>
              <w:rPr>
                <w:sz w:val="20"/>
              </w:rPr>
            </w:pPr>
            <w:r>
              <w:rPr>
                <w:sz w:val="20"/>
                <w:szCs w:val="20"/>
                <w:lang w:val="de-DE"/>
              </w:rPr>
              <w:t>Notation der Haut, Karzinogen</w:t>
            </w:r>
          </w:p>
        </w:tc>
      </w:tr>
      <w:tr w:rsidR="00172B79" w14:paraId="21BCF5BE" w14:textId="77777777">
        <w:trPr>
          <w:trHeight w:val="282"/>
        </w:trPr>
        <w:tc>
          <w:tcPr>
            <w:tcW w:w="3060" w:type="dxa"/>
            <w:vAlign w:val="center"/>
          </w:tcPr>
          <w:p w14:paraId="49573FF7"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333DBC4D"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626D9A15" w14:textId="77777777" w:rsidR="00172B79" w:rsidRDefault="004171DA">
            <w:pPr>
              <w:pStyle w:val="TableParagraph"/>
              <w:spacing w:before="0"/>
              <w:ind w:right="57"/>
              <w:rPr>
                <w:sz w:val="20"/>
              </w:rPr>
            </w:pPr>
            <w:r>
              <w:rPr>
                <w:sz w:val="20"/>
                <w:szCs w:val="20"/>
                <w:lang w:val="de-DE"/>
              </w:rPr>
              <w:t>353 mg/ m³ (indikativer Grenzwert)</w:t>
            </w:r>
          </w:p>
        </w:tc>
      </w:tr>
      <w:tr w:rsidR="00172B79" w14:paraId="558CADB3" w14:textId="77777777">
        <w:trPr>
          <w:trHeight w:val="285"/>
        </w:trPr>
        <w:tc>
          <w:tcPr>
            <w:tcW w:w="3060" w:type="dxa"/>
            <w:vAlign w:val="center"/>
          </w:tcPr>
          <w:p w14:paraId="692C32E4"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5FA94FDC"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7D698E80" w14:textId="77777777" w:rsidR="00172B79" w:rsidRDefault="004171DA">
            <w:pPr>
              <w:pStyle w:val="TableParagraph"/>
              <w:spacing w:before="0"/>
              <w:ind w:right="57"/>
              <w:rPr>
                <w:sz w:val="20"/>
              </w:rPr>
            </w:pPr>
            <w:r>
              <w:rPr>
                <w:sz w:val="20"/>
                <w:szCs w:val="20"/>
                <w:lang w:val="de-DE"/>
              </w:rPr>
              <w:t>100 ppm (indikativer Grenzwert)</w:t>
            </w:r>
          </w:p>
        </w:tc>
      </w:tr>
      <w:tr w:rsidR="00172B79" w14:paraId="79030B71" w14:textId="77777777">
        <w:trPr>
          <w:trHeight w:val="282"/>
        </w:trPr>
        <w:tc>
          <w:tcPr>
            <w:tcW w:w="3060" w:type="dxa"/>
            <w:vAlign w:val="center"/>
          </w:tcPr>
          <w:p w14:paraId="10F086C5"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766EE5C4"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177184DF" w14:textId="77777777" w:rsidR="00172B79" w:rsidRDefault="004171DA">
            <w:pPr>
              <w:pStyle w:val="TableParagraph"/>
              <w:spacing w:before="0"/>
              <w:ind w:right="57"/>
              <w:rPr>
                <w:sz w:val="20"/>
              </w:rPr>
            </w:pPr>
            <w:r>
              <w:rPr>
                <w:sz w:val="20"/>
                <w:szCs w:val="20"/>
                <w:lang w:val="de-DE"/>
              </w:rPr>
              <w:t>706 mg/ m³ (indikativer Grenzwert)</w:t>
            </w:r>
          </w:p>
        </w:tc>
      </w:tr>
      <w:tr w:rsidR="00172B79" w14:paraId="7F579D0F" w14:textId="77777777">
        <w:trPr>
          <w:trHeight w:val="285"/>
        </w:trPr>
        <w:tc>
          <w:tcPr>
            <w:tcW w:w="3060" w:type="dxa"/>
            <w:vAlign w:val="center"/>
          </w:tcPr>
          <w:p w14:paraId="04DAE33E"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5C4C784B"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7CAFCCFA" w14:textId="77777777" w:rsidR="00172B79" w:rsidRDefault="004171DA">
            <w:pPr>
              <w:pStyle w:val="TableParagraph"/>
              <w:spacing w:before="0"/>
              <w:ind w:right="57"/>
              <w:rPr>
                <w:sz w:val="20"/>
              </w:rPr>
            </w:pPr>
            <w:r>
              <w:rPr>
                <w:sz w:val="20"/>
                <w:szCs w:val="20"/>
                <w:lang w:val="de-DE"/>
              </w:rPr>
              <w:t>200 ppm (indikativer Grenzwert)</w:t>
            </w:r>
          </w:p>
        </w:tc>
      </w:tr>
      <w:tr w:rsidR="00172B79" w14:paraId="307E3623" w14:textId="77777777">
        <w:trPr>
          <w:trHeight w:val="779"/>
        </w:trPr>
        <w:tc>
          <w:tcPr>
            <w:tcW w:w="3060" w:type="dxa"/>
          </w:tcPr>
          <w:p w14:paraId="5F314D98" w14:textId="77777777" w:rsidR="00172B79" w:rsidRDefault="004171DA">
            <w:pPr>
              <w:pStyle w:val="TableParagraph"/>
              <w:spacing w:line="240" w:lineRule="auto"/>
              <w:ind w:right="57"/>
              <w:rPr>
                <w:sz w:val="20"/>
              </w:rPr>
            </w:pPr>
            <w:r>
              <w:rPr>
                <w:sz w:val="20"/>
                <w:szCs w:val="20"/>
                <w:lang w:val="de-DE"/>
              </w:rPr>
              <w:t>Portugal</w:t>
            </w:r>
          </w:p>
        </w:tc>
        <w:tc>
          <w:tcPr>
            <w:tcW w:w="3408" w:type="dxa"/>
          </w:tcPr>
          <w:p w14:paraId="017AB7E2"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5BED0FA6" w14:textId="77777777" w:rsidR="00172B79" w:rsidRDefault="004171DA">
            <w:pPr>
              <w:pStyle w:val="TableParagraph"/>
              <w:spacing w:line="240" w:lineRule="auto"/>
              <w:ind w:right="113"/>
              <w:rPr>
                <w:sz w:val="20"/>
              </w:rPr>
            </w:pPr>
            <w:r>
              <w:rPr>
                <w:sz w:val="20"/>
                <w:szCs w:val="20"/>
                <w:lang w:val="de-DE"/>
              </w:rPr>
              <w:t>A3 - Bestätigtes Tierkarzinogen mit unbekannter Relevanz für den Menschen, Haut - Potenzial für kutane Exposition</w:t>
            </w:r>
          </w:p>
        </w:tc>
      </w:tr>
    </w:tbl>
    <w:p w14:paraId="74EFB20E" w14:textId="77777777" w:rsidR="00172B79" w:rsidRDefault="00172B79">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4142E714" w14:textId="77777777">
        <w:trPr>
          <w:trHeight w:val="292"/>
          <w:tblHeader/>
        </w:trPr>
        <w:tc>
          <w:tcPr>
            <w:tcW w:w="10709" w:type="dxa"/>
            <w:gridSpan w:val="3"/>
            <w:vAlign w:val="center"/>
          </w:tcPr>
          <w:p w14:paraId="2A8EBF05" w14:textId="77777777" w:rsidR="00172B79" w:rsidRDefault="004171DA">
            <w:pPr>
              <w:pStyle w:val="TableParagraph"/>
              <w:spacing w:before="0"/>
              <w:ind w:right="57"/>
              <w:rPr>
                <w:b/>
                <w:sz w:val="20"/>
              </w:rPr>
            </w:pPr>
            <w:r>
              <w:rPr>
                <w:sz w:val="20"/>
                <w:szCs w:val="20"/>
                <w:lang w:val="de-DE"/>
              </w:rPr>
              <w:t>1,3-Dichlorpropen (542-75-6)</w:t>
            </w:r>
          </w:p>
        </w:tc>
      </w:tr>
      <w:tr w:rsidR="00172B79" w14:paraId="0FB9E196" w14:textId="77777777">
        <w:trPr>
          <w:trHeight w:val="282"/>
        </w:trPr>
        <w:tc>
          <w:tcPr>
            <w:tcW w:w="3060" w:type="dxa"/>
            <w:vAlign w:val="center"/>
          </w:tcPr>
          <w:p w14:paraId="3EA7AFF3"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4215D445" w14:textId="77777777" w:rsidR="00172B79" w:rsidRDefault="004171DA">
            <w:pPr>
              <w:pStyle w:val="TableParagraph"/>
              <w:spacing w:before="0"/>
              <w:ind w:right="57"/>
              <w:rPr>
                <w:sz w:val="20"/>
              </w:rPr>
            </w:pPr>
            <w:r>
              <w:rPr>
                <w:sz w:val="20"/>
                <w:szCs w:val="20"/>
                <w:lang w:val="de-DE"/>
              </w:rPr>
              <w:t>TRK (OEL TWA)</w:t>
            </w:r>
          </w:p>
        </w:tc>
        <w:tc>
          <w:tcPr>
            <w:tcW w:w="4241" w:type="dxa"/>
            <w:vAlign w:val="center"/>
          </w:tcPr>
          <w:p w14:paraId="5A7D307C" w14:textId="77777777" w:rsidR="00172B79" w:rsidRDefault="004171DA">
            <w:pPr>
              <w:pStyle w:val="TableParagraph"/>
              <w:spacing w:before="0"/>
              <w:ind w:right="57"/>
              <w:rPr>
                <w:sz w:val="20"/>
              </w:rPr>
            </w:pPr>
            <w:r>
              <w:rPr>
                <w:sz w:val="20"/>
                <w:szCs w:val="20"/>
                <w:lang w:val="de-DE"/>
              </w:rPr>
              <w:t>0,5 mg/ m³</w:t>
            </w:r>
          </w:p>
        </w:tc>
      </w:tr>
      <w:tr w:rsidR="00172B79" w14:paraId="443EE44E" w14:textId="77777777">
        <w:trPr>
          <w:trHeight w:val="285"/>
        </w:trPr>
        <w:tc>
          <w:tcPr>
            <w:tcW w:w="3060" w:type="dxa"/>
            <w:vAlign w:val="center"/>
          </w:tcPr>
          <w:p w14:paraId="690FF77B"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2496082C" w14:textId="77777777" w:rsidR="00172B79" w:rsidRDefault="004171DA">
            <w:pPr>
              <w:pStyle w:val="TableParagraph"/>
              <w:spacing w:before="0"/>
              <w:ind w:right="57"/>
              <w:rPr>
                <w:sz w:val="20"/>
              </w:rPr>
            </w:pPr>
            <w:r>
              <w:rPr>
                <w:sz w:val="20"/>
                <w:szCs w:val="20"/>
                <w:lang w:val="de-DE"/>
              </w:rPr>
              <w:t>TRK (OEL TWA) [ppm]</w:t>
            </w:r>
          </w:p>
        </w:tc>
        <w:tc>
          <w:tcPr>
            <w:tcW w:w="4241" w:type="dxa"/>
            <w:vAlign w:val="center"/>
          </w:tcPr>
          <w:p w14:paraId="2AC43556" w14:textId="77777777" w:rsidR="00172B79" w:rsidRDefault="004171DA">
            <w:pPr>
              <w:pStyle w:val="TableParagraph"/>
              <w:spacing w:before="0"/>
              <w:ind w:right="57"/>
              <w:rPr>
                <w:sz w:val="20"/>
              </w:rPr>
            </w:pPr>
            <w:r>
              <w:rPr>
                <w:sz w:val="20"/>
                <w:szCs w:val="20"/>
                <w:lang w:val="de-DE"/>
              </w:rPr>
              <w:t>0,11 ppm</w:t>
            </w:r>
          </w:p>
        </w:tc>
      </w:tr>
      <w:tr w:rsidR="00172B79" w14:paraId="0CFAC9E9" w14:textId="77777777">
        <w:trPr>
          <w:trHeight w:val="527"/>
        </w:trPr>
        <w:tc>
          <w:tcPr>
            <w:tcW w:w="3060" w:type="dxa"/>
          </w:tcPr>
          <w:p w14:paraId="3BC969CA" w14:textId="77777777" w:rsidR="00172B79" w:rsidRDefault="004171DA">
            <w:pPr>
              <w:pStyle w:val="TableParagraph"/>
              <w:spacing w:line="240" w:lineRule="auto"/>
              <w:ind w:right="57"/>
              <w:rPr>
                <w:sz w:val="20"/>
              </w:rPr>
            </w:pPr>
            <w:r>
              <w:rPr>
                <w:sz w:val="20"/>
                <w:szCs w:val="20"/>
                <w:lang w:val="de-DE"/>
              </w:rPr>
              <w:t>Österreich</w:t>
            </w:r>
          </w:p>
        </w:tc>
        <w:tc>
          <w:tcPr>
            <w:tcW w:w="3408" w:type="dxa"/>
          </w:tcPr>
          <w:p w14:paraId="38EC41FA"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5AABD442" w14:textId="77777777" w:rsidR="00172B79" w:rsidRDefault="004171DA">
            <w:pPr>
              <w:pStyle w:val="TableParagraph"/>
              <w:spacing w:line="240" w:lineRule="atLeast"/>
              <w:ind w:right="57"/>
              <w:rPr>
                <w:sz w:val="20"/>
              </w:rPr>
            </w:pPr>
            <w:r>
              <w:rPr>
                <w:sz w:val="20"/>
                <w:szCs w:val="20"/>
                <w:lang w:val="de-DE"/>
              </w:rPr>
              <w:t>Hautnotation, Gruppe A2 Karzinogen, Hautsensibilisierung</w:t>
            </w:r>
          </w:p>
        </w:tc>
      </w:tr>
      <w:tr w:rsidR="00172B79" w14:paraId="23827D2E" w14:textId="77777777">
        <w:trPr>
          <w:trHeight w:val="285"/>
        </w:trPr>
        <w:tc>
          <w:tcPr>
            <w:tcW w:w="3060" w:type="dxa"/>
            <w:vAlign w:val="center"/>
          </w:tcPr>
          <w:p w14:paraId="0C20B2A2"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5D71B329"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6DF32294" w14:textId="77777777" w:rsidR="00172B79" w:rsidRDefault="004171DA">
            <w:pPr>
              <w:pStyle w:val="TableParagraph"/>
              <w:spacing w:before="0"/>
              <w:ind w:right="57"/>
              <w:rPr>
                <w:sz w:val="20"/>
              </w:rPr>
            </w:pPr>
            <w:r>
              <w:rPr>
                <w:sz w:val="20"/>
                <w:szCs w:val="20"/>
                <w:lang w:val="de-DE"/>
              </w:rPr>
              <w:t>4,6 mg/ m³</w:t>
            </w:r>
          </w:p>
        </w:tc>
      </w:tr>
      <w:tr w:rsidR="00172B79" w14:paraId="266D433C" w14:textId="77777777">
        <w:trPr>
          <w:trHeight w:val="282"/>
        </w:trPr>
        <w:tc>
          <w:tcPr>
            <w:tcW w:w="3060" w:type="dxa"/>
            <w:vAlign w:val="center"/>
          </w:tcPr>
          <w:p w14:paraId="60091976"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5822B635"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6B4F023" w14:textId="77777777" w:rsidR="00172B79" w:rsidRDefault="004171DA">
            <w:pPr>
              <w:pStyle w:val="TableParagraph"/>
              <w:spacing w:before="0"/>
              <w:ind w:right="57"/>
              <w:rPr>
                <w:sz w:val="20"/>
              </w:rPr>
            </w:pPr>
            <w:r>
              <w:rPr>
                <w:sz w:val="20"/>
                <w:szCs w:val="20"/>
                <w:lang w:val="de-DE"/>
              </w:rPr>
              <w:t>1 ppm</w:t>
            </w:r>
          </w:p>
        </w:tc>
      </w:tr>
      <w:tr w:rsidR="00172B79" w14:paraId="49E1F16E" w14:textId="77777777">
        <w:trPr>
          <w:trHeight w:val="285"/>
        </w:trPr>
        <w:tc>
          <w:tcPr>
            <w:tcW w:w="3060" w:type="dxa"/>
            <w:vAlign w:val="center"/>
          </w:tcPr>
          <w:p w14:paraId="48B92A71"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029DFC2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1DE57FB" w14:textId="77777777" w:rsidR="00172B79" w:rsidRDefault="004171DA">
            <w:pPr>
              <w:pStyle w:val="TableParagraph"/>
              <w:spacing w:before="0"/>
              <w:ind w:right="57"/>
              <w:rPr>
                <w:sz w:val="20"/>
              </w:rPr>
            </w:pPr>
            <w:r>
              <w:rPr>
                <w:sz w:val="20"/>
                <w:szCs w:val="20"/>
                <w:lang w:val="de-DE"/>
              </w:rPr>
              <w:t>Haut</w:t>
            </w:r>
          </w:p>
        </w:tc>
      </w:tr>
      <w:tr w:rsidR="00172B79" w14:paraId="6F3C8F69" w14:textId="77777777">
        <w:trPr>
          <w:trHeight w:val="285"/>
        </w:trPr>
        <w:tc>
          <w:tcPr>
            <w:tcW w:w="3060" w:type="dxa"/>
            <w:vAlign w:val="center"/>
          </w:tcPr>
          <w:p w14:paraId="7BF7F11A" w14:textId="77777777" w:rsidR="00172B79" w:rsidRDefault="004171DA">
            <w:pPr>
              <w:pStyle w:val="TableParagraph"/>
              <w:spacing w:before="0" w:line="240" w:lineRule="auto"/>
              <w:ind w:right="57"/>
              <w:rPr>
                <w:sz w:val="20"/>
              </w:rPr>
            </w:pPr>
            <w:r>
              <w:rPr>
                <w:sz w:val="20"/>
                <w:szCs w:val="20"/>
                <w:lang w:val="de-DE"/>
              </w:rPr>
              <w:t>Bulgarien</w:t>
            </w:r>
          </w:p>
        </w:tc>
        <w:tc>
          <w:tcPr>
            <w:tcW w:w="3408" w:type="dxa"/>
            <w:vAlign w:val="center"/>
          </w:tcPr>
          <w:p w14:paraId="71E97D6F"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257E096E" w14:textId="77777777" w:rsidR="00172B79" w:rsidRDefault="004171DA">
            <w:pPr>
              <w:pStyle w:val="TableParagraph"/>
              <w:spacing w:before="0" w:line="240" w:lineRule="auto"/>
              <w:ind w:right="57"/>
              <w:rPr>
                <w:sz w:val="20"/>
              </w:rPr>
            </w:pPr>
            <w:r>
              <w:rPr>
                <w:sz w:val="20"/>
                <w:szCs w:val="20"/>
                <w:lang w:val="de-DE"/>
              </w:rPr>
              <w:t>5 mg/ m³</w:t>
            </w:r>
          </w:p>
        </w:tc>
      </w:tr>
      <w:tr w:rsidR="00172B79" w14:paraId="38442A4B" w14:textId="77777777">
        <w:trPr>
          <w:trHeight w:val="282"/>
        </w:trPr>
        <w:tc>
          <w:tcPr>
            <w:tcW w:w="3060" w:type="dxa"/>
            <w:vAlign w:val="center"/>
          </w:tcPr>
          <w:p w14:paraId="01568FCE"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70D79199" w14:textId="77777777" w:rsidR="00172B79" w:rsidRDefault="004171DA">
            <w:pPr>
              <w:pStyle w:val="TableParagraph"/>
              <w:spacing w:before="0"/>
              <w:ind w:right="57"/>
              <w:rPr>
                <w:sz w:val="20"/>
              </w:rPr>
            </w:pPr>
            <w:r>
              <w:rPr>
                <w:sz w:val="20"/>
                <w:szCs w:val="20"/>
                <w:lang w:val="de-DE"/>
              </w:rPr>
              <w:t>GVI (OEL TWA) [1]</w:t>
            </w:r>
          </w:p>
        </w:tc>
        <w:tc>
          <w:tcPr>
            <w:tcW w:w="4241" w:type="dxa"/>
            <w:vAlign w:val="center"/>
          </w:tcPr>
          <w:p w14:paraId="18F98A87" w14:textId="77777777" w:rsidR="00172B79" w:rsidRDefault="004171DA">
            <w:pPr>
              <w:pStyle w:val="TableParagraph"/>
              <w:spacing w:before="0"/>
              <w:ind w:right="57"/>
              <w:rPr>
                <w:sz w:val="20"/>
              </w:rPr>
            </w:pPr>
            <w:r>
              <w:rPr>
                <w:sz w:val="20"/>
                <w:szCs w:val="20"/>
                <w:lang w:val="de-DE"/>
              </w:rPr>
              <w:t>0,5 mg/ m³</w:t>
            </w:r>
          </w:p>
        </w:tc>
      </w:tr>
      <w:tr w:rsidR="00172B79" w14:paraId="25CCB537" w14:textId="77777777">
        <w:trPr>
          <w:trHeight w:val="285"/>
        </w:trPr>
        <w:tc>
          <w:tcPr>
            <w:tcW w:w="3060" w:type="dxa"/>
            <w:vAlign w:val="center"/>
          </w:tcPr>
          <w:p w14:paraId="2A176380" w14:textId="77777777" w:rsidR="00172B79" w:rsidRDefault="004171DA">
            <w:pPr>
              <w:pStyle w:val="TableParagraph"/>
              <w:spacing w:before="0" w:line="240" w:lineRule="auto"/>
              <w:ind w:right="57"/>
              <w:rPr>
                <w:sz w:val="20"/>
              </w:rPr>
            </w:pPr>
            <w:r>
              <w:rPr>
                <w:sz w:val="20"/>
                <w:szCs w:val="20"/>
                <w:lang w:val="de-DE"/>
              </w:rPr>
              <w:t>Kroatien</w:t>
            </w:r>
          </w:p>
        </w:tc>
        <w:tc>
          <w:tcPr>
            <w:tcW w:w="3408" w:type="dxa"/>
            <w:vAlign w:val="center"/>
          </w:tcPr>
          <w:p w14:paraId="5E5100B0" w14:textId="77777777" w:rsidR="00172B79" w:rsidRDefault="004171DA">
            <w:pPr>
              <w:pStyle w:val="TableParagraph"/>
              <w:spacing w:before="0" w:line="240" w:lineRule="auto"/>
              <w:ind w:right="57"/>
              <w:rPr>
                <w:sz w:val="20"/>
              </w:rPr>
            </w:pPr>
            <w:r>
              <w:rPr>
                <w:sz w:val="20"/>
                <w:szCs w:val="20"/>
                <w:lang w:val="de-DE"/>
              </w:rPr>
              <w:t>GVI (OEL TWA) [2]</w:t>
            </w:r>
          </w:p>
        </w:tc>
        <w:tc>
          <w:tcPr>
            <w:tcW w:w="4241" w:type="dxa"/>
            <w:vAlign w:val="center"/>
          </w:tcPr>
          <w:p w14:paraId="64943BF3" w14:textId="77777777" w:rsidR="00172B79" w:rsidRDefault="004171DA">
            <w:pPr>
              <w:pStyle w:val="TableParagraph"/>
              <w:spacing w:before="0" w:line="240" w:lineRule="auto"/>
              <w:ind w:right="57"/>
              <w:rPr>
                <w:sz w:val="20"/>
              </w:rPr>
            </w:pPr>
            <w:r>
              <w:rPr>
                <w:sz w:val="20"/>
                <w:szCs w:val="20"/>
                <w:lang w:val="de-DE"/>
              </w:rPr>
              <w:t>0,11 ppm</w:t>
            </w:r>
          </w:p>
        </w:tc>
      </w:tr>
      <w:tr w:rsidR="00172B79" w14:paraId="54DB2A85" w14:textId="77777777">
        <w:trPr>
          <w:trHeight w:val="282"/>
        </w:trPr>
        <w:tc>
          <w:tcPr>
            <w:tcW w:w="3060" w:type="dxa"/>
            <w:vAlign w:val="center"/>
          </w:tcPr>
          <w:p w14:paraId="3950D3F3"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6CDFEA5D" w14:textId="77777777" w:rsidR="00172B79" w:rsidRDefault="004171DA">
            <w:pPr>
              <w:pStyle w:val="TableParagraph"/>
              <w:spacing w:before="0"/>
              <w:ind w:right="57"/>
              <w:rPr>
                <w:sz w:val="20"/>
              </w:rPr>
            </w:pPr>
            <w:r>
              <w:rPr>
                <w:sz w:val="20"/>
                <w:szCs w:val="20"/>
                <w:lang w:val="de-DE"/>
              </w:rPr>
              <w:t>KGVI (STIEL DES VOGELS)</w:t>
            </w:r>
          </w:p>
        </w:tc>
        <w:tc>
          <w:tcPr>
            <w:tcW w:w="4241" w:type="dxa"/>
            <w:vAlign w:val="center"/>
          </w:tcPr>
          <w:p w14:paraId="652EF0DD" w14:textId="77777777" w:rsidR="00172B79" w:rsidRDefault="004171DA">
            <w:pPr>
              <w:pStyle w:val="TableParagraph"/>
              <w:spacing w:before="0"/>
              <w:ind w:right="57"/>
              <w:rPr>
                <w:sz w:val="20"/>
              </w:rPr>
            </w:pPr>
            <w:r>
              <w:rPr>
                <w:sz w:val="20"/>
                <w:szCs w:val="20"/>
                <w:lang w:val="de-DE"/>
              </w:rPr>
              <w:t>2 mg/ m³</w:t>
            </w:r>
          </w:p>
        </w:tc>
      </w:tr>
      <w:tr w:rsidR="00172B79" w14:paraId="7C82BC7F" w14:textId="77777777">
        <w:trPr>
          <w:trHeight w:val="285"/>
        </w:trPr>
        <w:tc>
          <w:tcPr>
            <w:tcW w:w="3060" w:type="dxa"/>
            <w:vAlign w:val="center"/>
          </w:tcPr>
          <w:p w14:paraId="76FB2128" w14:textId="77777777" w:rsidR="00172B79" w:rsidRDefault="004171DA">
            <w:pPr>
              <w:pStyle w:val="TableParagraph"/>
              <w:spacing w:before="0" w:line="240" w:lineRule="auto"/>
              <w:ind w:right="57"/>
              <w:rPr>
                <w:sz w:val="20"/>
              </w:rPr>
            </w:pPr>
            <w:r>
              <w:rPr>
                <w:sz w:val="20"/>
                <w:szCs w:val="20"/>
                <w:lang w:val="de-DE"/>
              </w:rPr>
              <w:t>Kroatien</w:t>
            </w:r>
          </w:p>
        </w:tc>
        <w:tc>
          <w:tcPr>
            <w:tcW w:w="3408" w:type="dxa"/>
            <w:vAlign w:val="center"/>
          </w:tcPr>
          <w:p w14:paraId="1B33EA81" w14:textId="77777777" w:rsidR="00172B79" w:rsidRDefault="004171DA">
            <w:pPr>
              <w:pStyle w:val="TableParagraph"/>
              <w:spacing w:before="0" w:line="240" w:lineRule="auto"/>
              <w:ind w:right="57"/>
              <w:rPr>
                <w:sz w:val="20"/>
              </w:rPr>
            </w:pPr>
            <w:r>
              <w:rPr>
                <w:sz w:val="20"/>
                <w:szCs w:val="20"/>
                <w:lang w:val="de-DE"/>
              </w:rPr>
              <w:t>KGVI (OEL STEL) [ppm]</w:t>
            </w:r>
          </w:p>
        </w:tc>
        <w:tc>
          <w:tcPr>
            <w:tcW w:w="4241" w:type="dxa"/>
            <w:vAlign w:val="center"/>
          </w:tcPr>
          <w:p w14:paraId="31B80ACA" w14:textId="77777777" w:rsidR="00172B79" w:rsidRDefault="004171DA">
            <w:pPr>
              <w:pStyle w:val="TableParagraph"/>
              <w:spacing w:before="0" w:line="240" w:lineRule="auto"/>
              <w:ind w:right="57"/>
              <w:rPr>
                <w:sz w:val="20"/>
              </w:rPr>
            </w:pPr>
            <w:r>
              <w:rPr>
                <w:sz w:val="20"/>
                <w:szCs w:val="20"/>
                <w:lang w:val="de-DE"/>
              </w:rPr>
              <w:t>0,44 ppm</w:t>
            </w:r>
          </w:p>
        </w:tc>
      </w:tr>
      <w:tr w:rsidR="00172B79" w14:paraId="4B2366E0" w14:textId="77777777">
        <w:trPr>
          <w:trHeight w:val="282"/>
        </w:trPr>
        <w:tc>
          <w:tcPr>
            <w:tcW w:w="3060" w:type="dxa"/>
            <w:vAlign w:val="center"/>
          </w:tcPr>
          <w:p w14:paraId="3E866187"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44584897"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9E5ACD0" w14:textId="77777777" w:rsidR="00172B79" w:rsidRDefault="004171DA">
            <w:pPr>
              <w:pStyle w:val="TableParagraph"/>
              <w:spacing w:before="0"/>
              <w:ind w:right="57"/>
              <w:rPr>
                <w:sz w:val="20"/>
              </w:rPr>
            </w:pPr>
            <w:r>
              <w:rPr>
                <w:sz w:val="20"/>
                <w:szCs w:val="20"/>
                <w:lang w:val="de-DE"/>
              </w:rPr>
              <w:t>Notation der Haut</w:t>
            </w:r>
          </w:p>
        </w:tc>
      </w:tr>
      <w:tr w:rsidR="00172B79" w14:paraId="1F57942A" w14:textId="77777777">
        <w:trPr>
          <w:trHeight w:val="285"/>
        </w:trPr>
        <w:tc>
          <w:tcPr>
            <w:tcW w:w="3060" w:type="dxa"/>
            <w:vAlign w:val="center"/>
          </w:tcPr>
          <w:p w14:paraId="282E8BDF"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1CB8C474"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775552D4" w14:textId="77777777" w:rsidR="00172B79" w:rsidRDefault="004171DA">
            <w:pPr>
              <w:pStyle w:val="TableParagraph"/>
              <w:spacing w:before="0"/>
              <w:ind w:right="57"/>
              <w:rPr>
                <w:sz w:val="20"/>
              </w:rPr>
            </w:pPr>
            <w:r>
              <w:rPr>
                <w:sz w:val="20"/>
                <w:szCs w:val="20"/>
                <w:lang w:val="de-DE"/>
              </w:rPr>
              <w:t>5 mg/ m³</w:t>
            </w:r>
          </w:p>
        </w:tc>
      </w:tr>
      <w:tr w:rsidR="00172B79" w14:paraId="6D339A0C" w14:textId="77777777">
        <w:trPr>
          <w:trHeight w:val="282"/>
        </w:trPr>
        <w:tc>
          <w:tcPr>
            <w:tcW w:w="3060" w:type="dxa"/>
            <w:vAlign w:val="center"/>
          </w:tcPr>
          <w:p w14:paraId="7DDBE08D"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7742847E"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DE1DEF7" w14:textId="77777777" w:rsidR="00172B79" w:rsidRDefault="004171DA">
            <w:pPr>
              <w:pStyle w:val="TableParagraph"/>
              <w:spacing w:before="0"/>
              <w:ind w:right="57"/>
              <w:rPr>
                <w:sz w:val="20"/>
              </w:rPr>
            </w:pPr>
            <w:r>
              <w:rPr>
                <w:sz w:val="20"/>
                <w:szCs w:val="20"/>
                <w:lang w:val="de-DE"/>
              </w:rPr>
              <w:t>1 ppm</w:t>
            </w:r>
          </w:p>
        </w:tc>
      </w:tr>
      <w:tr w:rsidR="00172B79" w:rsidRPr="00426769" w14:paraId="0D9E8D3F" w14:textId="77777777">
        <w:trPr>
          <w:trHeight w:val="285"/>
        </w:trPr>
        <w:tc>
          <w:tcPr>
            <w:tcW w:w="3060" w:type="dxa"/>
            <w:vAlign w:val="center"/>
          </w:tcPr>
          <w:p w14:paraId="6FA9A2E9"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59DBBBDB"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5DC29A19"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49A2C1CF" w14:textId="77777777">
        <w:trPr>
          <w:trHeight w:val="285"/>
        </w:trPr>
        <w:tc>
          <w:tcPr>
            <w:tcW w:w="3060" w:type="dxa"/>
            <w:vAlign w:val="center"/>
          </w:tcPr>
          <w:p w14:paraId="169D6D66" w14:textId="77777777" w:rsidR="00172B79" w:rsidRDefault="004171DA">
            <w:pPr>
              <w:pStyle w:val="TableParagraph"/>
              <w:spacing w:before="0" w:line="240" w:lineRule="auto"/>
              <w:ind w:right="57"/>
              <w:rPr>
                <w:sz w:val="20"/>
              </w:rPr>
            </w:pPr>
            <w:r>
              <w:rPr>
                <w:sz w:val="20"/>
                <w:szCs w:val="20"/>
                <w:lang w:val="de-DE"/>
              </w:rPr>
              <w:t>USA ACGIH</w:t>
            </w:r>
          </w:p>
        </w:tc>
        <w:tc>
          <w:tcPr>
            <w:tcW w:w="3408" w:type="dxa"/>
            <w:vAlign w:val="center"/>
          </w:tcPr>
          <w:p w14:paraId="307AAEC8" w14:textId="77777777" w:rsidR="00172B79" w:rsidRDefault="004171DA">
            <w:pPr>
              <w:pStyle w:val="TableParagraph"/>
              <w:spacing w:before="0" w:line="240" w:lineRule="auto"/>
              <w:ind w:right="57"/>
              <w:rPr>
                <w:sz w:val="20"/>
              </w:rPr>
            </w:pPr>
            <w:r>
              <w:rPr>
                <w:sz w:val="20"/>
                <w:szCs w:val="20"/>
                <w:lang w:val="de-DE"/>
              </w:rPr>
              <w:t>ACGIH OEL TWA [ppm]</w:t>
            </w:r>
          </w:p>
        </w:tc>
        <w:tc>
          <w:tcPr>
            <w:tcW w:w="4241" w:type="dxa"/>
            <w:vAlign w:val="center"/>
          </w:tcPr>
          <w:p w14:paraId="6D90087E" w14:textId="77777777" w:rsidR="00172B79" w:rsidRDefault="004171DA">
            <w:pPr>
              <w:pStyle w:val="TableParagraph"/>
              <w:spacing w:before="0" w:line="240" w:lineRule="auto"/>
              <w:ind w:right="57"/>
              <w:rPr>
                <w:sz w:val="20"/>
              </w:rPr>
            </w:pPr>
            <w:r>
              <w:rPr>
                <w:sz w:val="20"/>
                <w:szCs w:val="20"/>
                <w:lang w:val="de-DE"/>
              </w:rPr>
              <w:t>1 ppm</w:t>
            </w:r>
          </w:p>
        </w:tc>
      </w:tr>
      <w:tr w:rsidR="00172B79" w14:paraId="1DDBB710" w14:textId="77777777">
        <w:trPr>
          <w:trHeight w:val="282"/>
        </w:trPr>
        <w:tc>
          <w:tcPr>
            <w:tcW w:w="3060" w:type="dxa"/>
            <w:vAlign w:val="center"/>
          </w:tcPr>
          <w:p w14:paraId="03F1FBBE" w14:textId="77777777" w:rsidR="00172B79" w:rsidRDefault="004171DA">
            <w:pPr>
              <w:pStyle w:val="TableParagraph"/>
              <w:spacing w:before="0"/>
              <w:ind w:right="57"/>
              <w:rPr>
                <w:sz w:val="20"/>
              </w:rPr>
            </w:pPr>
            <w:r>
              <w:rPr>
                <w:sz w:val="20"/>
                <w:szCs w:val="20"/>
                <w:lang w:val="de-DE"/>
              </w:rPr>
              <w:t>Spanien</w:t>
            </w:r>
          </w:p>
        </w:tc>
        <w:tc>
          <w:tcPr>
            <w:tcW w:w="3408" w:type="dxa"/>
            <w:vAlign w:val="center"/>
          </w:tcPr>
          <w:p w14:paraId="75535DD2" w14:textId="77777777" w:rsidR="00172B79" w:rsidRDefault="004171DA">
            <w:pPr>
              <w:pStyle w:val="TableParagraph"/>
              <w:spacing w:before="0"/>
              <w:ind w:right="57"/>
              <w:rPr>
                <w:sz w:val="20"/>
              </w:rPr>
            </w:pPr>
            <w:r>
              <w:rPr>
                <w:sz w:val="20"/>
                <w:szCs w:val="20"/>
                <w:lang w:val="de-DE"/>
              </w:rPr>
              <w:t>VLA-ED (AEL TWA) [1]</w:t>
            </w:r>
          </w:p>
        </w:tc>
        <w:tc>
          <w:tcPr>
            <w:tcW w:w="4241" w:type="dxa"/>
            <w:vAlign w:val="center"/>
          </w:tcPr>
          <w:p w14:paraId="1A432B2A" w14:textId="77777777" w:rsidR="00172B79" w:rsidRDefault="004171DA">
            <w:pPr>
              <w:pStyle w:val="TableParagraph"/>
              <w:spacing w:before="0"/>
              <w:ind w:right="57"/>
              <w:rPr>
                <w:sz w:val="20"/>
              </w:rPr>
            </w:pPr>
            <w:r>
              <w:rPr>
                <w:sz w:val="20"/>
                <w:szCs w:val="20"/>
                <w:lang w:val="de-DE"/>
              </w:rPr>
              <w:t>4,6 mg/ m³</w:t>
            </w:r>
          </w:p>
        </w:tc>
      </w:tr>
      <w:tr w:rsidR="00172B79" w14:paraId="52F313E7" w14:textId="77777777">
        <w:trPr>
          <w:trHeight w:val="285"/>
        </w:trPr>
        <w:tc>
          <w:tcPr>
            <w:tcW w:w="3060" w:type="dxa"/>
            <w:vAlign w:val="center"/>
          </w:tcPr>
          <w:p w14:paraId="110A9B42" w14:textId="77777777" w:rsidR="00172B79" w:rsidRDefault="004171DA">
            <w:pPr>
              <w:pStyle w:val="TableParagraph"/>
              <w:spacing w:before="0" w:line="240" w:lineRule="auto"/>
              <w:ind w:right="57"/>
              <w:rPr>
                <w:sz w:val="20"/>
              </w:rPr>
            </w:pPr>
            <w:r>
              <w:rPr>
                <w:sz w:val="20"/>
                <w:szCs w:val="20"/>
                <w:lang w:val="de-DE"/>
              </w:rPr>
              <w:t>Spanien</w:t>
            </w:r>
          </w:p>
        </w:tc>
        <w:tc>
          <w:tcPr>
            <w:tcW w:w="3408" w:type="dxa"/>
            <w:vAlign w:val="center"/>
          </w:tcPr>
          <w:p w14:paraId="5EF30087" w14:textId="77777777" w:rsidR="00172B79" w:rsidRDefault="004171DA">
            <w:pPr>
              <w:pStyle w:val="TableParagraph"/>
              <w:spacing w:before="0" w:line="240" w:lineRule="auto"/>
              <w:ind w:right="57"/>
              <w:rPr>
                <w:sz w:val="20"/>
              </w:rPr>
            </w:pPr>
            <w:r>
              <w:rPr>
                <w:sz w:val="20"/>
                <w:szCs w:val="20"/>
                <w:lang w:val="de-DE"/>
              </w:rPr>
              <w:t>VLA-ED (OEL TWA) [2]</w:t>
            </w:r>
          </w:p>
        </w:tc>
        <w:tc>
          <w:tcPr>
            <w:tcW w:w="4241" w:type="dxa"/>
            <w:vAlign w:val="center"/>
          </w:tcPr>
          <w:p w14:paraId="2B6814CF" w14:textId="77777777" w:rsidR="00172B79" w:rsidRDefault="004171DA">
            <w:pPr>
              <w:pStyle w:val="TableParagraph"/>
              <w:spacing w:before="0" w:line="240" w:lineRule="auto"/>
              <w:ind w:right="57"/>
              <w:rPr>
                <w:sz w:val="20"/>
              </w:rPr>
            </w:pPr>
            <w:r>
              <w:rPr>
                <w:sz w:val="20"/>
                <w:szCs w:val="20"/>
                <w:lang w:val="de-DE"/>
              </w:rPr>
              <w:t>1 ppm</w:t>
            </w:r>
          </w:p>
        </w:tc>
      </w:tr>
      <w:tr w:rsidR="00172B79" w:rsidRPr="00426769" w14:paraId="4742FF53" w14:textId="77777777">
        <w:trPr>
          <w:trHeight w:val="510"/>
        </w:trPr>
        <w:tc>
          <w:tcPr>
            <w:tcW w:w="3060" w:type="dxa"/>
          </w:tcPr>
          <w:p w14:paraId="524F626D" w14:textId="77777777" w:rsidR="00172B79" w:rsidRDefault="004171DA">
            <w:pPr>
              <w:pStyle w:val="TableParagraph"/>
              <w:spacing w:line="240" w:lineRule="auto"/>
              <w:ind w:right="57"/>
              <w:rPr>
                <w:sz w:val="20"/>
              </w:rPr>
            </w:pPr>
            <w:r>
              <w:rPr>
                <w:sz w:val="20"/>
                <w:szCs w:val="20"/>
                <w:lang w:val="de-DE"/>
              </w:rPr>
              <w:t>Spanien</w:t>
            </w:r>
          </w:p>
        </w:tc>
        <w:tc>
          <w:tcPr>
            <w:tcW w:w="3408" w:type="dxa"/>
          </w:tcPr>
          <w:p w14:paraId="4A7FE3D0"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275371D7" w14:textId="77777777" w:rsidR="00172B79" w:rsidRPr="00426769" w:rsidRDefault="004171DA">
            <w:pPr>
              <w:pStyle w:val="TableParagraph"/>
              <w:spacing w:line="240" w:lineRule="atLeast"/>
              <w:ind w:right="57"/>
              <w:rPr>
                <w:sz w:val="20"/>
                <w:lang w:val="fr-CA"/>
              </w:rPr>
            </w:pPr>
            <w:r>
              <w:rPr>
                <w:sz w:val="20"/>
                <w:szCs w:val="20"/>
                <w:lang w:val="de-DE"/>
              </w:rPr>
              <w:t>Sensibilisator, Haut - Potenzial für kutane Absorption</w:t>
            </w:r>
          </w:p>
        </w:tc>
      </w:tr>
      <w:tr w:rsidR="00172B79" w14:paraId="69B3CA6C" w14:textId="77777777">
        <w:trPr>
          <w:trHeight w:val="285"/>
        </w:trPr>
        <w:tc>
          <w:tcPr>
            <w:tcW w:w="3060" w:type="dxa"/>
            <w:vAlign w:val="center"/>
          </w:tcPr>
          <w:p w14:paraId="7049F229" w14:textId="77777777" w:rsidR="00172B79" w:rsidRDefault="004171DA">
            <w:pPr>
              <w:pStyle w:val="TableParagraph"/>
              <w:spacing w:before="0" w:line="240" w:lineRule="auto"/>
              <w:ind w:right="57"/>
              <w:rPr>
                <w:sz w:val="20"/>
              </w:rPr>
            </w:pPr>
            <w:r>
              <w:rPr>
                <w:sz w:val="20"/>
                <w:szCs w:val="20"/>
                <w:lang w:val="de-DE"/>
              </w:rPr>
              <w:t>Schweiz</w:t>
            </w:r>
          </w:p>
        </w:tc>
        <w:tc>
          <w:tcPr>
            <w:tcW w:w="3408" w:type="dxa"/>
            <w:vAlign w:val="center"/>
          </w:tcPr>
          <w:p w14:paraId="5FDBF505" w14:textId="77777777" w:rsidR="00172B79" w:rsidRDefault="004171DA">
            <w:pPr>
              <w:pStyle w:val="TableParagraph"/>
              <w:spacing w:before="0" w:line="240" w:lineRule="auto"/>
              <w:ind w:right="57"/>
              <w:rPr>
                <w:sz w:val="20"/>
              </w:rPr>
            </w:pPr>
            <w:r>
              <w:rPr>
                <w:sz w:val="20"/>
                <w:szCs w:val="20"/>
                <w:lang w:val="de-DE"/>
              </w:rPr>
              <w:t>MAK (OEL TWA) [1]</w:t>
            </w:r>
          </w:p>
        </w:tc>
        <w:tc>
          <w:tcPr>
            <w:tcW w:w="4241" w:type="dxa"/>
            <w:vAlign w:val="center"/>
          </w:tcPr>
          <w:p w14:paraId="1453B0D6" w14:textId="77777777" w:rsidR="00172B79" w:rsidRDefault="004171DA">
            <w:pPr>
              <w:pStyle w:val="TableParagraph"/>
              <w:spacing w:before="0" w:line="240" w:lineRule="auto"/>
              <w:ind w:right="57"/>
              <w:rPr>
                <w:sz w:val="20"/>
              </w:rPr>
            </w:pPr>
            <w:r>
              <w:rPr>
                <w:sz w:val="20"/>
                <w:szCs w:val="20"/>
                <w:lang w:val="de-DE"/>
              </w:rPr>
              <w:t>0,5 mg/ m³</w:t>
            </w:r>
          </w:p>
        </w:tc>
      </w:tr>
      <w:tr w:rsidR="00172B79" w14:paraId="10C2DED8" w14:textId="77777777">
        <w:trPr>
          <w:trHeight w:val="282"/>
        </w:trPr>
        <w:tc>
          <w:tcPr>
            <w:tcW w:w="3060" w:type="dxa"/>
            <w:vAlign w:val="center"/>
          </w:tcPr>
          <w:p w14:paraId="3169726B"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35573CE7" w14:textId="77777777" w:rsidR="00172B79" w:rsidRDefault="004171DA">
            <w:pPr>
              <w:pStyle w:val="TableParagraph"/>
              <w:spacing w:before="0"/>
              <w:ind w:right="57"/>
              <w:rPr>
                <w:sz w:val="20"/>
              </w:rPr>
            </w:pPr>
            <w:r>
              <w:rPr>
                <w:sz w:val="20"/>
                <w:szCs w:val="20"/>
                <w:lang w:val="de-DE"/>
              </w:rPr>
              <w:t>MAK (OEL TWA) [2]</w:t>
            </w:r>
          </w:p>
        </w:tc>
        <w:tc>
          <w:tcPr>
            <w:tcW w:w="4241" w:type="dxa"/>
            <w:vAlign w:val="center"/>
          </w:tcPr>
          <w:p w14:paraId="6EC82F13" w14:textId="77777777" w:rsidR="00172B79" w:rsidRDefault="004171DA">
            <w:pPr>
              <w:pStyle w:val="TableParagraph"/>
              <w:spacing w:before="0"/>
              <w:ind w:right="57"/>
              <w:rPr>
                <w:sz w:val="20"/>
              </w:rPr>
            </w:pPr>
            <w:r>
              <w:rPr>
                <w:sz w:val="20"/>
                <w:szCs w:val="20"/>
                <w:lang w:val="de-DE"/>
              </w:rPr>
              <w:t>0,11 ppm</w:t>
            </w:r>
          </w:p>
        </w:tc>
      </w:tr>
      <w:tr w:rsidR="00172B79" w14:paraId="46B9A5D6" w14:textId="77777777">
        <w:trPr>
          <w:trHeight w:val="530"/>
        </w:trPr>
        <w:tc>
          <w:tcPr>
            <w:tcW w:w="3060" w:type="dxa"/>
          </w:tcPr>
          <w:p w14:paraId="1EEBD086" w14:textId="77777777" w:rsidR="00172B79" w:rsidRDefault="004171DA">
            <w:pPr>
              <w:pStyle w:val="TableParagraph"/>
              <w:spacing w:line="240" w:lineRule="auto"/>
              <w:ind w:right="57"/>
              <w:rPr>
                <w:sz w:val="20"/>
              </w:rPr>
            </w:pPr>
            <w:r>
              <w:rPr>
                <w:sz w:val="20"/>
                <w:szCs w:val="20"/>
                <w:lang w:val="de-DE"/>
              </w:rPr>
              <w:lastRenderedPageBreak/>
              <w:t>Schweiz</w:t>
            </w:r>
          </w:p>
        </w:tc>
        <w:tc>
          <w:tcPr>
            <w:tcW w:w="3408" w:type="dxa"/>
          </w:tcPr>
          <w:p w14:paraId="57AB662A"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657B5004" w14:textId="77777777" w:rsidR="00172B79" w:rsidRDefault="004171DA">
            <w:pPr>
              <w:pStyle w:val="TableParagraph"/>
              <w:spacing w:line="240" w:lineRule="auto"/>
              <w:ind w:right="57"/>
              <w:rPr>
                <w:sz w:val="20"/>
              </w:rPr>
            </w:pPr>
            <w:r>
              <w:rPr>
                <w:sz w:val="20"/>
                <w:szCs w:val="20"/>
                <w:lang w:val="de-DE"/>
              </w:rPr>
              <w:t>Sensibilisator, Hautnotation, Kategorie C1B Karzinogen, Kategorie 2 Mutagen</w:t>
            </w:r>
          </w:p>
        </w:tc>
      </w:tr>
      <w:tr w:rsidR="00172B79" w14:paraId="081F810A" w14:textId="77777777">
        <w:trPr>
          <w:trHeight w:val="285"/>
        </w:trPr>
        <w:tc>
          <w:tcPr>
            <w:tcW w:w="3060" w:type="dxa"/>
            <w:vAlign w:val="center"/>
          </w:tcPr>
          <w:p w14:paraId="5B1BCA4C" w14:textId="77777777" w:rsidR="00172B79" w:rsidRDefault="004171DA">
            <w:pPr>
              <w:pStyle w:val="TableParagraph"/>
              <w:spacing w:before="0" w:line="240" w:lineRule="auto"/>
              <w:ind w:right="57"/>
              <w:rPr>
                <w:sz w:val="20"/>
              </w:rPr>
            </w:pPr>
            <w:r>
              <w:rPr>
                <w:sz w:val="20"/>
                <w:szCs w:val="20"/>
                <w:lang w:val="de-DE"/>
              </w:rPr>
              <w:t>Dänemark</w:t>
            </w:r>
          </w:p>
        </w:tc>
        <w:tc>
          <w:tcPr>
            <w:tcW w:w="3408" w:type="dxa"/>
            <w:vAlign w:val="center"/>
          </w:tcPr>
          <w:p w14:paraId="542CB15B" w14:textId="77777777" w:rsidR="00172B79" w:rsidRDefault="004171DA">
            <w:pPr>
              <w:pStyle w:val="TableParagraph"/>
              <w:spacing w:before="0" w:line="240" w:lineRule="auto"/>
              <w:ind w:right="57"/>
              <w:rPr>
                <w:sz w:val="20"/>
              </w:rPr>
            </w:pPr>
            <w:r>
              <w:rPr>
                <w:sz w:val="20"/>
                <w:szCs w:val="20"/>
                <w:lang w:val="de-DE"/>
              </w:rPr>
              <w:t>AEL TWA [1]</w:t>
            </w:r>
          </w:p>
        </w:tc>
        <w:tc>
          <w:tcPr>
            <w:tcW w:w="4241" w:type="dxa"/>
            <w:vAlign w:val="center"/>
          </w:tcPr>
          <w:p w14:paraId="519CD18A" w14:textId="77777777" w:rsidR="00172B79" w:rsidRDefault="004171DA">
            <w:pPr>
              <w:pStyle w:val="TableParagraph"/>
              <w:spacing w:before="0" w:line="240" w:lineRule="auto"/>
              <w:ind w:right="57"/>
              <w:rPr>
                <w:sz w:val="20"/>
              </w:rPr>
            </w:pPr>
            <w:r>
              <w:rPr>
                <w:sz w:val="20"/>
                <w:szCs w:val="20"/>
                <w:lang w:val="de-DE"/>
              </w:rPr>
              <w:t>5 mg/ m³</w:t>
            </w:r>
          </w:p>
        </w:tc>
      </w:tr>
      <w:tr w:rsidR="00172B79" w14:paraId="08DA6F78" w14:textId="77777777">
        <w:trPr>
          <w:trHeight w:val="282"/>
        </w:trPr>
        <w:tc>
          <w:tcPr>
            <w:tcW w:w="3060" w:type="dxa"/>
            <w:vAlign w:val="center"/>
          </w:tcPr>
          <w:p w14:paraId="3BA6114F" w14:textId="77777777" w:rsidR="00172B79" w:rsidRDefault="004171DA">
            <w:pPr>
              <w:pStyle w:val="TableParagraph"/>
              <w:spacing w:before="0"/>
              <w:ind w:right="57"/>
              <w:rPr>
                <w:sz w:val="20"/>
              </w:rPr>
            </w:pPr>
            <w:r>
              <w:rPr>
                <w:sz w:val="20"/>
                <w:szCs w:val="20"/>
                <w:lang w:val="de-DE"/>
              </w:rPr>
              <w:t>Dänemark</w:t>
            </w:r>
          </w:p>
        </w:tc>
        <w:tc>
          <w:tcPr>
            <w:tcW w:w="3408" w:type="dxa"/>
            <w:vAlign w:val="center"/>
          </w:tcPr>
          <w:p w14:paraId="6CF2D1C6" w14:textId="77777777" w:rsidR="00172B79" w:rsidRDefault="004171DA">
            <w:pPr>
              <w:pStyle w:val="TableParagraph"/>
              <w:spacing w:before="0"/>
              <w:ind w:right="57"/>
              <w:rPr>
                <w:sz w:val="20"/>
              </w:rPr>
            </w:pPr>
            <w:r>
              <w:rPr>
                <w:sz w:val="20"/>
                <w:szCs w:val="20"/>
                <w:lang w:val="de-DE"/>
              </w:rPr>
              <w:t>OEL TWA [2]</w:t>
            </w:r>
          </w:p>
        </w:tc>
        <w:tc>
          <w:tcPr>
            <w:tcW w:w="4241" w:type="dxa"/>
            <w:vAlign w:val="center"/>
          </w:tcPr>
          <w:p w14:paraId="3A667D1C" w14:textId="77777777" w:rsidR="00172B79" w:rsidRDefault="004171DA">
            <w:pPr>
              <w:pStyle w:val="TableParagraph"/>
              <w:spacing w:before="0"/>
              <w:ind w:right="57"/>
              <w:rPr>
                <w:sz w:val="20"/>
              </w:rPr>
            </w:pPr>
            <w:r>
              <w:rPr>
                <w:sz w:val="20"/>
                <w:szCs w:val="20"/>
                <w:lang w:val="de-DE"/>
              </w:rPr>
              <w:t>1 ppm</w:t>
            </w:r>
          </w:p>
        </w:tc>
      </w:tr>
      <w:tr w:rsidR="00172B79" w14:paraId="3F23C9D7" w14:textId="77777777">
        <w:trPr>
          <w:trHeight w:val="285"/>
        </w:trPr>
        <w:tc>
          <w:tcPr>
            <w:tcW w:w="3060" w:type="dxa"/>
            <w:vAlign w:val="center"/>
          </w:tcPr>
          <w:p w14:paraId="3EF30F55" w14:textId="77777777" w:rsidR="00172B79" w:rsidRDefault="004171DA">
            <w:pPr>
              <w:pStyle w:val="TableParagraph"/>
              <w:spacing w:before="0" w:line="240" w:lineRule="auto"/>
              <w:ind w:right="57"/>
              <w:rPr>
                <w:sz w:val="20"/>
              </w:rPr>
            </w:pPr>
            <w:r>
              <w:rPr>
                <w:sz w:val="20"/>
                <w:szCs w:val="20"/>
                <w:lang w:val="de-DE"/>
              </w:rPr>
              <w:t>Irland</w:t>
            </w:r>
          </w:p>
        </w:tc>
        <w:tc>
          <w:tcPr>
            <w:tcW w:w="3408" w:type="dxa"/>
            <w:vAlign w:val="center"/>
          </w:tcPr>
          <w:p w14:paraId="0DA00753" w14:textId="77777777" w:rsidR="00172B79" w:rsidRDefault="004171DA">
            <w:pPr>
              <w:pStyle w:val="TableParagraph"/>
              <w:spacing w:before="0" w:line="240" w:lineRule="auto"/>
              <w:ind w:right="57"/>
              <w:rPr>
                <w:sz w:val="20"/>
              </w:rPr>
            </w:pPr>
            <w:r>
              <w:rPr>
                <w:sz w:val="20"/>
                <w:szCs w:val="20"/>
                <w:lang w:val="de-DE"/>
              </w:rPr>
              <w:t>AEL TWA [1]</w:t>
            </w:r>
          </w:p>
        </w:tc>
        <w:tc>
          <w:tcPr>
            <w:tcW w:w="4241" w:type="dxa"/>
            <w:vAlign w:val="center"/>
          </w:tcPr>
          <w:p w14:paraId="4F45ADA7" w14:textId="77777777" w:rsidR="00172B79" w:rsidRDefault="004171DA">
            <w:pPr>
              <w:pStyle w:val="TableParagraph"/>
              <w:spacing w:before="0" w:line="240" w:lineRule="auto"/>
              <w:ind w:right="57"/>
              <w:rPr>
                <w:sz w:val="20"/>
              </w:rPr>
            </w:pPr>
            <w:r>
              <w:rPr>
                <w:sz w:val="20"/>
                <w:szCs w:val="20"/>
                <w:lang w:val="de-DE"/>
              </w:rPr>
              <w:t>5 mg/ m³</w:t>
            </w:r>
          </w:p>
        </w:tc>
      </w:tr>
      <w:tr w:rsidR="00172B79" w14:paraId="52597645" w14:textId="77777777">
        <w:trPr>
          <w:trHeight w:val="282"/>
        </w:trPr>
        <w:tc>
          <w:tcPr>
            <w:tcW w:w="3060" w:type="dxa"/>
            <w:vAlign w:val="center"/>
          </w:tcPr>
          <w:p w14:paraId="5B0325B4"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22CA5A1C" w14:textId="77777777" w:rsidR="00172B79" w:rsidRDefault="004171DA">
            <w:pPr>
              <w:pStyle w:val="TableParagraph"/>
              <w:spacing w:before="0"/>
              <w:ind w:right="57"/>
              <w:rPr>
                <w:sz w:val="20"/>
              </w:rPr>
            </w:pPr>
            <w:r>
              <w:rPr>
                <w:sz w:val="20"/>
                <w:szCs w:val="20"/>
                <w:lang w:val="de-DE"/>
              </w:rPr>
              <w:t>OEL TWA [2]</w:t>
            </w:r>
          </w:p>
        </w:tc>
        <w:tc>
          <w:tcPr>
            <w:tcW w:w="4241" w:type="dxa"/>
            <w:vAlign w:val="center"/>
          </w:tcPr>
          <w:p w14:paraId="47EFB758" w14:textId="77777777" w:rsidR="00172B79" w:rsidRDefault="004171DA">
            <w:pPr>
              <w:pStyle w:val="TableParagraph"/>
              <w:spacing w:before="0"/>
              <w:ind w:right="57"/>
              <w:rPr>
                <w:sz w:val="20"/>
              </w:rPr>
            </w:pPr>
            <w:r>
              <w:rPr>
                <w:sz w:val="20"/>
                <w:szCs w:val="20"/>
                <w:lang w:val="de-DE"/>
              </w:rPr>
              <w:t>1 ppm</w:t>
            </w:r>
          </w:p>
        </w:tc>
      </w:tr>
      <w:tr w:rsidR="00172B79" w14:paraId="4355CF1C" w14:textId="77777777">
        <w:trPr>
          <w:trHeight w:val="285"/>
        </w:trPr>
        <w:tc>
          <w:tcPr>
            <w:tcW w:w="3060" w:type="dxa"/>
            <w:vAlign w:val="center"/>
          </w:tcPr>
          <w:p w14:paraId="4D1B23F6" w14:textId="77777777" w:rsidR="00172B79" w:rsidRDefault="004171DA">
            <w:pPr>
              <w:pStyle w:val="TableParagraph"/>
              <w:spacing w:before="0" w:line="240" w:lineRule="auto"/>
              <w:ind w:right="57"/>
              <w:rPr>
                <w:sz w:val="20"/>
              </w:rPr>
            </w:pPr>
            <w:r>
              <w:rPr>
                <w:sz w:val="20"/>
                <w:szCs w:val="20"/>
                <w:lang w:val="de-DE"/>
              </w:rPr>
              <w:t>Irland</w:t>
            </w:r>
          </w:p>
        </w:tc>
        <w:tc>
          <w:tcPr>
            <w:tcW w:w="3408" w:type="dxa"/>
            <w:vAlign w:val="center"/>
          </w:tcPr>
          <w:p w14:paraId="253F679D"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0C76C44F" w14:textId="77777777" w:rsidR="00172B79" w:rsidRDefault="004171DA">
            <w:pPr>
              <w:pStyle w:val="TableParagraph"/>
              <w:spacing w:before="0" w:line="240" w:lineRule="auto"/>
              <w:ind w:right="57"/>
              <w:rPr>
                <w:sz w:val="20"/>
              </w:rPr>
            </w:pPr>
            <w:r>
              <w:rPr>
                <w:sz w:val="20"/>
                <w:szCs w:val="20"/>
                <w:lang w:val="de-DE"/>
              </w:rPr>
              <w:t>15 mg/ m³ (berechnet)</w:t>
            </w:r>
          </w:p>
        </w:tc>
      </w:tr>
      <w:tr w:rsidR="00172B79" w14:paraId="06F6CDD5" w14:textId="77777777">
        <w:trPr>
          <w:trHeight w:val="282"/>
        </w:trPr>
        <w:tc>
          <w:tcPr>
            <w:tcW w:w="3060" w:type="dxa"/>
            <w:vAlign w:val="center"/>
          </w:tcPr>
          <w:p w14:paraId="4DF738CB"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204A927F"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67E2E84D" w14:textId="77777777" w:rsidR="00172B79" w:rsidRDefault="004171DA">
            <w:pPr>
              <w:pStyle w:val="TableParagraph"/>
              <w:spacing w:before="0"/>
              <w:ind w:right="57"/>
              <w:rPr>
                <w:sz w:val="20"/>
              </w:rPr>
            </w:pPr>
            <w:r>
              <w:rPr>
                <w:sz w:val="20"/>
                <w:szCs w:val="20"/>
                <w:lang w:val="de-DE"/>
              </w:rPr>
              <w:t>3 ppm (berechnet)</w:t>
            </w:r>
          </w:p>
        </w:tc>
      </w:tr>
      <w:tr w:rsidR="00172B79" w14:paraId="32153509" w14:textId="77777777">
        <w:trPr>
          <w:trHeight w:val="285"/>
        </w:trPr>
        <w:tc>
          <w:tcPr>
            <w:tcW w:w="3060" w:type="dxa"/>
            <w:vAlign w:val="center"/>
          </w:tcPr>
          <w:p w14:paraId="45432185"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3B69CD8C"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4FF52B7" w14:textId="77777777" w:rsidR="00172B79" w:rsidRDefault="004171DA">
            <w:pPr>
              <w:pStyle w:val="TableParagraph"/>
              <w:spacing w:before="0"/>
              <w:ind w:right="57"/>
              <w:rPr>
                <w:sz w:val="20"/>
              </w:rPr>
            </w:pPr>
            <w:r>
              <w:rPr>
                <w:sz w:val="20"/>
                <w:szCs w:val="20"/>
                <w:lang w:val="de-DE"/>
              </w:rPr>
              <w:t>Sensibilisator, Potenzial für kutane Absorption</w:t>
            </w:r>
          </w:p>
        </w:tc>
      </w:tr>
      <w:tr w:rsidR="00172B79" w14:paraId="1036BA53" w14:textId="77777777">
        <w:trPr>
          <w:trHeight w:val="282"/>
        </w:trPr>
        <w:tc>
          <w:tcPr>
            <w:tcW w:w="3060" w:type="dxa"/>
            <w:vAlign w:val="center"/>
          </w:tcPr>
          <w:p w14:paraId="72A06C17"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0F5F95AF" w14:textId="77777777" w:rsidR="00172B79" w:rsidRDefault="004171DA">
            <w:pPr>
              <w:pStyle w:val="TableParagraph"/>
              <w:spacing w:before="0"/>
              <w:ind w:right="57"/>
              <w:rPr>
                <w:sz w:val="20"/>
              </w:rPr>
            </w:pPr>
            <w:r>
              <w:rPr>
                <w:sz w:val="20"/>
                <w:szCs w:val="20"/>
                <w:lang w:val="de-DE"/>
              </w:rPr>
              <w:t>Grenseverdi (OEL TWA) [1]</w:t>
            </w:r>
          </w:p>
        </w:tc>
        <w:tc>
          <w:tcPr>
            <w:tcW w:w="4241" w:type="dxa"/>
            <w:vAlign w:val="center"/>
          </w:tcPr>
          <w:p w14:paraId="60FE20A1" w14:textId="77777777" w:rsidR="00172B79" w:rsidRDefault="004171DA">
            <w:pPr>
              <w:pStyle w:val="TableParagraph"/>
              <w:spacing w:before="0"/>
              <w:ind w:right="57"/>
              <w:rPr>
                <w:sz w:val="20"/>
              </w:rPr>
            </w:pPr>
            <w:r>
              <w:rPr>
                <w:sz w:val="20"/>
                <w:szCs w:val="20"/>
                <w:lang w:val="de-DE"/>
              </w:rPr>
              <w:t>5 mg/ m³</w:t>
            </w:r>
          </w:p>
        </w:tc>
      </w:tr>
      <w:tr w:rsidR="00172B79" w14:paraId="37C753D7" w14:textId="77777777">
        <w:trPr>
          <w:trHeight w:val="285"/>
        </w:trPr>
        <w:tc>
          <w:tcPr>
            <w:tcW w:w="3060" w:type="dxa"/>
            <w:vAlign w:val="center"/>
          </w:tcPr>
          <w:p w14:paraId="1E96C2F8"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18C25C25" w14:textId="77777777" w:rsidR="00172B79" w:rsidRDefault="004171DA">
            <w:pPr>
              <w:pStyle w:val="TableParagraph"/>
              <w:spacing w:before="0"/>
              <w:ind w:right="57"/>
              <w:rPr>
                <w:sz w:val="20"/>
              </w:rPr>
            </w:pPr>
            <w:r>
              <w:rPr>
                <w:sz w:val="20"/>
                <w:szCs w:val="20"/>
                <w:lang w:val="de-DE"/>
              </w:rPr>
              <w:t>Grenseverdi (OEL TWA) [2]</w:t>
            </w:r>
          </w:p>
        </w:tc>
        <w:tc>
          <w:tcPr>
            <w:tcW w:w="4241" w:type="dxa"/>
            <w:vAlign w:val="center"/>
          </w:tcPr>
          <w:p w14:paraId="7355A5D2" w14:textId="77777777" w:rsidR="00172B79" w:rsidRDefault="004171DA">
            <w:pPr>
              <w:pStyle w:val="TableParagraph"/>
              <w:spacing w:before="0"/>
              <w:ind w:right="57"/>
              <w:rPr>
                <w:sz w:val="20"/>
              </w:rPr>
            </w:pPr>
            <w:r>
              <w:rPr>
                <w:sz w:val="20"/>
                <w:szCs w:val="20"/>
                <w:lang w:val="de-DE"/>
              </w:rPr>
              <w:t>1 ppm</w:t>
            </w:r>
          </w:p>
        </w:tc>
      </w:tr>
      <w:tr w:rsidR="00172B79" w14:paraId="2F5E5F13" w14:textId="77777777">
        <w:trPr>
          <w:trHeight w:val="285"/>
        </w:trPr>
        <w:tc>
          <w:tcPr>
            <w:tcW w:w="3060" w:type="dxa"/>
            <w:vAlign w:val="center"/>
          </w:tcPr>
          <w:p w14:paraId="74E81DF8" w14:textId="77777777" w:rsidR="00172B79" w:rsidRDefault="004171DA">
            <w:pPr>
              <w:pStyle w:val="TableParagraph"/>
              <w:spacing w:before="0" w:line="240" w:lineRule="auto"/>
              <w:ind w:right="57"/>
              <w:rPr>
                <w:sz w:val="20"/>
              </w:rPr>
            </w:pPr>
            <w:r>
              <w:rPr>
                <w:sz w:val="20"/>
                <w:szCs w:val="20"/>
                <w:lang w:val="de-DE"/>
              </w:rPr>
              <w:t>Norwegen</w:t>
            </w:r>
          </w:p>
        </w:tc>
        <w:tc>
          <w:tcPr>
            <w:tcW w:w="3408" w:type="dxa"/>
            <w:vAlign w:val="center"/>
          </w:tcPr>
          <w:p w14:paraId="07D29C26" w14:textId="77777777" w:rsidR="00172B79" w:rsidRDefault="004171DA">
            <w:pPr>
              <w:pStyle w:val="TableParagraph"/>
              <w:spacing w:before="0" w:line="240" w:lineRule="auto"/>
              <w:ind w:right="57"/>
              <w:rPr>
                <w:sz w:val="20"/>
              </w:rPr>
            </w:pPr>
            <w:r>
              <w:rPr>
                <w:sz w:val="20"/>
                <w:szCs w:val="20"/>
                <w:lang w:val="de-DE"/>
              </w:rPr>
              <w:t>Korttidsverdi (OEL STEL)</w:t>
            </w:r>
          </w:p>
        </w:tc>
        <w:tc>
          <w:tcPr>
            <w:tcW w:w="4241" w:type="dxa"/>
            <w:vAlign w:val="center"/>
          </w:tcPr>
          <w:p w14:paraId="35BD0465" w14:textId="77777777" w:rsidR="00172B79" w:rsidRDefault="004171DA">
            <w:pPr>
              <w:pStyle w:val="TableParagraph"/>
              <w:spacing w:before="0" w:line="240" w:lineRule="auto"/>
              <w:ind w:right="57"/>
              <w:rPr>
                <w:sz w:val="20"/>
              </w:rPr>
            </w:pPr>
            <w:r>
              <w:rPr>
                <w:sz w:val="20"/>
                <w:szCs w:val="20"/>
                <w:lang w:val="de-DE"/>
              </w:rPr>
              <w:t>10 mg/ m³ (Wert berechnet)</w:t>
            </w:r>
          </w:p>
        </w:tc>
      </w:tr>
      <w:tr w:rsidR="00172B79" w14:paraId="5850E0D4" w14:textId="77777777">
        <w:trPr>
          <w:trHeight w:val="282"/>
        </w:trPr>
        <w:tc>
          <w:tcPr>
            <w:tcW w:w="3060" w:type="dxa"/>
            <w:vAlign w:val="center"/>
          </w:tcPr>
          <w:p w14:paraId="52722136"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7F70EF21" w14:textId="77777777" w:rsidR="00172B79" w:rsidRDefault="004171DA">
            <w:pPr>
              <w:pStyle w:val="TableParagraph"/>
              <w:spacing w:before="0"/>
              <w:ind w:right="57"/>
              <w:rPr>
                <w:sz w:val="20"/>
              </w:rPr>
            </w:pPr>
            <w:r>
              <w:rPr>
                <w:sz w:val="20"/>
                <w:szCs w:val="20"/>
                <w:lang w:val="de-DE"/>
              </w:rPr>
              <w:t>Korttidsverdi (OEL STEL) [ppm]</w:t>
            </w:r>
          </w:p>
        </w:tc>
        <w:tc>
          <w:tcPr>
            <w:tcW w:w="4241" w:type="dxa"/>
            <w:vAlign w:val="center"/>
          </w:tcPr>
          <w:p w14:paraId="2A92AF03" w14:textId="77777777" w:rsidR="00172B79" w:rsidRDefault="004171DA">
            <w:pPr>
              <w:pStyle w:val="TableParagraph"/>
              <w:spacing w:before="0"/>
              <w:ind w:right="57"/>
              <w:rPr>
                <w:sz w:val="20"/>
              </w:rPr>
            </w:pPr>
            <w:r>
              <w:rPr>
                <w:sz w:val="20"/>
                <w:szCs w:val="20"/>
                <w:lang w:val="de-DE"/>
              </w:rPr>
              <w:t>3 ppm (Wert berechnet)</w:t>
            </w:r>
          </w:p>
        </w:tc>
      </w:tr>
      <w:tr w:rsidR="00172B79" w14:paraId="58BDFA6E" w14:textId="77777777">
        <w:trPr>
          <w:trHeight w:val="285"/>
        </w:trPr>
        <w:tc>
          <w:tcPr>
            <w:tcW w:w="3060" w:type="dxa"/>
            <w:vAlign w:val="center"/>
          </w:tcPr>
          <w:p w14:paraId="31CDFD95" w14:textId="77777777" w:rsidR="00172B79" w:rsidRDefault="004171DA">
            <w:pPr>
              <w:pStyle w:val="TableParagraph"/>
              <w:spacing w:before="0" w:line="240" w:lineRule="auto"/>
              <w:ind w:right="57"/>
              <w:rPr>
                <w:sz w:val="20"/>
              </w:rPr>
            </w:pPr>
            <w:r>
              <w:rPr>
                <w:sz w:val="20"/>
                <w:szCs w:val="20"/>
                <w:lang w:val="de-DE"/>
              </w:rPr>
              <w:t>Norwegen</w:t>
            </w:r>
          </w:p>
        </w:tc>
        <w:tc>
          <w:tcPr>
            <w:tcW w:w="3408" w:type="dxa"/>
            <w:vAlign w:val="center"/>
          </w:tcPr>
          <w:p w14:paraId="46860B6E"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1F714DAF"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05F12EAF" w14:textId="77777777">
        <w:trPr>
          <w:trHeight w:val="282"/>
        </w:trPr>
        <w:tc>
          <w:tcPr>
            <w:tcW w:w="3060" w:type="dxa"/>
            <w:vAlign w:val="center"/>
          </w:tcPr>
          <w:p w14:paraId="0B3D2F39"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45494857"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27691902" w14:textId="77777777" w:rsidR="00172B79" w:rsidRDefault="004171DA">
            <w:pPr>
              <w:pStyle w:val="TableParagraph"/>
              <w:spacing w:before="0"/>
              <w:ind w:right="57"/>
              <w:rPr>
                <w:sz w:val="20"/>
              </w:rPr>
            </w:pPr>
            <w:r>
              <w:rPr>
                <w:sz w:val="20"/>
                <w:szCs w:val="20"/>
                <w:lang w:val="de-DE"/>
              </w:rPr>
              <w:t>1 ppm</w:t>
            </w:r>
          </w:p>
        </w:tc>
      </w:tr>
      <w:tr w:rsidR="00172B79" w14:paraId="67CC939B" w14:textId="77777777">
        <w:trPr>
          <w:trHeight w:val="780"/>
        </w:trPr>
        <w:tc>
          <w:tcPr>
            <w:tcW w:w="3060" w:type="dxa"/>
          </w:tcPr>
          <w:p w14:paraId="10989198" w14:textId="77777777" w:rsidR="00172B79" w:rsidRDefault="004171DA">
            <w:pPr>
              <w:pStyle w:val="TableParagraph"/>
              <w:spacing w:line="240" w:lineRule="auto"/>
              <w:ind w:right="57"/>
              <w:rPr>
                <w:sz w:val="20"/>
              </w:rPr>
            </w:pPr>
            <w:r>
              <w:rPr>
                <w:sz w:val="20"/>
                <w:szCs w:val="20"/>
                <w:lang w:val="de-DE"/>
              </w:rPr>
              <w:t>Portugal</w:t>
            </w:r>
          </w:p>
        </w:tc>
        <w:tc>
          <w:tcPr>
            <w:tcW w:w="3408" w:type="dxa"/>
          </w:tcPr>
          <w:p w14:paraId="48163987"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17A9CA8F" w14:textId="77777777" w:rsidR="00172B79" w:rsidRDefault="004171DA">
            <w:pPr>
              <w:pStyle w:val="TableParagraph"/>
              <w:spacing w:line="240" w:lineRule="auto"/>
              <w:ind w:right="170"/>
              <w:rPr>
                <w:sz w:val="20"/>
              </w:rPr>
            </w:pPr>
            <w:r>
              <w:rPr>
                <w:sz w:val="20"/>
                <w:szCs w:val="20"/>
                <w:lang w:val="de-DE"/>
              </w:rPr>
              <w:t>A3 - Bestätigtes Tierkarzinogen mit unbekannter Relevanz für den Menschen, Haut - Potenzial für kutane Exposition</w:t>
            </w:r>
          </w:p>
        </w:tc>
      </w:tr>
    </w:tbl>
    <w:p w14:paraId="2E47A256" w14:textId="77777777" w:rsidR="00172B79" w:rsidRDefault="00172B79">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5B13A086" w14:textId="77777777">
        <w:trPr>
          <w:trHeight w:val="290"/>
          <w:tblHeader/>
        </w:trPr>
        <w:tc>
          <w:tcPr>
            <w:tcW w:w="10709" w:type="dxa"/>
            <w:gridSpan w:val="3"/>
            <w:vAlign w:val="center"/>
          </w:tcPr>
          <w:p w14:paraId="0D2B8ED8" w14:textId="77777777" w:rsidR="00172B79" w:rsidRDefault="004171DA">
            <w:pPr>
              <w:pStyle w:val="TableParagraph"/>
              <w:spacing w:before="0"/>
              <w:ind w:right="57"/>
              <w:rPr>
                <w:b/>
                <w:sz w:val="20"/>
              </w:rPr>
            </w:pPr>
            <w:r>
              <w:rPr>
                <w:sz w:val="20"/>
                <w:szCs w:val="20"/>
                <w:lang w:val="de-DE"/>
              </w:rPr>
              <w:t>Propanol, 1(oder 2)-(2-methoxymethylethoxy)- (34590-94-8)</w:t>
            </w:r>
          </w:p>
        </w:tc>
      </w:tr>
      <w:tr w:rsidR="00172B79" w14:paraId="7AFF7FBC" w14:textId="77777777">
        <w:trPr>
          <w:trHeight w:val="285"/>
        </w:trPr>
        <w:tc>
          <w:tcPr>
            <w:tcW w:w="3060" w:type="dxa"/>
            <w:vAlign w:val="center"/>
          </w:tcPr>
          <w:p w14:paraId="1B022D64" w14:textId="77777777" w:rsidR="00172B79" w:rsidRDefault="004171DA">
            <w:pPr>
              <w:pStyle w:val="TableParagraph"/>
              <w:spacing w:before="0" w:line="240" w:lineRule="auto"/>
              <w:ind w:right="57"/>
              <w:rPr>
                <w:sz w:val="20"/>
              </w:rPr>
            </w:pPr>
            <w:r>
              <w:rPr>
                <w:sz w:val="20"/>
                <w:szCs w:val="20"/>
                <w:lang w:val="de-DE"/>
              </w:rPr>
              <w:t>EU</w:t>
            </w:r>
          </w:p>
        </w:tc>
        <w:tc>
          <w:tcPr>
            <w:tcW w:w="3408" w:type="dxa"/>
            <w:vAlign w:val="center"/>
          </w:tcPr>
          <w:p w14:paraId="3D9420B5" w14:textId="77777777" w:rsidR="00172B79" w:rsidRDefault="004171DA">
            <w:pPr>
              <w:pStyle w:val="TableParagraph"/>
              <w:spacing w:before="0" w:line="240" w:lineRule="auto"/>
              <w:ind w:right="57"/>
              <w:rPr>
                <w:sz w:val="20"/>
              </w:rPr>
            </w:pPr>
            <w:r>
              <w:rPr>
                <w:sz w:val="20"/>
                <w:szCs w:val="20"/>
                <w:lang w:val="de-DE"/>
              </w:rPr>
              <w:t>JOEL TWA</w:t>
            </w:r>
          </w:p>
        </w:tc>
        <w:tc>
          <w:tcPr>
            <w:tcW w:w="4241" w:type="dxa"/>
            <w:vAlign w:val="center"/>
          </w:tcPr>
          <w:p w14:paraId="76B78F40" w14:textId="77777777" w:rsidR="00172B79" w:rsidRDefault="004171DA">
            <w:pPr>
              <w:pStyle w:val="TableParagraph"/>
              <w:spacing w:before="0" w:line="240" w:lineRule="auto"/>
              <w:ind w:right="57"/>
              <w:rPr>
                <w:sz w:val="20"/>
              </w:rPr>
            </w:pPr>
            <w:r>
              <w:rPr>
                <w:sz w:val="20"/>
                <w:szCs w:val="20"/>
                <w:lang w:val="de-DE"/>
              </w:rPr>
              <w:t>308 mg/ m³</w:t>
            </w:r>
          </w:p>
        </w:tc>
      </w:tr>
      <w:tr w:rsidR="00172B79" w14:paraId="7E971F86" w14:textId="77777777">
        <w:trPr>
          <w:trHeight w:val="282"/>
        </w:trPr>
        <w:tc>
          <w:tcPr>
            <w:tcW w:w="3060" w:type="dxa"/>
            <w:vAlign w:val="center"/>
          </w:tcPr>
          <w:p w14:paraId="36D4484F" w14:textId="77777777" w:rsidR="00172B79" w:rsidRDefault="004171DA">
            <w:pPr>
              <w:pStyle w:val="TableParagraph"/>
              <w:spacing w:before="0"/>
              <w:ind w:right="57"/>
              <w:rPr>
                <w:sz w:val="20"/>
              </w:rPr>
            </w:pPr>
            <w:r>
              <w:rPr>
                <w:sz w:val="20"/>
                <w:szCs w:val="20"/>
                <w:lang w:val="de-DE"/>
              </w:rPr>
              <w:t>EU</w:t>
            </w:r>
          </w:p>
        </w:tc>
        <w:tc>
          <w:tcPr>
            <w:tcW w:w="3408" w:type="dxa"/>
            <w:vAlign w:val="center"/>
          </w:tcPr>
          <w:p w14:paraId="08E6BFAA" w14:textId="77777777" w:rsidR="00172B79" w:rsidRDefault="004171DA">
            <w:pPr>
              <w:pStyle w:val="TableParagraph"/>
              <w:spacing w:before="0"/>
              <w:ind w:right="57"/>
              <w:rPr>
                <w:sz w:val="20"/>
              </w:rPr>
            </w:pPr>
            <w:r>
              <w:rPr>
                <w:sz w:val="20"/>
                <w:szCs w:val="20"/>
                <w:lang w:val="de-DE"/>
              </w:rPr>
              <w:t>IOEL TWA [ppm]</w:t>
            </w:r>
          </w:p>
        </w:tc>
        <w:tc>
          <w:tcPr>
            <w:tcW w:w="4241" w:type="dxa"/>
            <w:vAlign w:val="center"/>
          </w:tcPr>
          <w:p w14:paraId="1753A2BE" w14:textId="77777777" w:rsidR="00172B79" w:rsidRDefault="004171DA">
            <w:pPr>
              <w:pStyle w:val="TableParagraph"/>
              <w:spacing w:before="0"/>
              <w:ind w:right="57"/>
              <w:rPr>
                <w:sz w:val="20"/>
              </w:rPr>
            </w:pPr>
            <w:r>
              <w:rPr>
                <w:sz w:val="20"/>
                <w:szCs w:val="20"/>
                <w:lang w:val="de-DE"/>
              </w:rPr>
              <w:t>50 ppm</w:t>
            </w:r>
          </w:p>
        </w:tc>
      </w:tr>
      <w:tr w:rsidR="00172B79" w14:paraId="73171A97" w14:textId="77777777">
        <w:trPr>
          <w:trHeight w:val="285"/>
        </w:trPr>
        <w:tc>
          <w:tcPr>
            <w:tcW w:w="3060" w:type="dxa"/>
            <w:vAlign w:val="center"/>
          </w:tcPr>
          <w:p w14:paraId="06A142FB" w14:textId="77777777" w:rsidR="00172B79" w:rsidRDefault="004171DA">
            <w:pPr>
              <w:pStyle w:val="TableParagraph"/>
              <w:spacing w:before="0"/>
              <w:ind w:right="57"/>
              <w:rPr>
                <w:sz w:val="20"/>
              </w:rPr>
            </w:pPr>
            <w:r>
              <w:rPr>
                <w:sz w:val="20"/>
                <w:szCs w:val="20"/>
                <w:lang w:val="de-DE"/>
              </w:rPr>
              <w:t>EU</w:t>
            </w:r>
          </w:p>
        </w:tc>
        <w:tc>
          <w:tcPr>
            <w:tcW w:w="3408" w:type="dxa"/>
            <w:vAlign w:val="center"/>
          </w:tcPr>
          <w:p w14:paraId="73934EDA" w14:textId="77777777" w:rsidR="00172B79" w:rsidRDefault="004171DA">
            <w:pPr>
              <w:pStyle w:val="TableParagraph"/>
              <w:spacing w:before="0"/>
              <w:ind w:right="57"/>
              <w:rPr>
                <w:sz w:val="20"/>
              </w:rPr>
            </w:pPr>
            <w:r>
              <w:rPr>
                <w:sz w:val="20"/>
                <w:szCs w:val="20"/>
                <w:lang w:val="de-DE"/>
              </w:rPr>
              <w:t>Hinweise</w:t>
            </w:r>
          </w:p>
        </w:tc>
        <w:tc>
          <w:tcPr>
            <w:tcW w:w="4241" w:type="dxa"/>
            <w:vAlign w:val="center"/>
          </w:tcPr>
          <w:p w14:paraId="7544FFD2" w14:textId="77777777" w:rsidR="00172B79" w:rsidRDefault="004171DA">
            <w:pPr>
              <w:pStyle w:val="TableParagraph"/>
              <w:spacing w:before="0"/>
              <w:ind w:right="57"/>
              <w:rPr>
                <w:sz w:val="20"/>
              </w:rPr>
            </w:pPr>
            <w:r>
              <w:rPr>
                <w:sz w:val="20"/>
                <w:szCs w:val="20"/>
                <w:lang w:val="de-DE"/>
              </w:rPr>
              <w:t>Möglichkeit einer signifikanten Aufnahme durch die Haut</w:t>
            </w:r>
          </w:p>
        </w:tc>
      </w:tr>
      <w:tr w:rsidR="00172B79" w14:paraId="030A143C" w14:textId="77777777">
        <w:trPr>
          <w:trHeight w:val="282"/>
        </w:trPr>
        <w:tc>
          <w:tcPr>
            <w:tcW w:w="3060" w:type="dxa"/>
            <w:vAlign w:val="center"/>
          </w:tcPr>
          <w:p w14:paraId="58640412"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0FFD1210" w14:textId="77777777" w:rsidR="00172B79" w:rsidRDefault="004171DA">
            <w:pPr>
              <w:pStyle w:val="TableParagraph"/>
              <w:spacing w:before="0"/>
              <w:ind w:right="57"/>
              <w:rPr>
                <w:sz w:val="20"/>
              </w:rPr>
            </w:pPr>
            <w:r>
              <w:rPr>
                <w:sz w:val="20"/>
                <w:szCs w:val="20"/>
                <w:lang w:val="de-DE"/>
              </w:rPr>
              <w:t>MAK (OEL TWA)</w:t>
            </w:r>
          </w:p>
        </w:tc>
        <w:tc>
          <w:tcPr>
            <w:tcW w:w="4241" w:type="dxa"/>
            <w:vAlign w:val="center"/>
          </w:tcPr>
          <w:p w14:paraId="7AAABC63" w14:textId="77777777" w:rsidR="00172B79" w:rsidRDefault="004171DA">
            <w:pPr>
              <w:pStyle w:val="TableParagraph"/>
              <w:spacing w:before="0"/>
              <w:ind w:right="57"/>
              <w:rPr>
                <w:sz w:val="20"/>
              </w:rPr>
            </w:pPr>
            <w:r>
              <w:rPr>
                <w:sz w:val="20"/>
                <w:szCs w:val="20"/>
                <w:lang w:val="de-DE"/>
              </w:rPr>
              <w:t>307 mg/ m³ (gemischte Isomere)</w:t>
            </w:r>
          </w:p>
        </w:tc>
      </w:tr>
      <w:tr w:rsidR="00172B79" w14:paraId="481BCEAB" w14:textId="77777777">
        <w:trPr>
          <w:trHeight w:val="285"/>
        </w:trPr>
        <w:tc>
          <w:tcPr>
            <w:tcW w:w="3060" w:type="dxa"/>
            <w:vAlign w:val="center"/>
          </w:tcPr>
          <w:p w14:paraId="34B6F56C"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69F20FD8" w14:textId="77777777" w:rsidR="00172B79" w:rsidRDefault="004171DA">
            <w:pPr>
              <w:pStyle w:val="TableParagraph"/>
              <w:spacing w:before="0"/>
              <w:ind w:right="57"/>
              <w:rPr>
                <w:sz w:val="20"/>
              </w:rPr>
            </w:pPr>
            <w:r>
              <w:rPr>
                <w:sz w:val="20"/>
                <w:szCs w:val="20"/>
                <w:lang w:val="de-DE"/>
              </w:rPr>
              <w:t>MAK (OEL TWA) [ppm]</w:t>
            </w:r>
          </w:p>
        </w:tc>
        <w:tc>
          <w:tcPr>
            <w:tcW w:w="4241" w:type="dxa"/>
            <w:vAlign w:val="center"/>
          </w:tcPr>
          <w:p w14:paraId="0656B99F" w14:textId="77777777" w:rsidR="00172B79" w:rsidRDefault="004171DA">
            <w:pPr>
              <w:pStyle w:val="TableParagraph"/>
              <w:spacing w:before="0"/>
              <w:ind w:right="57"/>
              <w:rPr>
                <w:sz w:val="20"/>
              </w:rPr>
            </w:pPr>
            <w:r>
              <w:rPr>
                <w:sz w:val="20"/>
                <w:szCs w:val="20"/>
                <w:lang w:val="de-DE"/>
              </w:rPr>
              <w:t>50 ppm (gemischte Isomere)</w:t>
            </w:r>
          </w:p>
        </w:tc>
      </w:tr>
      <w:tr w:rsidR="00172B79" w14:paraId="64675C24" w14:textId="77777777">
        <w:trPr>
          <w:trHeight w:val="285"/>
        </w:trPr>
        <w:tc>
          <w:tcPr>
            <w:tcW w:w="3060" w:type="dxa"/>
            <w:vAlign w:val="center"/>
          </w:tcPr>
          <w:p w14:paraId="6DD46204" w14:textId="77777777" w:rsidR="00172B79" w:rsidRDefault="004171DA">
            <w:pPr>
              <w:pStyle w:val="TableParagraph"/>
              <w:spacing w:before="0" w:line="240" w:lineRule="auto"/>
              <w:ind w:right="57"/>
              <w:rPr>
                <w:sz w:val="20"/>
              </w:rPr>
            </w:pPr>
            <w:r>
              <w:rPr>
                <w:sz w:val="20"/>
                <w:szCs w:val="20"/>
                <w:lang w:val="de-DE"/>
              </w:rPr>
              <w:t>Österreich</w:t>
            </w:r>
          </w:p>
        </w:tc>
        <w:tc>
          <w:tcPr>
            <w:tcW w:w="3408" w:type="dxa"/>
            <w:vAlign w:val="center"/>
          </w:tcPr>
          <w:p w14:paraId="07C122E0" w14:textId="77777777" w:rsidR="00172B79" w:rsidRDefault="004171DA">
            <w:pPr>
              <w:pStyle w:val="TableParagraph"/>
              <w:spacing w:before="0" w:line="240" w:lineRule="auto"/>
              <w:ind w:right="57"/>
              <w:rPr>
                <w:sz w:val="20"/>
              </w:rPr>
            </w:pPr>
            <w:r>
              <w:rPr>
                <w:sz w:val="20"/>
                <w:szCs w:val="20"/>
                <w:lang w:val="de-DE"/>
              </w:rPr>
              <w:t>MAK (OEL STEL)</w:t>
            </w:r>
          </w:p>
        </w:tc>
        <w:tc>
          <w:tcPr>
            <w:tcW w:w="4241" w:type="dxa"/>
            <w:vAlign w:val="center"/>
          </w:tcPr>
          <w:p w14:paraId="1763A2C0" w14:textId="77777777" w:rsidR="00172B79" w:rsidRDefault="004171DA">
            <w:pPr>
              <w:pStyle w:val="TableParagraph"/>
              <w:spacing w:before="0" w:line="240" w:lineRule="auto"/>
              <w:ind w:right="57"/>
              <w:rPr>
                <w:sz w:val="20"/>
              </w:rPr>
            </w:pPr>
            <w:r>
              <w:rPr>
                <w:sz w:val="20"/>
                <w:szCs w:val="20"/>
                <w:lang w:val="de-DE"/>
              </w:rPr>
              <w:t>614 mg/ m³ (Isomere Mischungen)</w:t>
            </w:r>
          </w:p>
        </w:tc>
      </w:tr>
      <w:tr w:rsidR="00172B79" w14:paraId="342FB409" w14:textId="77777777">
        <w:trPr>
          <w:trHeight w:val="282"/>
        </w:trPr>
        <w:tc>
          <w:tcPr>
            <w:tcW w:w="3060" w:type="dxa"/>
            <w:vAlign w:val="center"/>
          </w:tcPr>
          <w:p w14:paraId="6C46BA5A"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7067F066" w14:textId="77777777" w:rsidR="00172B79" w:rsidRDefault="004171DA">
            <w:pPr>
              <w:pStyle w:val="TableParagraph"/>
              <w:spacing w:before="0"/>
              <w:ind w:right="57"/>
              <w:rPr>
                <w:sz w:val="20"/>
              </w:rPr>
            </w:pPr>
            <w:r>
              <w:rPr>
                <w:sz w:val="20"/>
                <w:szCs w:val="20"/>
                <w:lang w:val="de-DE"/>
              </w:rPr>
              <w:t>MAK (OEL STEL) [ppm]</w:t>
            </w:r>
          </w:p>
        </w:tc>
        <w:tc>
          <w:tcPr>
            <w:tcW w:w="4241" w:type="dxa"/>
            <w:vAlign w:val="center"/>
          </w:tcPr>
          <w:p w14:paraId="5E7E73DC" w14:textId="77777777" w:rsidR="00172B79" w:rsidRDefault="004171DA">
            <w:pPr>
              <w:pStyle w:val="TableParagraph"/>
              <w:spacing w:before="0"/>
              <w:ind w:right="57"/>
              <w:rPr>
                <w:sz w:val="20"/>
              </w:rPr>
            </w:pPr>
            <w:r>
              <w:rPr>
                <w:sz w:val="20"/>
                <w:szCs w:val="20"/>
                <w:lang w:val="de-DE"/>
              </w:rPr>
              <w:t>100 ppm (Isomere Mischungen)</w:t>
            </w:r>
          </w:p>
        </w:tc>
      </w:tr>
      <w:tr w:rsidR="00172B79" w14:paraId="1038B537" w14:textId="77777777">
        <w:trPr>
          <w:trHeight w:val="285"/>
        </w:trPr>
        <w:tc>
          <w:tcPr>
            <w:tcW w:w="3060" w:type="dxa"/>
            <w:vAlign w:val="center"/>
          </w:tcPr>
          <w:p w14:paraId="251A9370" w14:textId="77777777" w:rsidR="00172B79" w:rsidRDefault="004171DA">
            <w:pPr>
              <w:pStyle w:val="TableParagraph"/>
              <w:spacing w:before="0" w:line="240" w:lineRule="auto"/>
              <w:ind w:right="57"/>
              <w:rPr>
                <w:sz w:val="20"/>
              </w:rPr>
            </w:pPr>
            <w:r>
              <w:rPr>
                <w:sz w:val="20"/>
                <w:szCs w:val="20"/>
                <w:lang w:val="de-DE"/>
              </w:rPr>
              <w:t>Österreich</w:t>
            </w:r>
          </w:p>
        </w:tc>
        <w:tc>
          <w:tcPr>
            <w:tcW w:w="3408" w:type="dxa"/>
            <w:vAlign w:val="center"/>
          </w:tcPr>
          <w:p w14:paraId="0797052F"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47AE9937"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45C01D78" w14:textId="77777777">
        <w:trPr>
          <w:trHeight w:val="282"/>
        </w:trPr>
        <w:tc>
          <w:tcPr>
            <w:tcW w:w="3060" w:type="dxa"/>
            <w:vAlign w:val="center"/>
          </w:tcPr>
          <w:p w14:paraId="6A8CB779"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33679B83"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8C5C26A" w14:textId="77777777" w:rsidR="00172B79" w:rsidRDefault="004171DA">
            <w:pPr>
              <w:pStyle w:val="TableParagraph"/>
              <w:spacing w:before="0"/>
              <w:ind w:right="57"/>
              <w:rPr>
                <w:sz w:val="20"/>
              </w:rPr>
            </w:pPr>
            <w:r>
              <w:rPr>
                <w:sz w:val="20"/>
                <w:szCs w:val="20"/>
                <w:lang w:val="de-DE"/>
              </w:rPr>
              <w:t>308 mg/ m³</w:t>
            </w:r>
          </w:p>
        </w:tc>
      </w:tr>
      <w:tr w:rsidR="00172B79" w14:paraId="1F2A0DB9" w14:textId="77777777">
        <w:trPr>
          <w:trHeight w:val="285"/>
        </w:trPr>
        <w:tc>
          <w:tcPr>
            <w:tcW w:w="3060" w:type="dxa"/>
            <w:vAlign w:val="center"/>
          </w:tcPr>
          <w:p w14:paraId="763770F0" w14:textId="77777777" w:rsidR="00172B79" w:rsidRDefault="004171DA">
            <w:pPr>
              <w:pStyle w:val="TableParagraph"/>
              <w:spacing w:before="0" w:line="240" w:lineRule="auto"/>
              <w:ind w:right="57"/>
              <w:rPr>
                <w:sz w:val="20"/>
              </w:rPr>
            </w:pPr>
            <w:r>
              <w:rPr>
                <w:sz w:val="20"/>
                <w:szCs w:val="20"/>
                <w:lang w:val="de-DE"/>
              </w:rPr>
              <w:t>Belgien</w:t>
            </w:r>
          </w:p>
        </w:tc>
        <w:tc>
          <w:tcPr>
            <w:tcW w:w="3408" w:type="dxa"/>
            <w:vAlign w:val="center"/>
          </w:tcPr>
          <w:p w14:paraId="47F49A0D"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0DC6D019" w14:textId="77777777" w:rsidR="00172B79" w:rsidRDefault="004171DA">
            <w:pPr>
              <w:pStyle w:val="TableParagraph"/>
              <w:spacing w:before="0" w:line="240" w:lineRule="auto"/>
              <w:ind w:right="57"/>
              <w:rPr>
                <w:sz w:val="20"/>
              </w:rPr>
            </w:pPr>
            <w:r>
              <w:rPr>
                <w:sz w:val="20"/>
                <w:szCs w:val="20"/>
                <w:lang w:val="de-DE"/>
              </w:rPr>
              <w:t>50 ppm</w:t>
            </w:r>
          </w:p>
        </w:tc>
      </w:tr>
      <w:tr w:rsidR="00172B79" w14:paraId="55A5486C" w14:textId="77777777">
        <w:trPr>
          <w:trHeight w:val="282"/>
        </w:trPr>
        <w:tc>
          <w:tcPr>
            <w:tcW w:w="3060" w:type="dxa"/>
            <w:vAlign w:val="center"/>
          </w:tcPr>
          <w:p w14:paraId="2B5D465A"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3460C3DC"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F46AE9A" w14:textId="77777777" w:rsidR="00172B79" w:rsidRDefault="004171DA">
            <w:pPr>
              <w:pStyle w:val="TableParagraph"/>
              <w:spacing w:before="0"/>
              <w:ind w:right="57"/>
              <w:rPr>
                <w:sz w:val="20"/>
              </w:rPr>
            </w:pPr>
            <w:r>
              <w:rPr>
                <w:sz w:val="20"/>
                <w:szCs w:val="20"/>
                <w:lang w:val="de-DE"/>
              </w:rPr>
              <w:t>Haut, Notation der Haut</w:t>
            </w:r>
          </w:p>
        </w:tc>
      </w:tr>
      <w:tr w:rsidR="00172B79" w14:paraId="5C67C83C" w14:textId="77777777">
        <w:trPr>
          <w:trHeight w:val="285"/>
        </w:trPr>
        <w:tc>
          <w:tcPr>
            <w:tcW w:w="3060" w:type="dxa"/>
            <w:vAlign w:val="center"/>
          </w:tcPr>
          <w:p w14:paraId="40D84874"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44604F39"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3DCC29AE" w14:textId="77777777" w:rsidR="00172B79" w:rsidRDefault="004171DA">
            <w:pPr>
              <w:pStyle w:val="TableParagraph"/>
              <w:spacing w:before="0"/>
              <w:ind w:right="57"/>
              <w:rPr>
                <w:sz w:val="20"/>
              </w:rPr>
            </w:pPr>
            <w:r>
              <w:rPr>
                <w:sz w:val="20"/>
                <w:szCs w:val="20"/>
                <w:lang w:val="de-DE"/>
              </w:rPr>
              <w:t>308 mg/ m³</w:t>
            </w:r>
          </w:p>
        </w:tc>
      </w:tr>
      <w:tr w:rsidR="00172B79" w14:paraId="726BD0F8" w14:textId="77777777">
        <w:trPr>
          <w:trHeight w:val="282"/>
        </w:trPr>
        <w:tc>
          <w:tcPr>
            <w:tcW w:w="3060" w:type="dxa"/>
            <w:vAlign w:val="center"/>
          </w:tcPr>
          <w:p w14:paraId="14797F57"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1416E268"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CF8734B" w14:textId="77777777" w:rsidR="00172B79" w:rsidRDefault="004171DA">
            <w:pPr>
              <w:pStyle w:val="TableParagraph"/>
              <w:spacing w:before="0"/>
              <w:ind w:right="57"/>
              <w:rPr>
                <w:sz w:val="20"/>
              </w:rPr>
            </w:pPr>
            <w:r>
              <w:rPr>
                <w:sz w:val="20"/>
                <w:szCs w:val="20"/>
                <w:lang w:val="de-DE"/>
              </w:rPr>
              <w:t>50 ppm</w:t>
            </w:r>
          </w:p>
        </w:tc>
      </w:tr>
      <w:tr w:rsidR="00172B79" w14:paraId="34D2A8FA" w14:textId="77777777">
        <w:trPr>
          <w:trHeight w:val="285"/>
        </w:trPr>
        <w:tc>
          <w:tcPr>
            <w:tcW w:w="3060" w:type="dxa"/>
            <w:vAlign w:val="center"/>
          </w:tcPr>
          <w:p w14:paraId="2D3CBA4C"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0DC3C75C" w14:textId="77777777" w:rsidR="00172B79" w:rsidRDefault="004171DA">
            <w:pPr>
              <w:pStyle w:val="TableParagraph"/>
              <w:spacing w:before="0"/>
              <w:ind w:right="57"/>
              <w:rPr>
                <w:sz w:val="20"/>
              </w:rPr>
            </w:pPr>
            <w:r>
              <w:rPr>
                <w:sz w:val="20"/>
                <w:szCs w:val="20"/>
                <w:lang w:val="de-DE"/>
              </w:rPr>
              <w:t>GVI (OEL TWA) [1]</w:t>
            </w:r>
          </w:p>
        </w:tc>
        <w:tc>
          <w:tcPr>
            <w:tcW w:w="4241" w:type="dxa"/>
            <w:vAlign w:val="center"/>
          </w:tcPr>
          <w:p w14:paraId="2AC3CE6B" w14:textId="77777777" w:rsidR="00172B79" w:rsidRDefault="004171DA">
            <w:pPr>
              <w:pStyle w:val="TableParagraph"/>
              <w:spacing w:before="0"/>
              <w:ind w:right="57"/>
              <w:rPr>
                <w:sz w:val="20"/>
              </w:rPr>
            </w:pPr>
            <w:r>
              <w:rPr>
                <w:sz w:val="20"/>
                <w:szCs w:val="20"/>
                <w:lang w:val="de-DE"/>
              </w:rPr>
              <w:t>308 mg/ m³</w:t>
            </w:r>
          </w:p>
        </w:tc>
      </w:tr>
      <w:tr w:rsidR="00172B79" w14:paraId="1A7DA9CC" w14:textId="77777777">
        <w:trPr>
          <w:trHeight w:val="285"/>
        </w:trPr>
        <w:tc>
          <w:tcPr>
            <w:tcW w:w="3060" w:type="dxa"/>
            <w:vAlign w:val="center"/>
          </w:tcPr>
          <w:p w14:paraId="10A94AF3" w14:textId="77777777" w:rsidR="00172B79" w:rsidRDefault="004171DA">
            <w:pPr>
              <w:pStyle w:val="TableParagraph"/>
              <w:spacing w:before="0" w:line="240" w:lineRule="auto"/>
              <w:ind w:right="57"/>
              <w:rPr>
                <w:sz w:val="20"/>
              </w:rPr>
            </w:pPr>
            <w:r>
              <w:rPr>
                <w:sz w:val="20"/>
                <w:szCs w:val="20"/>
                <w:lang w:val="de-DE"/>
              </w:rPr>
              <w:t>Kroatien</w:t>
            </w:r>
          </w:p>
        </w:tc>
        <w:tc>
          <w:tcPr>
            <w:tcW w:w="3408" w:type="dxa"/>
            <w:vAlign w:val="center"/>
          </w:tcPr>
          <w:p w14:paraId="49AD14BC" w14:textId="77777777" w:rsidR="00172B79" w:rsidRDefault="004171DA">
            <w:pPr>
              <w:pStyle w:val="TableParagraph"/>
              <w:spacing w:before="0" w:line="240" w:lineRule="auto"/>
              <w:ind w:right="57"/>
              <w:rPr>
                <w:sz w:val="20"/>
              </w:rPr>
            </w:pPr>
            <w:r>
              <w:rPr>
                <w:sz w:val="20"/>
                <w:szCs w:val="20"/>
                <w:lang w:val="de-DE"/>
              </w:rPr>
              <w:t>GVI (OEL TWA) [2]</w:t>
            </w:r>
          </w:p>
        </w:tc>
        <w:tc>
          <w:tcPr>
            <w:tcW w:w="4241" w:type="dxa"/>
            <w:vAlign w:val="center"/>
          </w:tcPr>
          <w:p w14:paraId="10013C94" w14:textId="77777777" w:rsidR="00172B79" w:rsidRDefault="004171DA">
            <w:pPr>
              <w:pStyle w:val="TableParagraph"/>
              <w:spacing w:before="0" w:line="240" w:lineRule="auto"/>
              <w:ind w:right="57"/>
              <w:rPr>
                <w:sz w:val="20"/>
              </w:rPr>
            </w:pPr>
            <w:r>
              <w:rPr>
                <w:sz w:val="20"/>
                <w:szCs w:val="20"/>
                <w:lang w:val="de-DE"/>
              </w:rPr>
              <w:t>50 ppm</w:t>
            </w:r>
          </w:p>
        </w:tc>
      </w:tr>
      <w:tr w:rsidR="00172B79" w14:paraId="377BFD58" w14:textId="77777777">
        <w:trPr>
          <w:trHeight w:val="282"/>
        </w:trPr>
        <w:tc>
          <w:tcPr>
            <w:tcW w:w="3060" w:type="dxa"/>
            <w:vAlign w:val="center"/>
          </w:tcPr>
          <w:p w14:paraId="61E7BB24"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12035196"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245DA47C" w14:textId="77777777" w:rsidR="00172B79" w:rsidRDefault="004171DA">
            <w:pPr>
              <w:pStyle w:val="TableParagraph"/>
              <w:spacing w:before="0"/>
              <w:ind w:right="57"/>
              <w:rPr>
                <w:sz w:val="20"/>
              </w:rPr>
            </w:pPr>
            <w:r>
              <w:rPr>
                <w:sz w:val="20"/>
                <w:szCs w:val="20"/>
                <w:lang w:val="de-DE"/>
              </w:rPr>
              <w:t>Notation der Haut</w:t>
            </w:r>
          </w:p>
        </w:tc>
      </w:tr>
      <w:tr w:rsidR="00172B79" w14:paraId="7D1DBDB7" w14:textId="77777777">
        <w:trPr>
          <w:trHeight w:val="285"/>
        </w:trPr>
        <w:tc>
          <w:tcPr>
            <w:tcW w:w="3060" w:type="dxa"/>
            <w:vAlign w:val="center"/>
          </w:tcPr>
          <w:p w14:paraId="2AB2D9B5" w14:textId="77777777" w:rsidR="00172B79" w:rsidRDefault="004171DA">
            <w:pPr>
              <w:pStyle w:val="TableParagraph"/>
              <w:spacing w:before="0" w:line="240" w:lineRule="auto"/>
              <w:ind w:right="57"/>
              <w:rPr>
                <w:sz w:val="20"/>
              </w:rPr>
            </w:pPr>
            <w:r>
              <w:rPr>
                <w:sz w:val="20"/>
                <w:szCs w:val="20"/>
                <w:lang w:val="de-DE"/>
              </w:rPr>
              <w:t>Zypern</w:t>
            </w:r>
          </w:p>
        </w:tc>
        <w:tc>
          <w:tcPr>
            <w:tcW w:w="3408" w:type="dxa"/>
            <w:vAlign w:val="center"/>
          </w:tcPr>
          <w:p w14:paraId="2A56CC32"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5EE47307" w14:textId="77777777" w:rsidR="00172B79" w:rsidRDefault="004171DA">
            <w:pPr>
              <w:pStyle w:val="TableParagraph"/>
              <w:spacing w:before="0" w:line="240" w:lineRule="auto"/>
              <w:ind w:right="57"/>
              <w:rPr>
                <w:sz w:val="20"/>
              </w:rPr>
            </w:pPr>
            <w:r>
              <w:rPr>
                <w:sz w:val="20"/>
                <w:szCs w:val="20"/>
                <w:lang w:val="de-DE"/>
              </w:rPr>
              <w:t>308 mg/ m³</w:t>
            </w:r>
          </w:p>
        </w:tc>
      </w:tr>
      <w:tr w:rsidR="00172B79" w14:paraId="688B9004" w14:textId="77777777">
        <w:trPr>
          <w:trHeight w:val="282"/>
        </w:trPr>
        <w:tc>
          <w:tcPr>
            <w:tcW w:w="3060" w:type="dxa"/>
            <w:vAlign w:val="center"/>
          </w:tcPr>
          <w:p w14:paraId="7903FE14"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293734FC"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5F87ACB" w14:textId="77777777" w:rsidR="00172B79" w:rsidRDefault="004171DA">
            <w:pPr>
              <w:pStyle w:val="TableParagraph"/>
              <w:spacing w:before="0"/>
              <w:ind w:right="57"/>
              <w:rPr>
                <w:sz w:val="20"/>
              </w:rPr>
            </w:pPr>
            <w:r>
              <w:rPr>
                <w:sz w:val="20"/>
                <w:szCs w:val="20"/>
                <w:lang w:val="de-DE"/>
              </w:rPr>
              <w:t>50 ppm</w:t>
            </w:r>
          </w:p>
        </w:tc>
      </w:tr>
      <w:tr w:rsidR="00172B79" w:rsidRPr="00426769" w14:paraId="549371F7" w14:textId="77777777">
        <w:trPr>
          <w:trHeight w:val="285"/>
        </w:trPr>
        <w:tc>
          <w:tcPr>
            <w:tcW w:w="3060" w:type="dxa"/>
            <w:vAlign w:val="center"/>
          </w:tcPr>
          <w:p w14:paraId="4D20D43A" w14:textId="77777777" w:rsidR="00172B79" w:rsidRDefault="004171DA">
            <w:pPr>
              <w:pStyle w:val="TableParagraph"/>
              <w:spacing w:before="0" w:line="240" w:lineRule="auto"/>
              <w:ind w:right="57"/>
              <w:rPr>
                <w:sz w:val="20"/>
              </w:rPr>
            </w:pPr>
            <w:r>
              <w:rPr>
                <w:sz w:val="20"/>
                <w:szCs w:val="20"/>
                <w:lang w:val="de-DE"/>
              </w:rPr>
              <w:t>Zypern</w:t>
            </w:r>
          </w:p>
        </w:tc>
        <w:tc>
          <w:tcPr>
            <w:tcW w:w="3408" w:type="dxa"/>
            <w:vAlign w:val="center"/>
          </w:tcPr>
          <w:p w14:paraId="7F7A88B0"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1ADABD0E" w14:textId="77777777" w:rsidR="00172B79" w:rsidRPr="00426769" w:rsidRDefault="004171DA">
            <w:pPr>
              <w:pStyle w:val="TableParagraph"/>
              <w:spacing w:before="0" w:line="240" w:lineRule="auto"/>
              <w:ind w:right="57"/>
              <w:rPr>
                <w:sz w:val="20"/>
                <w:lang w:val="fr-CA"/>
              </w:rPr>
            </w:pPr>
            <w:r>
              <w:rPr>
                <w:sz w:val="20"/>
                <w:szCs w:val="20"/>
                <w:lang w:val="de-DE"/>
              </w:rPr>
              <w:t>Haut-Potenzial für kutane Absorption</w:t>
            </w:r>
          </w:p>
        </w:tc>
      </w:tr>
      <w:tr w:rsidR="00172B79" w14:paraId="3CDBD78D" w14:textId="77777777">
        <w:trPr>
          <w:trHeight w:val="282"/>
        </w:trPr>
        <w:tc>
          <w:tcPr>
            <w:tcW w:w="3060" w:type="dxa"/>
            <w:vAlign w:val="center"/>
          </w:tcPr>
          <w:p w14:paraId="3787ED31"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74A3502E" w14:textId="77777777" w:rsidR="00172B79" w:rsidRDefault="004171DA">
            <w:pPr>
              <w:pStyle w:val="TableParagraph"/>
              <w:spacing w:before="0"/>
              <w:ind w:right="57"/>
              <w:rPr>
                <w:sz w:val="20"/>
              </w:rPr>
            </w:pPr>
            <w:r>
              <w:rPr>
                <w:sz w:val="20"/>
                <w:szCs w:val="20"/>
                <w:lang w:val="de-DE"/>
              </w:rPr>
              <w:t>VME (OEL TWA)</w:t>
            </w:r>
          </w:p>
        </w:tc>
        <w:tc>
          <w:tcPr>
            <w:tcW w:w="4241" w:type="dxa"/>
            <w:vAlign w:val="center"/>
          </w:tcPr>
          <w:p w14:paraId="3847FDAE" w14:textId="77777777" w:rsidR="00172B79" w:rsidRDefault="004171DA">
            <w:pPr>
              <w:pStyle w:val="TableParagraph"/>
              <w:spacing w:before="0"/>
              <w:ind w:right="57"/>
              <w:rPr>
                <w:sz w:val="20"/>
              </w:rPr>
            </w:pPr>
            <w:r>
              <w:rPr>
                <w:sz w:val="20"/>
                <w:szCs w:val="20"/>
                <w:lang w:val="de-DE"/>
              </w:rPr>
              <w:t>308 mg/ m³ (eingeschränkte Grenze)</w:t>
            </w:r>
          </w:p>
        </w:tc>
      </w:tr>
      <w:tr w:rsidR="00172B79" w14:paraId="479E1DB1" w14:textId="77777777">
        <w:trPr>
          <w:trHeight w:val="285"/>
        </w:trPr>
        <w:tc>
          <w:tcPr>
            <w:tcW w:w="3060" w:type="dxa"/>
            <w:vAlign w:val="center"/>
          </w:tcPr>
          <w:p w14:paraId="58E8FFCF"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7DAA7BE4" w14:textId="77777777" w:rsidR="00172B79" w:rsidRDefault="004171DA">
            <w:pPr>
              <w:pStyle w:val="TableParagraph"/>
              <w:spacing w:before="0"/>
              <w:ind w:right="57"/>
              <w:rPr>
                <w:sz w:val="20"/>
              </w:rPr>
            </w:pPr>
            <w:r>
              <w:rPr>
                <w:sz w:val="20"/>
                <w:szCs w:val="20"/>
                <w:lang w:val="de-DE"/>
              </w:rPr>
              <w:t>VME (OEL TWA) [ppm]</w:t>
            </w:r>
          </w:p>
        </w:tc>
        <w:tc>
          <w:tcPr>
            <w:tcW w:w="4241" w:type="dxa"/>
            <w:vAlign w:val="center"/>
          </w:tcPr>
          <w:p w14:paraId="105FD5EA" w14:textId="77777777" w:rsidR="00172B79" w:rsidRDefault="004171DA">
            <w:pPr>
              <w:pStyle w:val="TableParagraph"/>
              <w:spacing w:before="0"/>
              <w:ind w:right="57"/>
              <w:rPr>
                <w:sz w:val="20"/>
              </w:rPr>
            </w:pPr>
            <w:r>
              <w:rPr>
                <w:sz w:val="20"/>
                <w:szCs w:val="20"/>
                <w:lang w:val="de-DE"/>
              </w:rPr>
              <w:t>50 ppm (eingeschränkte Grenze)</w:t>
            </w:r>
          </w:p>
        </w:tc>
      </w:tr>
      <w:tr w:rsidR="00172B79" w14:paraId="15AE4E8F" w14:textId="77777777">
        <w:trPr>
          <w:trHeight w:val="282"/>
        </w:trPr>
        <w:tc>
          <w:tcPr>
            <w:tcW w:w="3060" w:type="dxa"/>
            <w:vAlign w:val="center"/>
          </w:tcPr>
          <w:p w14:paraId="17E5E52C"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6995829A"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27C041F0" w14:textId="77777777" w:rsidR="00172B79" w:rsidRDefault="004171DA">
            <w:pPr>
              <w:pStyle w:val="TableParagraph"/>
              <w:spacing w:before="0"/>
              <w:ind w:right="57"/>
              <w:rPr>
                <w:sz w:val="20"/>
              </w:rPr>
            </w:pPr>
            <w:r>
              <w:rPr>
                <w:sz w:val="20"/>
                <w:szCs w:val="20"/>
                <w:lang w:val="de-DE"/>
              </w:rPr>
              <w:t>Risiko der kutanen Resorption</w:t>
            </w:r>
          </w:p>
        </w:tc>
      </w:tr>
      <w:tr w:rsidR="00172B79" w14:paraId="0E7F9C70" w14:textId="77777777">
        <w:trPr>
          <w:trHeight w:val="285"/>
        </w:trPr>
        <w:tc>
          <w:tcPr>
            <w:tcW w:w="3060" w:type="dxa"/>
            <w:vAlign w:val="center"/>
          </w:tcPr>
          <w:p w14:paraId="5B088A88" w14:textId="77777777" w:rsidR="00172B79" w:rsidRDefault="004171DA">
            <w:pPr>
              <w:pStyle w:val="TableParagraph"/>
              <w:spacing w:before="0"/>
              <w:ind w:right="57"/>
              <w:rPr>
                <w:sz w:val="20"/>
              </w:rPr>
            </w:pPr>
            <w:r>
              <w:rPr>
                <w:sz w:val="20"/>
                <w:szCs w:val="20"/>
                <w:lang w:val="de-DE"/>
              </w:rPr>
              <w:t>Deutschland</w:t>
            </w:r>
          </w:p>
        </w:tc>
        <w:tc>
          <w:tcPr>
            <w:tcW w:w="3408" w:type="dxa"/>
            <w:vAlign w:val="center"/>
          </w:tcPr>
          <w:p w14:paraId="71B7614A" w14:textId="77777777" w:rsidR="00172B79" w:rsidRDefault="004171DA">
            <w:pPr>
              <w:pStyle w:val="TableParagraph"/>
              <w:spacing w:before="0"/>
              <w:ind w:right="57"/>
              <w:rPr>
                <w:sz w:val="20"/>
              </w:rPr>
            </w:pPr>
            <w:r>
              <w:rPr>
                <w:sz w:val="20"/>
                <w:szCs w:val="20"/>
                <w:lang w:val="de-DE"/>
              </w:rPr>
              <w:t>AGW (AEL TWA) [1]</w:t>
            </w:r>
          </w:p>
        </w:tc>
        <w:tc>
          <w:tcPr>
            <w:tcW w:w="4241" w:type="dxa"/>
            <w:vAlign w:val="center"/>
          </w:tcPr>
          <w:p w14:paraId="231C4494" w14:textId="77777777" w:rsidR="00172B79" w:rsidRDefault="004171DA">
            <w:pPr>
              <w:pStyle w:val="TableParagraph"/>
              <w:spacing w:before="0"/>
              <w:ind w:right="57"/>
              <w:rPr>
                <w:sz w:val="20"/>
              </w:rPr>
            </w:pPr>
            <w:r>
              <w:rPr>
                <w:sz w:val="20"/>
                <w:szCs w:val="20"/>
                <w:lang w:val="de-DE"/>
              </w:rPr>
              <w:t>310 mg/ m³ (Isomermischung)</w:t>
            </w:r>
          </w:p>
        </w:tc>
      </w:tr>
      <w:tr w:rsidR="00172B79" w14:paraId="5E99DBBD" w14:textId="77777777">
        <w:trPr>
          <w:trHeight w:val="285"/>
        </w:trPr>
        <w:tc>
          <w:tcPr>
            <w:tcW w:w="3060" w:type="dxa"/>
            <w:vAlign w:val="center"/>
          </w:tcPr>
          <w:p w14:paraId="50A130C8" w14:textId="77777777" w:rsidR="00172B79" w:rsidRDefault="004171DA">
            <w:pPr>
              <w:pStyle w:val="TableParagraph"/>
              <w:spacing w:before="0" w:line="240" w:lineRule="auto"/>
              <w:ind w:right="57"/>
              <w:rPr>
                <w:sz w:val="20"/>
              </w:rPr>
            </w:pPr>
            <w:r>
              <w:rPr>
                <w:sz w:val="20"/>
                <w:szCs w:val="20"/>
                <w:lang w:val="de-DE"/>
              </w:rPr>
              <w:t>Deutschland</w:t>
            </w:r>
          </w:p>
        </w:tc>
        <w:tc>
          <w:tcPr>
            <w:tcW w:w="3408" w:type="dxa"/>
            <w:vAlign w:val="center"/>
          </w:tcPr>
          <w:p w14:paraId="52D9360E" w14:textId="77777777" w:rsidR="00172B79" w:rsidRDefault="004171DA">
            <w:pPr>
              <w:pStyle w:val="TableParagraph"/>
              <w:spacing w:before="0" w:line="240" w:lineRule="auto"/>
              <w:ind w:right="57"/>
              <w:rPr>
                <w:sz w:val="20"/>
              </w:rPr>
            </w:pPr>
            <w:r>
              <w:rPr>
                <w:sz w:val="20"/>
                <w:szCs w:val="20"/>
                <w:lang w:val="de-DE"/>
              </w:rPr>
              <w:t>AGW (AEL TWA) [2]</w:t>
            </w:r>
          </w:p>
        </w:tc>
        <w:tc>
          <w:tcPr>
            <w:tcW w:w="4241" w:type="dxa"/>
            <w:vAlign w:val="center"/>
          </w:tcPr>
          <w:p w14:paraId="71FBA946" w14:textId="77777777" w:rsidR="00172B79" w:rsidRDefault="004171DA">
            <w:pPr>
              <w:pStyle w:val="TableParagraph"/>
              <w:spacing w:before="0" w:line="240" w:lineRule="auto"/>
              <w:ind w:right="57"/>
              <w:rPr>
                <w:sz w:val="20"/>
              </w:rPr>
            </w:pPr>
            <w:r>
              <w:rPr>
                <w:sz w:val="20"/>
                <w:szCs w:val="20"/>
                <w:lang w:val="de-DE"/>
              </w:rPr>
              <w:t>50 ppm (Isomermischung)</w:t>
            </w:r>
          </w:p>
        </w:tc>
      </w:tr>
      <w:tr w:rsidR="00172B79" w14:paraId="3CE46D36" w14:textId="77777777">
        <w:trPr>
          <w:trHeight w:val="282"/>
        </w:trPr>
        <w:tc>
          <w:tcPr>
            <w:tcW w:w="3060" w:type="dxa"/>
            <w:vAlign w:val="center"/>
          </w:tcPr>
          <w:p w14:paraId="4F8FBE7F"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588BE9FF"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0A9CD001" w14:textId="77777777" w:rsidR="00172B79" w:rsidRDefault="004171DA">
            <w:pPr>
              <w:pStyle w:val="TableParagraph"/>
              <w:spacing w:before="0"/>
              <w:ind w:right="57"/>
              <w:rPr>
                <w:sz w:val="20"/>
              </w:rPr>
            </w:pPr>
            <w:r>
              <w:rPr>
                <w:sz w:val="20"/>
                <w:szCs w:val="20"/>
                <w:lang w:val="de-DE"/>
              </w:rPr>
              <w:t>308 mg/ m³</w:t>
            </w:r>
          </w:p>
        </w:tc>
      </w:tr>
      <w:tr w:rsidR="00172B79" w14:paraId="360A13D5" w14:textId="77777777">
        <w:trPr>
          <w:trHeight w:val="285"/>
        </w:trPr>
        <w:tc>
          <w:tcPr>
            <w:tcW w:w="3060" w:type="dxa"/>
            <w:vAlign w:val="center"/>
          </w:tcPr>
          <w:p w14:paraId="223E88F6"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5418FEC3"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5DF25DEC" w14:textId="77777777" w:rsidR="00172B79" w:rsidRDefault="004171DA">
            <w:pPr>
              <w:pStyle w:val="TableParagraph"/>
              <w:spacing w:before="0" w:line="240" w:lineRule="auto"/>
              <w:ind w:right="57"/>
              <w:rPr>
                <w:sz w:val="20"/>
              </w:rPr>
            </w:pPr>
            <w:r>
              <w:rPr>
                <w:sz w:val="20"/>
                <w:szCs w:val="20"/>
                <w:lang w:val="de-DE"/>
              </w:rPr>
              <w:t>50 ppm</w:t>
            </w:r>
          </w:p>
        </w:tc>
      </w:tr>
      <w:tr w:rsidR="00172B79" w14:paraId="1012218B" w14:textId="77777777">
        <w:trPr>
          <w:trHeight w:val="282"/>
        </w:trPr>
        <w:tc>
          <w:tcPr>
            <w:tcW w:w="3060" w:type="dxa"/>
            <w:vAlign w:val="center"/>
          </w:tcPr>
          <w:p w14:paraId="3BA797D7"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2778D53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1979A95" w14:textId="77777777" w:rsidR="00172B79" w:rsidRDefault="004171DA">
            <w:pPr>
              <w:pStyle w:val="TableParagraph"/>
              <w:spacing w:before="0"/>
              <w:ind w:right="57"/>
              <w:rPr>
                <w:sz w:val="20"/>
              </w:rPr>
            </w:pPr>
            <w:r>
              <w:rPr>
                <w:sz w:val="20"/>
                <w:szCs w:val="20"/>
                <w:lang w:val="de-DE"/>
              </w:rPr>
              <w:t>Notation der Haut</w:t>
            </w:r>
          </w:p>
        </w:tc>
      </w:tr>
      <w:tr w:rsidR="00172B79" w14:paraId="502EDAEA" w14:textId="77777777">
        <w:trPr>
          <w:trHeight w:val="285"/>
        </w:trPr>
        <w:tc>
          <w:tcPr>
            <w:tcW w:w="3060" w:type="dxa"/>
            <w:vAlign w:val="center"/>
          </w:tcPr>
          <w:p w14:paraId="229D9C0D" w14:textId="77777777" w:rsidR="00172B79" w:rsidRDefault="004171DA">
            <w:pPr>
              <w:pStyle w:val="TableParagraph"/>
              <w:spacing w:before="0" w:line="240" w:lineRule="auto"/>
              <w:ind w:right="57"/>
              <w:rPr>
                <w:sz w:val="20"/>
              </w:rPr>
            </w:pPr>
            <w:r>
              <w:rPr>
                <w:sz w:val="20"/>
                <w:szCs w:val="20"/>
                <w:lang w:val="de-DE"/>
              </w:rPr>
              <w:t>Griechenland</w:t>
            </w:r>
          </w:p>
        </w:tc>
        <w:tc>
          <w:tcPr>
            <w:tcW w:w="3408" w:type="dxa"/>
            <w:vAlign w:val="center"/>
          </w:tcPr>
          <w:p w14:paraId="13786E4D"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0E2C2FB5" w14:textId="77777777" w:rsidR="00172B79" w:rsidRDefault="004171DA">
            <w:pPr>
              <w:pStyle w:val="TableParagraph"/>
              <w:spacing w:before="0" w:line="240" w:lineRule="auto"/>
              <w:ind w:right="57"/>
              <w:rPr>
                <w:sz w:val="20"/>
              </w:rPr>
            </w:pPr>
            <w:r>
              <w:rPr>
                <w:sz w:val="20"/>
                <w:szCs w:val="20"/>
                <w:lang w:val="de-DE"/>
              </w:rPr>
              <w:t>600 mg/ m³</w:t>
            </w:r>
          </w:p>
        </w:tc>
      </w:tr>
      <w:tr w:rsidR="00172B79" w14:paraId="7940F925" w14:textId="77777777">
        <w:trPr>
          <w:trHeight w:val="282"/>
        </w:trPr>
        <w:tc>
          <w:tcPr>
            <w:tcW w:w="3060" w:type="dxa"/>
            <w:vAlign w:val="center"/>
          </w:tcPr>
          <w:p w14:paraId="30912AA3" w14:textId="77777777" w:rsidR="00172B79" w:rsidRDefault="004171DA">
            <w:pPr>
              <w:pStyle w:val="TableParagraph"/>
              <w:spacing w:before="0"/>
              <w:ind w:right="57"/>
              <w:rPr>
                <w:sz w:val="20"/>
              </w:rPr>
            </w:pPr>
            <w:r>
              <w:rPr>
                <w:sz w:val="20"/>
                <w:szCs w:val="20"/>
                <w:lang w:val="de-DE"/>
              </w:rPr>
              <w:lastRenderedPageBreak/>
              <w:t>Griechenland</w:t>
            </w:r>
          </w:p>
        </w:tc>
        <w:tc>
          <w:tcPr>
            <w:tcW w:w="3408" w:type="dxa"/>
            <w:vAlign w:val="center"/>
          </w:tcPr>
          <w:p w14:paraId="4C1D6AB5"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F938423" w14:textId="77777777" w:rsidR="00172B79" w:rsidRDefault="004171DA">
            <w:pPr>
              <w:pStyle w:val="TableParagraph"/>
              <w:spacing w:before="0"/>
              <w:ind w:right="57"/>
              <w:rPr>
                <w:sz w:val="20"/>
              </w:rPr>
            </w:pPr>
            <w:r>
              <w:rPr>
                <w:sz w:val="20"/>
                <w:szCs w:val="20"/>
                <w:lang w:val="de-DE"/>
              </w:rPr>
              <w:t>100 ppm</w:t>
            </w:r>
          </w:p>
        </w:tc>
      </w:tr>
      <w:tr w:rsidR="00172B79" w14:paraId="2CC935F3" w14:textId="77777777">
        <w:trPr>
          <w:trHeight w:val="285"/>
        </w:trPr>
        <w:tc>
          <w:tcPr>
            <w:tcW w:w="3060" w:type="dxa"/>
            <w:vAlign w:val="center"/>
          </w:tcPr>
          <w:p w14:paraId="4CA2F6C1"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22E11CC3"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311925BB" w14:textId="77777777" w:rsidR="00172B79" w:rsidRDefault="004171DA">
            <w:pPr>
              <w:pStyle w:val="TableParagraph"/>
              <w:spacing w:before="0"/>
              <w:ind w:right="57"/>
              <w:rPr>
                <w:sz w:val="20"/>
              </w:rPr>
            </w:pPr>
            <w:r>
              <w:rPr>
                <w:sz w:val="20"/>
                <w:szCs w:val="20"/>
                <w:lang w:val="de-DE"/>
              </w:rPr>
              <w:t>900 mg/ m³</w:t>
            </w:r>
          </w:p>
        </w:tc>
      </w:tr>
      <w:tr w:rsidR="00172B79" w14:paraId="7701BC3E" w14:textId="77777777">
        <w:trPr>
          <w:trHeight w:val="285"/>
        </w:trPr>
        <w:tc>
          <w:tcPr>
            <w:tcW w:w="3060" w:type="dxa"/>
            <w:vAlign w:val="center"/>
          </w:tcPr>
          <w:p w14:paraId="3E277BE7" w14:textId="77777777" w:rsidR="00172B79" w:rsidRDefault="004171DA">
            <w:pPr>
              <w:pStyle w:val="TableParagraph"/>
              <w:spacing w:before="0" w:line="240" w:lineRule="auto"/>
              <w:ind w:right="57"/>
              <w:rPr>
                <w:sz w:val="20"/>
                <w:szCs w:val="20"/>
              </w:rPr>
            </w:pPr>
            <w:r>
              <w:rPr>
                <w:sz w:val="20"/>
                <w:szCs w:val="20"/>
                <w:lang w:val="de-DE"/>
              </w:rPr>
              <w:t>Griechenland</w:t>
            </w:r>
          </w:p>
        </w:tc>
        <w:tc>
          <w:tcPr>
            <w:tcW w:w="3408" w:type="dxa"/>
            <w:vAlign w:val="center"/>
          </w:tcPr>
          <w:p w14:paraId="0BC9117B"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3BB056E1" w14:textId="77777777" w:rsidR="00172B79" w:rsidRDefault="004171DA">
            <w:pPr>
              <w:pStyle w:val="TableParagraph"/>
              <w:spacing w:before="0" w:line="240" w:lineRule="auto"/>
              <w:ind w:right="57"/>
              <w:rPr>
                <w:sz w:val="20"/>
              </w:rPr>
            </w:pPr>
            <w:r>
              <w:rPr>
                <w:sz w:val="20"/>
                <w:szCs w:val="20"/>
                <w:lang w:val="de-DE"/>
              </w:rPr>
              <w:t>150 ppm</w:t>
            </w:r>
          </w:p>
        </w:tc>
      </w:tr>
      <w:tr w:rsidR="00172B79" w:rsidRPr="00426769" w14:paraId="71BA4553" w14:textId="77777777">
        <w:trPr>
          <w:trHeight w:val="282"/>
        </w:trPr>
        <w:tc>
          <w:tcPr>
            <w:tcW w:w="3060" w:type="dxa"/>
            <w:vAlign w:val="center"/>
          </w:tcPr>
          <w:p w14:paraId="189F93CE" w14:textId="77777777" w:rsidR="00172B79" w:rsidRDefault="004171DA">
            <w:pPr>
              <w:pStyle w:val="TableParagraph"/>
              <w:spacing w:before="0"/>
              <w:ind w:right="57"/>
              <w:rPr>
                <w:sz w:val="20"/>
                <w:szCs w:val="20"/>
              </w:rPr>
            </w:pPr>
            <w:r>
              <w:rPr>
                <w:sz w:val="20"/>
                <w:szCs w:val="20"/>
                <w:lang w:val="de-DE"/>
              </w:rPr>
              <w:t>Griechenland</w:t>
            </w:r>
          </w:p>
        </w:tc>
        <w:tc>
          <w:tcPr>
            <w:tcW w:w="3408" w:type="dxa"/>
            <w:vAlign w:val="center"/>
          </w:tcPr>
          <w:p w14:paraId="3CF61449"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4775152D"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562798AA" w14:textId="77777777">
        <w:trPr>
          <w:trHeight w:val="285"/>
        </w:trPr>
        <w:tc>
          <w:tcPr>
            <w:tcW w:w="3060" w:type="dxa"/>
            <w:vAlign w:val="center"/>
          </w:tcPr>
          <w:p w14:paraId="12026329" w14:textId="77777777" w:rsidR="00172B79" w:rsidRDefault="004171DA">
            <w:pPr>
              <w:pStyle w:val="TableParagraph"/>
              <w:spacing w:before="0" w:line="240" w:lineRule="auto"/>
              <w:ind w:right="57"/>
              <w:rPr>
                <w:sz w:val="20"/>
                <w:szCs w:val="20"/>
              </w:rPr>
            </w:pPr>
            <w:r>
              <w:rPr>
                <w:sz w:val="20"/>
                <w:szCs w:val="20"/>
                <w:lang w:val="de-DE"/>
              </w:rPr>
              <w:t>USA ACGIH</w:t>
            </w:r>
          </w:p>
        </w:tc>
        <w:tc>
          <w:tcPr>
            <w:tcW w:w="3408" w:type="dxa"/>
            <w:vAlign w:val="center"/>
          </w:tcPr>
          <w:p w14:paraId="00A2E5DA" w14:textId="77777777" w:rsidR="00172B79" w:rsidRDefault="004171DA">
            <w:pPr>
              <w:pStyle w:val="TableParagraph"/>
              <w:spacing w:before="0" w:line="240" w:lineRule="auto"/>
              <w:ind w:right="57"/>
              <w:rPr>
                <w:sz w:val="20"/>
                <w:szCs w:val="20"/>
              </w:rPr>
            </w:pPr>
            <w:r>
              <w:rPr>
                <w:sz w:val="20"/>
                <w:szCs w:val="20"/>
                <w:lang w:val="de-DE"/>
              </w:rPr>
              <w:t>ACGIH OEL TWA [ppm]</w:t>
            </w:r>
          </w:p>
        </w:tc>
        <w:tc>
          <w:tcPr>
            <w:tcW w:w="4241" w:type="dxa"/>
            <w:vAlign w:val="center"/>
          </w:tcPr>
          <w:p w14:paraId="04589A64" w14:textId="77777777" w:rsidR="00172B79" w:rsidRDefault="004171DA">
            <w:pPr>
              <w:pStyle w:val="TableParagraph"/>
              <w:spacing w:before="0" w:line="240" w:lineRule="auto"/>
              <w:ind w:right="57"/>
              <w:rPr>
                <w:sz w:val="20"/>
              </w:rPr>
            </w:pPr>
            <w:r>
              <w:rPr>
                <w:sz w:val="20"/>
                <w:szCs w:val="20"/>
                <w:lang w:val="de-DE"/>
              </w:rPr>
              <w:t>100 ppm</w:t>
            </w:r>
          </w:p>
        </w:tc>
      </w:tr>
      <w:tr w:rsidR="00172B79" w14:paraId="2565FA11" w14:textId="77777777">
        <w:trPr>
          <w:trHeight w:val="282"/>
        </w:trPr>
        <w:tc>
          <w:tcPr>
            <w:tcW w:w="3060" w:type="dxa"/>
            <w:vAlign w:val="center"/>
          </w:tcPr>
          <w:p w14:paraId="481888C8" w14:textId="77777777" w:rsidR="00172B79" w:rsidRDefault="004171DA">
            <w:pPr>
              <w:pStyle w:val="TableParagraph"/>
              <w:spacing w:before="0"/>
              <w:ind w:right="57"/>
              <w:rPr>
                <w:sz w:val="20"/>
                <w:szCs w:val="20"/>
              </w:rPr>
            </w:pPr>
            <w:r>
              <w:rPr>
                <w:sz w:val="20"/>
                <w:szCs w:val="20"/>
                <w:lang w:val="de-DE"/>
              </w:rPr>
              <w:t>USA ACGIH</w:t>
            </w:r>
          </w:p>
        </w:tc>
        <w:tc>
          <w:tcPr>
            <w:tcW w:w="3408" w:type="dxa"/>
            <w:vAlign w:val="center"/>
          </w:tcPr>
          <w:p w14:paraId="70444522" w14:textId="77777777" w:rsidR="00172B79" w:rsidRDefault="004171DA">
            <w:pPr>
              <w:pStyle w:val="TableParagraph"/>
              <w:spacing w:before="0"/>
              <w:ind w:right="57"/>
              <w:rPr>
                <w:sz w:val="20"/>
                <w:szCs w:val="20"/>
              </w:rPr>
            </w:pPr>
            <w:r>
              <w:rPr>
                <w:sz w:val="20"/>
                <w:szCs w:val="20"/>
                <w:lang w:val="de-DE"/>
              </w:rPr>
              <w:t>ACGIH OEL STEL [ppm]</w:t>
            </w:r>
          </w:p>
        </w:tc>
        <w:tc>
          <w:tcPr>
            <w:tcW w:w="4241" w:type="dxa"/>
            <w:vAlign w:val="center"/>
          </w:tcPr>
          <w:p w14:paraId="061D1973" w14:textId="77777777" w:rsidR="00172B79" w:rsidRDefault="004171DA">
            <w:pPr>
              <w:pStyle w:val="TableParagraph"/>
              <w:spacing w:before="0"/>
              <w:ind w:right="57"/>
              <w:rPr>
                <w:sz w:val="20"/>
              </w:rPr>
            </w:pPr>
            <w:r>
              <w:rPr>
                <w:sz w:val="20"/>
                <w:szCs w:val="20"/>
                <w:lang w:val="de-DE"/>
              </w:rPr>
              <w:t>150 ppm</w:t>
            </w:r>
          </w:p>
        </w:tc>
      </w:tr>
      <w:tr w:rsidR="00172B79" w14:paraId="6F818494" w14:textId="77777777">
        <w:trPr>
          <w:trHeight w:val="285"/>
        </w:trPr>
        <w:tc>
          <w:tcPr>
            <w:tcW w:w="3060" w:type="dxa"/>
            <w:vAlign w:val="center"/>
          </w:tcPr>
          <w:p w14:paraId="543714DF" w14:textId="77777777" w:rsidR="00172B79" w:rsidRDefault="004171DA">
            <w:pPr>
              <w:pStyle w:val="TableParagraph"/>
              <w:spacing w:before="0" w:line="240" w:lineRule="auto"/>
              <w:ind w:right="57"/>
              <w:rPr>
                <w:sz w:val="20"/>
                <w:szCs w:val="20"/>
              </w:rPr>
            </w:pPr>
            <w:r>
              <w:rPr>
                <w:sz w:val="20"/>
                <w:szCs w:val="20"/>
                <w:lang w:val="de-DE"/>
              </w:rPr>
              <w:t>Italien</w:t>
            </w:r>
          </w:p>
        </w:tc>
        <w:tc>
          <w:tcPr>
            <w:tcW w:w="3408" w:type="dxa"/>
            <w:vAlign w:val="center"/>
          </w:tcPr>
          <w:p w14:paraId="60289FC7"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11867D4C" w14:textId="77777777" w:rsidR="00172B79" w:rsidRDefault="004171DA">
            <w:pPr>
              <w:pStyle w:val="TableParagraph"/>
              <w:spacing w:before="0" w:line="240" w:lineRule="auto"/>
              <w:ind w:right="57"/>
              <w:rPr>
                <w:sz w:val="20"/>
              </w:rPr>
            </w:pPr>
            <w:r>
              <w:rPr>
                <w:sz w:val="20"/>
                <w:szCs w:val="20"/>
                <w:lang w:val="de-DE"/>
              </w:rPr>
              <w:t>308 mg/ m³</w:t>
            </w:r>
          </w:p>
        </w:tc>
      </w:tr>
      <w:tr w:rsidR="00172B79" w14:paraId="4B960894" w14:textId="77777777">
        <w:trPr>
          <w:trHeight w:val="282"/>
        </w:trPr>
        <w:tc>
          <w:tcPr>
            <w:tcW w:w="3060" w:type="dxa"/>
            <w:vAlign w:val="center"/>
          </w:tcPr>
          <w:p w14:paraId="56C815E7" w14:textId="77777777" w:rsidR="00172B79" w:rsidRDefault="004171DA">
            <w:pPr>
              <w:pStyle w:val="TableParagraph"/>
              <w:spacing w:before="0"/>
              <w:ind w:right="57"/>
              <w:rPr>
                <w:sz w:val="20"/>
                <w:szCs w:val="20"/>
              </w:rPr>
            </w:pPr>
            <w:r>
              <w:rPr>
                <w:sz w:val="20"/>
                <w:szCs w:val="20"/>
                <w:lang w:val="de-DE"/>
              </w:rPr>
              <w:t>Italien</w:t>
            </w:r>
          </w:p>
        </w:tc>
        <w:tc>
          <w:tcPr>
            <w:tcW w:w="3408" w:type="dxa"/>
            <w:vAlign w:val="center"/>
          </w:tcPr>
          <w:p w14:paraId="54FD2DBC"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0FD077F1" w14:textId="77777777" w:rsidR="00172B79" w:rsidRDefault="004171DA">
            <w:pPr>
              <w:pStyle w:val="TableParagraph"/>
              <w:spacing w:before="0"/>
              <w:ind w:right="57"/>
              <w:rPr>
                <w:sz w:val="20"/>
              </w:rPr>
            </w:pPr>
            <w:r>
              <w:rPr>
                <w:sz w:val="20"/>
                <w:szCs w:val="20"/>
                <w:lang w:val="de-DE"/>
              </w:rPr>
              <w:t>50 ppm</w:t>
            </w:r>
          </w:p>
        </w:tc>
      </w:tr>
      <w:tr w:rsidR="00172B79" w:rsidRPr="00426769" w14:paraId="30243E71" w14:textId="77777777">
        <w:trPr>
          <w:trHeight w:val="285"/>
        </w:trPr>
        <w:tc>
          <w:tcPr>
            <w:tcW w:w="3060" w:type="dxa"/>
            <w:vAlign w:val="center"/>
          </w:tcPr>
          <w:p w14:paraId="55D4002A" w14:textId="77777777" w:rsidR="00172B79" w:rsidRDefault="004171DA">
            <w:pPr>
              <w:pStyle w:val="TableParagraph"/>
              <w:spacing w:before="0"/>
              <w:ind w:right="57"/>
              <w:rPr>
                <w:sz w:val="20"/>
                <w:szCs w:val="20"/>
              </w:rPr>
            </w:pPr>
            <w:r>
              <w:rPr>
                <w:sz w:val="20"/>
                <w:szCs w:val="20"/>
                <w:lang w:val="de-DE"/>
              </w:rPr>
              <w:t>Italien</w:t>
            </w:r>
          </w:p>
        </w:tc>
        <w:tc>
          <w:tcPr>
            <w:tcW w:w="3408" w:type="dxa"/>
            <w:vAlign w:val="center"/>
          </w:tcPr>
          <w:p w14:paraId="41172266"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2F8F8669"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384ED1FF" w14:textId="77777777">
        <w:trPr>
          <w:trHeight w:val="282"/>
        </w:trPr>
        <w:tc>
          <w:tcPr>
            <w:tcW w:w="3060" w:type="dxa"/>
            <w:vAlign w:val="center"/>
          </w:tcPr>
          <w:p w14:paraId="797C35C9" w14:textId="77777777" w:rsidR="00172B79" w:rsidRDefault="004171DA">
            <w:pPr>
              <w:pStyle w:val="TableParagraph"/>
              <w:spacing w:before="0"/>
              <w:ind w:right="57"/>
              <w:rPr>
                <w:sz w:val="20"/>
                <w:szCs w:val="20"/>
              </w:rPr>
            </w:pPr>
            <w:r>
              <w:rPr>
                <w:sz w:val="20"/>
                <w:szCs w:val="20"/>
                <w:lang w:val="de-DE"/>
              </w:rPr>
              <w:t>Lettland</w:t>
            </w:r>
          </w:p>
        </w:tc>
        <w:tc>
          <w:tcPr>
            <w:tcW w:w="3408" w:type="dxa"/>
            <w:vAlign w:val="center"/>
          </w:tcPr>
          <w:p w14:paraId="2D285DD3"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00A44099" w14:textId="77777777" w:rsidR="00172B79" w:rsidRDefault="004171DA">
            <w:pPr>
              <w:pStyle w:val="TableParagraph"/>
              <w:spacing w:before="0"/>
              <w:ind w:right="57"/>
              <w:rPr>
                <w:sz w:val="20"/>
              </w:rPr>
            </w:pPr>
            <w:r>
              <w:rPr>
                <w:sz w:val="20"/>
                <w:szCs w:val="20"/>
                <w:lang w:val="de-DE"/>
              </w:rPr>
              <w:t>308 mg/ m³</w:t>
            </w:r>
          </w:p>
        </w:tc>
      </w:tr>
      <w:tr w:rsidR="00172B79" w14:paraId="1A73450D" w14:textId="77777777">
        <w:trPr>
          <w:trHeight w:val="285"/>
        </w:trPr>
        <w:tc>
          <w:tcPr>
            <w:tcW w:w="3060" w:type="dxa"/>
            <w:vAlign w:val="center"/>
          </w:tcPr>
          <w:p w14:paraId="42DB081E" w14:textId="77777777" w:rsidR="00172B79" w:rsidRDefault="004171DA">
            <w:pPr>
              <w:pStyle w:val="TableParagraph"/>
              <w:spacing w:before="0"/>
              <w:ind w:right="57"/>
              <w:rPr>
                <w:sz w:val="20"/>
                <w:szCs w:val="20"/>
              </w:rPr>
            </w:pPr>
            <w:r>
              <w:rPr>
                <w:sz w:val="20"/>
                <w:szCs w:val="20"/>
                <w:lang w:val="de-DE"/>
              </w:rPr>
              <w:t>Lettland</w:t>
            </w:r>
          </w:p>
        </w:tc>
        <w:tc>
          <w:tcPr>
            <w:tcW w:w="3408" w:type="dxa"/>
            <w:vAlign w:val="center"/>
          </w:tcPr>
          <w:p w14:paraId="67D33C17"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2DB52C5A" w14:textId="77777777" w:rsidR="00172B79" w:rsidRDefault="004171DA">
            <w:pPr>
              <w:pStyle w:val="TableParagraph"/>
              <w:spacing w:before="0"/>
              <w:ind w:right="57"/>
              <w:rPr>
                <w:sz w:val="20"/>
              </w:rPr>
            </w:pPr>
            <w:r>
              <w:rPr>
                <w:sz w:val="20"/>
                <w:szCs w:val="20"/>
                <w:lang w:val="de-DE"/>
              </w:rPr>
              <w:t>50 ppm</w:t>
            </w:r>
          </w:p>
        </w:tc>
      </w:tr>
      <w:tr w:rsidR="00172B79" w:rsidRPr="00426769" w14:paraId="63386120" w14:textId="77777777">
        <w:trPr>
          <w:trHeight w:val="285"/>
        </w:trPr>
        <w:tc>
          <w:tcPr>
            <w:tcW w:w="3060" w:type="dxa"/>
            <w:vAlign w:val="center"/>
          </w:tcPr>
          <w:p w14:paraId="532CBAB8" w14:textId="77777777" w:rsidR="00172B79" w:rsidRDefault="004171DA">
            <w:pPr>
              <w:pStyle w:val="TableParagraph"/>
              <w:spacing w:before="0" w:line="240" w:lineRule="auto"/>
              <w:ind w:right="57"/>
              <w:rPr>
                <w:sz w:val="20"/>
                <w:szCs w:val="20"/>
              </w:rPr>
            </w:pPr>
            <w:r>
              <w:rPr>
                <w:sz w:val="20"/>
                <w:szCs w:val="20"/>
                <w:lang w:val="de-DE"/>
              </w:rPr>
              <w:t>Lettland</w:t>
            </w:r>
          </w:p>
        </w:tc>
        <w:tc>
          <w:tcPr>
            <w:tcW w:w="3408" w:type="dxa"/>
            <w:vAlign w:val="center"/>
          </w:tcPr>
          <w:p w14:paraId="76040B1E"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142B7BC8" w14:textId="77777777" w:rsidR="00172B79" w:rsidRPr="00426769" w:rsidRDefault="004171DA">
            <w:pPr>
              <w:pStyle w:val="TableParagraph"/>
              <w:spacing w:before="0" w:line="240" w:lineRule="auto"/>
              <w:ind w:right="57"/>
              <w:rPr>
                <w:sz w:val="20"/>
                <w:lang w:val="fr-CA"/>
              </w:rPr>
            </w:pPr>
            <w:r>
              <w:rPr>
                <w:sz w:val="20"/>
                <w:szCs w:val="20"/>
                <w:lang w:val="de-DE"/>
              </w:rPr>
              <w:t>Haut - Potenzial für kutane Exposition</w:t>
            </w:r>
          </w:p>
        </w:tc>
      </w:tr>
      <w:tr w:rsidR="00172B79" w14:paraId="0584B0FB" w14:textId="77777777">
        <w:trPr>
          <w:trHeight w:val="282"/>
        </w:trPr>
        <w:tc>
          <w:tcPr>
            <w:tcW w:w="3060" w:type="dxa"/>
            <w:vAlign w:val="center"/>
          </w:tcPr>
          <w:p w14:paraId="04F2EEAE"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76BB4BD2" w14:textId="77777777" w:rsidR="00172B79" w:rsidRDefault="004171DA">
            <w:pPr>
              <w:pStyle w:val="TableParagraph"/>
              <w:spacing w:before="0"/>
              <w:ind w:right="57"/>
              <w:rPr>
                <w:sz w:val="20"/>
                <w:szCs w:val="20"/>
              </w:rPr>
            </w:pPr>
            <w:r>
              <w:rPr>
                <w:sz w:val="20"/>
                <w:szCs w:val="20"/>
                <w:lang w:val="de-DE"/>
              </w:rPr>
              <w:t>VLA-ED (AEL TWA) [1]</w:t>
            </w:r>
          </w:p>
        </w:tc>
        <w:tc>
          <w:tcPr>
            <w:tcW w:w="4241" w:type="dxa"/>
            <w:vAlign w:val="center"/>
          </w:tcPr>
          <w:p w14:paraId="0A58A37D" w14:textId="77777777" w:rsidR="00172B79" w:rsidRDefault="004171DA">
            <w:pPr>
              <w:pStyle w:val="TableParagraph"/>
              <w:spacing w:before="0"/>
              <w:ind w:right="57"/>
              <w:rPr>
                <w:sz w:val="20"/>
              </w:rPr>
            </w:pPr>
            <w:r>
              <w:rPr>
                <w:sz w:val="20"/>
                <w:szCs w:val="20"/>
                <w:lang w:val="de-DE"/>
              </w:rPr>
              <w:t>308 mg/ m³ (indikativer Grenzwert)</w:t>
            </w:r>
          </w:p>
        </w:tc>
      </w:tr>
      <w:tr w:rsidR="00172B79" w14:paraId="4B3A94A2" w14:textId="77777777">
        <w:trPr>
          <w:trHeight w:val="285"/>
        </w:trPr>
        <w:tc>
          <w:tcPr>
            <w:tcW w:w="3060" w:type="dxa"/>
            <w:vAlign w:val="center"/>
          </w:tcPr>
          <w:p w14:paraId="4E8633FF" w14:textId="77777777" w:rsidR="00172B79" w:rsidRDefault="004171DA">
            <w:pPr>
              <w:pStyle w:val="TableParagraph"/>
              <w:spacing w:before="0" w:line="240" w:lineRule="auto"/>
              <w:ind w:right="57"/>
              <w:rPr>
                <w:sz w:val="20"/>
                <w:szCs w:val="20"/>
              </w:rPr>
            </w:pPr>
            <w:r>
              <w:rPr>
                <w:sz w:val="20"/>
                <w:szCs w:val="20"/>
                <w:lang w:val="de-DE"/>
              </w:rPr>
              <w:t>Spanien</w:t>
            </w:r>
          </w:p>
        </w:tc>
        <w:tc>
          <w:tcPr>
            <w:tcW w:w="3408" w:type="dxa"/>
            <w:vAlign w:val="center"/>
          </w:tcPr>
          <w:p w14:paraId="0D859AED" w14:textId="77777777" w:rsidR="00172B79" w:rsidRDefault="004171DA">
            <w:pPr>
              <w:pStyle w:val="TableParagraph"/>
              <w:spacing w:before="0" w:line="240" w:lineRule="auto"/>
              <w:ind w:right="57"/>
              <w:rPr>
                <w:sz w:val="20"/>
                <w:szCs w:val="20"/>
              </w:rPr>
            </w:pPr>
            <w:r>
              <w:rPr>
                <w:sz w:val="20"/>
                <w:szCs w:val="20"/>
                <w:lang w:val="de-DE"/>
              </w:rPr>
              <w:t>VLA-ED (OEL TWA) [2]</w:t>
            </w:r>
          </w:p>
        </w:tc>
        <w:tc>
          <w:tcPr>
            <w:tcW w:w="4241" w:type="dxa"/>
            <w:vAlign w:val="center"/>
          </w:tcPr>
          <w:p w14:paraId="59952F0B" w14:textId="77777777" w:rsidR="00172B79" w:rsidRDefault="004171DA">
            <w:pPr>
              <w:pStyle w:val="TableParagraph"/>
              <w:spacing w:before="0" w:line="240" w:lineRule="auto"/>
              <w:ind w:right="57"/>
              <w:rPr>
                <w:sz w:val="20"/>
              </w:rPr>
            </w:pPr>
            <w:r>
              <w:rPr>
                <w:sz w:val="20"/>
                <w:szCs w:val="20"/>
                <w:lang w:val="de-DE"/>
              </w:rPr>
              <w:t>50 ppm (indikativer Grenzwert)</w:t>
            </w:r>
          </w:p>
        </w:tc>
      </w:tr>
      <w:tr w:rsidR="00172B79" w:rsidRPr="00426769" w14:paraId="110E7A45" w14:textId="77777777">
        <w:trPr>
          <w:trHeight w:val="282"/>
        </w:trPr>
        <w:tc>
          <w:tcPr>
            <w:tcW w:w="3060" w:type="dxa"/>
            <w:vAlign w:val="center"/>
          </w:tcPr>
          <w:p w14:paraId="2164EA50"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377DC246"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6E92CEA5"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6C33482D" w14:textId="77777777">
        <w:trPr>
          <w:trHeight w:val="285"/>
        </w:trPr>
        <w:tc>
          <w:tcPr>
            <w:tcW w:w="3060" w:type="dxa"/>
            <w:vAlign w:val="center"/>
          </w:tcPr>
          <w:p w14:paraId="737552F3" w14:textId="77777777" w:rsidR="00172B79" w:rsidRDefault="004171DA">
            <w:pPr>
              <w:pStyle w:val="TableParagraph"/>
              <w:spacing w:before="0" w:line="240" w:lineRule="auto"/>
              <w:ind w:right="57"/>
              <w:rPr>
                <w:sz w:val="20"/>
                <w:szCs w:val="20"/>
              </w:rPr>
            </w:pPr>
            <w:r>
              <w:rPr>
                <w:sz w:val="20"/>
                <w:szCs w:val="20"/>
                <w:lang w:val="de-DE"/>
              </w:rPr>
              <w:t>Schweiz</w:t>
            </w:r>
          </w:p>
        </w:tc>
        <w:tc>
          <w:tcPr>
            <w:tcW w:w="3408" w:type="dxa"/>
            <w:vAlign w:val="center"/>
          </w:tcPr>
          <w:p w14:paraId="76FC22B8" w14:textId="77777777" w:rsidR="00172B79" w:rsidRDefault="004171DA">
            <w:pPr>
              <w:pStyle w:val="TableParagraph"/>
              <w:spacing w:before="0" w:line="240" w:lineRule="auto"/>
              <w:ind w:right="57"/>
              <w:rPr>
                <w:sz w:val="20"/>
                <w:szCs w:val="20"/>
              </w:rPr>
            </w:pPr>
            <w:r>
              <w:rPr>
                <w:sz w:val="20"/>
                <w:szCs w:val="20"/>
                <w:lang w:val="de-DE"/>
              </w:rPr>
              <w:t>KZGW (AAL STEL)</w:t>
            </w:r>
          </w:p>
        </w:tc>
        <w:tc>
          <w:tcPr>
            <w:tcW w:w="4241" w:type="dxa"/>
            <w:vAlign w:val="center"/>
          </w:tcPr>
          <w:p w14:paraId="41CCE328" w14:textId="77777777" w:rsidR="00172B79" w:rsidRDefault="004171DA">
            <w:pPr>
              <w:pStyle w:val="TableParagraph"/>
              <w:spacing w:before="0" w:line="240" w:lineRule="auto"/>
              <w:ind w:right="57"/>
              <w:rPr>
                <w:sz w:val="20"/>
              </w:rPr>
            </w:pPr>
            <w:r>
              <w:rPr>
                <w:sz w:val="20"/>
                <w:szCs w:val="20"/>
                <w:lang w:val="de-DE"/>
              </w:rPr>
              <w:t>300 mg/ m³ (Aerosol, Dampf)</w:t>
            </w:r>
          </w:p>
        </w:tc>
      </w:tr>
      <w:tr w:rsidR="00172B79" w14:paraId="7EC3649C" w14:textId="77777777">
        <w:trPr>
          <w:trHeight w:val="282"/>
        </w:trPr>
        <w:tc>
          <w:tcPr>
            <w:tcW w:w="3060" w:type="dxa"/>
            <w:vAlign w:val="center"/>
          </w:tcPr>
          <w:p w14:paraId="0664CD9A"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64304C1C" w14:textId="77777777" w:rsidR="00172B79" w:rsidRDefault="004171DA">
            <w:pPr>
              <w:pStyle w:val="TableParagraph"/>
              <w:spacing w:before="0"/>
              <w:ind w:right="57"/>
              <w:rPr>
                <w:sz w:val="20"/>
                <w:szCs w:val="20"/>
              </w:rPr>
            </w:pPr>
            <w:r>
              <w:rPr>
                <w:sz w:val="20"/>
                <w:szCs w:val="20"/>
                <w:lang w:val="de-DE"/>
              </w:rPr>
              <w:t>KZGW (OEL STEL) [ppm]</w:t>
            </w:r>
          </w:p>
        </w:tc>
        <w:tc>
          <w:tcPr>
            <w:tcW w:w="4241" w:type="dxa"/>
            <w:vAlign w:val="center"/>
          </w:tcPr>
          <w:p w14:paraId="2BE4ACBC" w14:textId="77777777" w:rsidR="00172B79" w:rsidRDefault="004171DA">
            <w:pPr>
              <w:pStyle w:val="TableParagraph"/>
              <w:spacing w:before="0"/>
              <w:ind w:right="57"/>
              <w:rPr>
                <w:sz w:val="20"/>
              </w:rPr>
            </w:pPr>
            <w:r>
              <w:rPr>
                <w:sz w:val="20"/>
                <w:szCs w:val="20"/>
                <w:lang w:val="de-DE"/>
              </w:rPr>
              <w:t>50 ppm (Aerosol, Dampf)</w:t>
            </w:r>
          </w:p>
        </w:tc>
      </w:tr>
      <w:tr w:rsidR="00172B79" w14:paraId="31A22AE4" w14:textId="77777777">
        <w:trPr>
          <w:trHeight w:val="285"/>
        </w:trPr>
        <w:tc>
          <w:tcPr>
            <w:tcW w:w="3060" w:type="dxa"/>
            <w:vAlign w:val="center"/>
          </w:tcPr>
          <w:p w14:paraId="28F7BD58"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4327986F" w14:textId="77777777" w:rsidR="00172B79" w:rsidRDefault="004171DA">
            <w:pPr>
              <w:pStyle w:val="TableParagraph"/>
              <w:spacing w:before="0"/>
              <w:ind w:right="57"/>
              <w:rPr>
                <w:sz w:val="20"/>
                <w:szCs w:val="20"/>
              </w:rPr>
            </w:pPr>
            <w:r>
              <w:rPr>
                <w:sz w:val="20"/>
                <w:szCs w:val="20"/>
                <w:lang w:val="de-DE"/>
              </w:rPr>
              <w:t>MAK (OEL TWA) [1]</w:t>
            </w:r>
          </w:p>
        </w:tc>
        <w:tc>
          <w:tcPr>
            <w:tcW w:w="4241" w:type="dxa"/>
            <w:vAlign w:val="center"/>
          </w:tcPr>
          <w:p w14:paraId="610FAE64" w14:textId="77777777" w:rsidR="00172B79" w:rsidRDefault="004171DA">
            <w:pPr>
              <w:pStyle w:val="TableParagraph"/>
              <w:spacing w:before="0"/>
              <w:ind w:right="57"/>
              <w:rPr>
                <w:sz w:val="20"/>
              </w:rPr>
            </w:pPr>
            <w:r>
              <w:rPr>
                <w:sz w:val="20"/>
                <w:szCs w:val="20"/>
                <w:lang w:val="de-DE"/>
              </w:rPr>
              <w:t>300 mg/ m³ (Aerosol, Dampf)</w:t>
            </w:r>
          </w:p>
        </w:tc>
      </w:tr>
      <w:tr w:rsidR="00172B79" w14:paraId="18FE783E" w14:textId="77777777">
        <w:trPr>
          <w:trHeight w:val="285"/>
        </w:trPr>
        <w:tc>
          <w:tcPr>
            <w:tcW w:w="3060" w:type="dxa"/>
            <w:vAlign w:val="center"/>
          </w:tcPr>
          <w:p w14:paraId="35542A45" w14:textId="77777777" w:rsidR="00172B79" w:rsidRDefault="004171DA">
            <w:pPr>
              <w:pStyle w:val="TableParagraph"/>
              <w:spacing w:before="0" w:line="240" w:lineRule="auto"/>
              <w:ind w:right="57"/>
              <w:rPr>
                <w:sz w:val="20"/>
                <w:szCs w:val="20"/>
              </w:rPr>
            </w:pPr>
            <w:r>
              <w:rPr>
                <w:sz w:val="20"/>
                <w:szCs w:val="20"/>
                <w:lang w:val="de-DE"/>
              </w:rPr>
              <w:t>Schweiz</w:t>
            </w:r>
          </w:p>
        </w:tc>
        <w:tc>
          <w:tcPr>
            <w:tcW w:w="3408" w:type="dxa"/>
            <w:vAlign w:val="center"/>
          </w:tcPr>
          <w:p w14:paraId="78E670CE" w14:textId="77777777" w:rsidR="00172B79" w:rsidRDefault="004171DA">
            <w:pPr>
              <w:pStyle w:val="TableParagraph"/>
              <w:spacing w:before="0" w:line="240" w:lineRule="auto"/>
              <w:ind w:right="57"/>
              <w:rPr>
                <w:sz w:val="20"/>
                <w:szCs w:val="20"/>
              </w:rPr>
            </w:pPr>
            <w:r>
              <w:rPr>
                <w:sz w:val="20"/>
                <w:szCs w:val="20"/>
                <w:lang w:val="de-DE"/>
              </w:rPr>
              <w:t>MAK (OEL TWA) [2]</w:t>
            </w:r>
          </w:p>
        </w:tc>
        <w:tc>
          <w:tcPr>
            <w:tcW w:w="4241" w:type="dxa"/>
            <w:vAlign w:val="center"/>
          </w:tcPr>
          <w:p w14:paraId="3B828393" w14:textId="77777777" w:rsidR="00172B79" w:rsidRDefault="004171DA">
            <w:pPr>
              <w:pStyle w:val="TableParagraph"/>
              <w:spacing w:before="0" w:line="240" w:lineRule="auto"/>
              <w:ind w:right="57"/>
              <w:rPr>
                <w:sz w:val="20"/>
              </w:rPr>
            </w:pPr>
            <w:r>
              <w:rPr>
                <w:sz w:val="20"/>
                <w:szCs w:val="20"/>
                <w:lang w:val="de-DE"/>
              </w:rPr>
              <w:t>50 ppm (Aerosol, Dampf)</w:t>
            </w:r>
          </w:p>
        </w:tc>
      </w:tr>
      <w:tr w:rsidR="00172B79" w14:paraId="61384B2F" w14:textId="77777777">
        <w:trPr>
          <w:trHeight w:val="282"/>
        </w:trPr>
        <w:tc>
          <w:tcPr>
            <w:tcW w:w="3060" w:type="dxa"/>
            <w:vAlign w:val="center"/>
          </w:tcPr>
          <w:p w14:paraId="7557B431" w14:textId="77777777" w:rsidR="00172B79" w:rsidRDefault="004171DA">
            <w:pPr>
              <w:pStyle w:val="TableParagraph"/>
              <w:spacing w:before="0"/>
              <w:ind w:right="57"/>
              <w:rPr>
                <w:sz w:val="20"/>
                <w:szCs w:val="20"/>
              </w:rPr>
            </w:pPr>
            <w:r>
              <w:rPr>
                <w:sz w:val="20"/>
                <w:szCs w:val="20"/>
                <w:lang w:val="de-DE"/>
              </w:rPr>
              <w:t>Niederlande</w:t>
            </w:r>
          </w:p>
        </w:tc>
        <w:tc>
          <w:tcPr>
            <w:tcW w:w="3408" w:type="dxa"/>
            <w:vAlign w:val="center"/>
          </w:tcPr>
          <w:p w14:paraId="40A8BB8E" w14:textId="77777777" w:rsidR="00172B79" w:rsidRDefault="004171DA">
            <w:pPr>
              <w:pStyle w:val="TableParagraph"/>
              <w:spacing w:before="0"/>
              <w:ind w:right="57"/>
              <w:rPr>
                <w:sz w:val="20"/>
                <w:szCs w:val="20"/>
              </w:rPr>
            </w:pPr>
            <w:r>
              <w:rPr>
                <w:sz w:val="20"/>
                <w:szCs w:val="20"/>
                <w:lang w:val="de-DE"/>
              </w:rPr>
              <w:t>MAC-TGG (OEL TWA)</w:t>
            </w:r>
          </w:p>
        </w:tc>
        <w:tc>
          <w:tcPr>
            <w:tcW w:w="4241" w:type="dxa"/>
            <w:vAlign w:val="center"/>
          </w:tcPr>
          <w:p w14:paraId="243004E3" w14:textId="77777777" w:rsidR="00172B79" w:rsidRDefault="004171DA">
            <w:pPr>
              <w:pStyle w:val="TableParagraph"/>
              <w:spacing w:before="0"/>
              <w:ind w:right="57"/>
              <w:rPr>
                <w:sz w:val="20"/>
              </w:rPr>
            </w:pPr>
            <w:r>
              <w:rPr>
                <w:sz w:val="20"/>
                <w:szCs w:val="20"/>
                <w:lang w:val="de-DE"/>
              </w:rPr>
              <w:t>300 mg/ m³</w:t>
            </w:r>
          </w:p>
        </w:tc>
      </w:tr>
      <w:tr w:rsidR="00172B79" w14:paraId="737CF652" w14:textId="77777777">
        <w:trPr>
          <w:trHeight w:val="285"/>
        </w:trPr>
        <w:tc>
          <w:tcPr>
            <w:tcW w:w="3060" w:type="dxa"/>
            <w:vAlign w:val="center"/>
          </w:tcPr>
          <w:p w14:paraId="47A9384B"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41E17681" w14:textId="77777777" w:rsidR="00172B79" w:rsidRDefault="004171DA">
            <w:pPr>
              <w:pStyle w:val="TableParagraph"/>
              <w:spacing w:before="0" w:line="240" w:lineRule="auto"/>
              <w:ind w:right="57"/>
              <w:rPr>
                <w:sz w:val="20"/>
                <w:szCs w:val="20"/>
              </w:rPr>
            </w:pPr>
            <w:r>
              <w:rPr>
                <w:sz w:val="20"/>
                <w:szCs w:val="20"/>
                <w:lang w:val="de-DE"/>
              </w:rPr>
              <w:t>WEL TWA (AEL TWA) [1]</w:t>
            </w:r>
          </w:p>
        </w:tc>
        <w:tc>
          <w:tcPr>
            <w:tcW w:w="4241" w:type="dxa"/>
            <w:vAlign w:val="center"/>
          </w:tcPr>
          <w:p w14:paraId="018C03DD" w14:textId="77777777" w:rsidR="00172B79" w:rsidRDefault="004171DA">
            <w:pPr>
              <w:pStyle w:val="TableParagraph"/>
              <w:spacing w:before="0" w:line="240" w:lineRule="auto"/>
              <w:ind w:right="57"/>
              <w:rPr>
                <w:sz w:val="20"/>
              </w:rPr>
            </w:pPr>
            <w:r>
              <w:rPr>
                <w:sz w:val="20"/>
                <w:szCs w:val="20"/>
                <w:lang w:val="de-DE"/>
              </w:rPr>
              <w:t>308 mg/ m³</w:t>
            </w:r>
          </w:p>
        </w:tc>
      </w:tr>
      <w:tr w:rsidR="00172B79" w14:paraId="612F2DBD" w14:textId="77777777">
        <w:trPr>
          <w:trHeight w:val="282"/>
        </w:trPr>
        <w:tc>
          <w:tcPr>
            <w:tcW w:w="3060" w:type="dxa"/>
            <w:vAlign w:val="center"/>
          </w:tcPr>
          <w:p w14:paraId="1C029B1B"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2B052ECE" w14:textId="77777777" w:rsidR="00172B79" w:rsidRDefault="004171DA">
            <w:pPr>
              <w:pStyle w:val="TableParagraph"/>
              <w:spacing w:before="0"/>
              <w:ind w:right="57"/>
              <w:rPr>
                <w:sz w:val="20"/>
                <w:szCs w:val="20"/>
              </w:rPr>
            </w:pPr>
            <w:r>
              <w:rPr>
                <w:sz w:val="20"/>
                <w:szCs w:val="20"/>
                <w:lang w:val="de-DE"/>
              </w:rPr>
              <w:t>WEL TWA (AEL TWA) [2]</w:t>
            </w:r>
          </w:p>
        </w:tc>
        <w:tc>
          <w:tcPr>
            <w:tcW w:w="4241" w:type="dxa"/>
            <w:vAlign w:val="center"/>
          </w:tcPr>
          <w:p w14:paraId="00E16011" w14:textId="77777777" w:rsidR="00172B79" w:rsidRDefault="004171DA">
            <w:pPr>
              <w:pStyle w:val="TableParagraph"/>
              <w:spacing w:before="0"/>
              <w:ind w:right="57"/>
              <w:rPr>
                <w:sz w:val="20"/>
              </w:rPr>
            </w:pPr>
            <w:r>
              <w:rPr>
                <w:sz w:val="20"/>
                <w:szCs w:val="20"/>
                <w:lang w:val="de-DE"/>
              </w:rPr>
              <w:t>50 ppm</w:t>
            </w:r>
          </w:p>
        </w:tc>
      </w:tr>
      <w:tr w:rsidR="00172B79" w14:paraId="241CC9AF" w14:textId="77777777">
        <w:trPr>
          <w:trHeight w:val="285"/>
        </w:trPr>
        <w:tc>
          <w:tcPr>
            <w:tcW w:w="3060" w:type="dxa"/>
            <w:vAlign w:val="center"/>
          </w:tcPr>
          <w:p w14:paraId="69FA8307"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4A8180E7" w14:textId="77777777" w:rsidR="00172B79" w:rsidRDefault="004171DA">
            <w:pPr>
              <w:pStyle w:val="TableParagraph"/>
              <w:spacing w:before="0" w:line="240" w:lineRule="auto"/>
              <w:ind w:right="57"/>
              <w:rPr>
                <w:sz w:val="20"/>
                <w:szCs w:val="20"/>
              </w:rPr>
            </w:pPr>
            <w:r>
              <w:rPr>
                <w:sz w:val="20"/>
                <w:szCs w:val="20"/>
                <w:lang w:val="de-DE"/>
              </w:rPr>
              <w:t>WEL STEL (AEL STEL)</w:t>
            </w:r>
          </w:p>
        </w:tc>
        <w:tc>
          <w:tcPr>
            <w:tcW w:w="4241" w:type="dxa"/>
            <w:vAlign w:val="center"/>
          </w:tcPr>
          <w:p w14:paraId="653B0431" w14:textId="77777777" w:rsidR="00172B79" w:rsidRDefault="004171DA">
            <w:pPr>
              <w:pStyle w:val="TableParagraph"/>
              <w:spacing w:before="0" w:line="240" w:lineRule="auto"/>
              <w:ind w:right="57"/>
              <w:rPr>
                <w:sz w:val="20"/>
              </w:rPr>
            </w:pPr>
            <w:r>
              <w:rPr>
                <w:sz w:val="20"/>
                <w:szCs w:val="20"/>
                <w:lang w:val="de-DE"/>
              </w:rPr>
              <w:t>924 mg/ m³ (berechnet)</w:t>
            </w:r>
          </w:p>
        </w:tc>
      </w:tr>
      <w:tr w:rsidR="00172B79" w14:paraId="7D16EDD0" w14:textId="77777777">
        <w:trPr>
          <w:trHeight w:val="282"/>
        </w:trPr>
        <w:tc>
          <w:tcPr>
            <w:tcW w:w="3060" w:type="dxa"/>
            <w:vAlign w:val="center"/>
          </w:tcPr>
          <w:p w14:paraId="7F71F80A"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5245A40C" w14:textId="77777777" w:rsidR="00172B79" w:rsidRDefault="004171DA">
            <w:pPr>
              <w:pStyle w:val="TableParagraph"/>
              <w:spacing w:before="0"/>
              <w:ind w:right="57"/>
              <w:rPr>
                <w:sz w:val="20"/>
                <w:szCs w:val="20"/>
                <w:lang w:val="de-DE"/>
              </w:rPr>
            </w:pPr>
            <w:r>
              <w:rPr>
                <w:sz w:val="20"/>
                <w:szCs w:val="20"/>
                <w:lang w:val="de-DE"/>
              </w:rPr>
              <w:t>WEL STEL (OEL STEL) [ppm]</w:t>
            </w:r>
          </w:p>
        </w:tc>
        <w:tc>
          <w:tcPr>
            <w:tcW w:w="4241" w:type="dxa"/>
            <w:vAlign w:val="center"/>
          </w:tcPr>
          <w:p w14:paraId="54B3497C" w14:textId="77777777" w:rsidR="00172B79" w:rsidRDefault="004171DA">
            <w:pPr>
              <w:pStyle w:val="TableParagraph"/>
              <w:spacing w:before="0"/>
              <w:ind w:right="57"/>
              <w:rPr>
                <w:sz w:val="20"/>
              </w:rPr>
            </w:pPr>
            <w:r>
              <w:rPr>
                <w:sz w:val="20"/>
                <w:szCs w:val="20"/>
                <w:lang w:val="de-DE"/>
              </w:rPr>
              <w:t>150 ppm (berechnet)</w:t>
            </w:r>
          </w:p>
        </w:tc>
      </w:tr>
      <w:tr w:rsidR="00172B79" w14:paraId="0776E4F9" w14:textId="77777777">
        <w:trPr>
          <w:trHeight w:val="285"/>
        </w:trPr>
        <w:tc>
          <w:tcPr>
            <w:tcW w:w="3060" w:type="dxa"/>
            <w:vAlign w:val="center"/>
          </w:tcPr>
          <w:p w14:paraId="73AE479C"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7FFE2008" w14:textId="77777777" w:rsidR="00172B79" w:rsidRDefault="004171DA">
            <w:pPr>
              <w:pStyle w:val="TableParagraph"/>
              <w:spacing w:before="0"/>
              <w:ind w:right="57"/>
              <w:rPr>
                <w:sz w:val="20"/>
                <w:szCs w:val="20"/>
              </w:rPr>
            </w:pPr>
            <w:r>
              <w:rPr>
                <w:sz w:val="20"/>
                <w:szCs w:val="20"/>
                <w:lang w:val="de-DE"/>
              </w:rPr>
              <w:t>WEL chemische Kategorie</w:t>
            </w:r>
          </w:p>
        </w:tc>
        <w:tc>
          <w:tcPr>
            <w:tcW w:w="4241" w:type="dxa"/>
            <w:vAlign w:val="center"/>
          </w:tcPr>
          <w:p w14:paraId="531FD68E" w14:textId="77777777" w:rsidR="00172B79" w:rsidRDefault="004171DA">
            <w:pPr>
              <w:pStyle w:val="TableParagraph"/>
              <w:spacing w:before="0"/>
              <w:ind w:right="57"/>
              <w:rPr>
                <w:sz w:val="20"/>
              </w:rPr>
            </w:pPr>
            <w:r>
              <w:rPr>
                <w:sz w:val="20"/>
                <w:szCs w:val="20"/>
                <w:lang w:val="de-DE"/>
              </w:rPr>
              <w:t>Potenzial für kutane Absorption</w:t>
            </w:r>
          </w:p>
        </w:tc>
      </w:tr>
      <w:tr w:rsidR="00172B79" w14:paraId="52E6B2DD" w14:textId="77777777">
        <w:trPr>
          <w:trHeight w:val="282"/>
        </w:trPr>
        <w:tc>
          <w:tcPr>
            <w:tcW w:w="3060" w:type="dxa"/>
            <w:vAlign w:val="center"/>
          </w:tcPr>
          <w:p w14:paraId="773AE0B2" w14:textId="77777777" w:rsidR="00172B79" w:rsidRDefault="004171DA">
            <w:pPr>
              <w:pStyle w:val="TableParagraph"/>
              <w:spacing w:before="0"/>
              <w:ind w:right="57"/>
              <w:rPr>
                <w:sz w:val="20"/>
                <w:szCs w:val="20"/>
              </w:rPr>
            </w:pPr>
            <w:r>
              <w:rPr>
                <w:sz w:val="20"/>
                <w:szCs w:val="20"/>
                <w:lang w:val="de-DE"/>
              </w:rPr>
              <w:t>Tschechische Republik</w:t>
            </w:r>
          </w:p>
        </w:tc>
        <w:tc>
          <w:tcPr>
            <w:tcW w:w="3408" w:type="dxa"/>
            <w:vAlign w:val="center"/>
          </w:tcPr>
          <w:p w14:paraId="28CB0E5E" w14:textId="77777777" w:rsidR="00172B79" w:rsidRDefault="004171DA">
            <w:pPr>
              <w:pStyle w:val="TableParagraph"/>
              <w:spacing w:before="0"/>
              <w:ind w:right="57"/>
              <w:rPr>
                <w:sz w:val="20"/>
                <w:szCs w:val="20"/>
              </w:rPr>
            </w:pPr>
            <w:r>
              <w:rPr>
                <w:sz w:val="20"/>
                <w:szCs w:val="20"/>
                <w:lang w:val="de-DE"/>
              </w:rPr>
              <w:t>PEL (OEL TWA)</w:t>
            </w:r>
          </w:p>
        </w:tc>
        <w:tc>
          <w:tcPr>
            <w:tcW w:w="4241" w:type="dxa"/>
            <w:vAlign w:val="center"/>
          </w:tcPr>
          <w:p w14:paraId="10F2EFD0" w14:textId="77777777" w:rsidR="00172B79" w:rsidRDefault="004171DA">
            <w:pPr>
              <w:pStyle w:val="TableParagraph"/>
              <w:spacing w:before="0"/>
              <w:ind w:right="57"/>
              <w:rPr>
                <w:sz w:val="20"/>
              </w:rPr>
            </w:pPr>
            <w:r>
              <w:rPr>
                <w:sz w:val="20"/>
                <w:szCs w:val="20"/>
                <w:lang w:val="de-DE"/>
              </w:rPr>
              <w:t>270 mg/ m³</w:t>
            </w:r>
          </w:p>
        </w:tc>
      </w:tr>
      <w:tr w:rsidR="00172B79" w14:paraId="1F76EFED" w14:textId="77777777">
        <w:trPr>
          <w:trHeight w:val="285"/>
        </w:trPr>
        <w:tc>
          <w:tcPr>
            <w:tcW w:w="3060" w:type="dxa"/>
            <w:vAlign w:val="center"/>
          </w:tcPr>
          <w:p w14:paraId="776899E1" w14:textId="77777777" w:rsidR="00172B79" w:rsidRDefault="004171DA">
            <w:pPr>
              <w:pStyle w:val="TableParagraph"/>
              <w:spacing w:before="0"/>
              <w:ind w:right="57"/>
              <w:rPr>
                <w:sz w:val="20"/>
                <w:szCs w:val="20"/>
              </w:rPr>
            </w:pPr>
            <w:r>
              <w:rPr>
                <w:sz w:val="20"/>
                <w:szCs w:val="20"/>
                <w:lang w:val="de-DE"/>
              </w:rPr>
              <w:t>Tschechische Republik</w:t>
            </w:r>
          </w:p>
        </w:tc>
        <w:tc>
          <w:tcPr>
            <w:tcW w:w="3408" w:type="dxa"/>
            <w:vAlign w:val="center"/>
          </w:tcPr>
          <w:p w14:paraId="02E44587"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0A4BF808" w14:textId="77777777" w:rsidR="00172B79" w:rsidRDefault="004171DA">
            <w:pPr>
              <w:pStyle w:val="TableParagraph"/>
              <w:spacing w:before="0"/>
              <w:ind w:right="57"/>
              <w:rPr>
                <w:sz w:val="20"/>
              </w:rPr>
            </w:pPr>
            <w:r>
              <w:rPr>
                <w:sz w:val="20"/>
                <w:szCs w:val="20"/>
                <w:lang w:val="de-DE"/>
              </w:rPr>
              <w:t>Potenzial für kutane Absorption</w:t>
            </w:r>
          </w:p>
        </w:tc>
      </w:tr>
      <w:tr w:rsidR="00172B79" w14:paraId="10B47E11" w14:textId="77777777">
        <w:trPr>
          <w:trHeight w:val="285"/>
        </w:trPr>
        <w:tc>
          <w:tcPr>
            <w:tcW w:w="3060" w:type="dxa"/>
            <w:vAlign w:val="center"/>
          </w:tcPr>
          <w:p w14:paraId="30DF173A" w14:textId="77777777" w:rsidR="00172B79" w:rsidRDefault="004171DA">
            <w:pPr>
              <w:pStyle w:val="TableParagraph"/>
              <w:spacing w:before="0" w:line="240" w:lineRule="auto"/>
              <w:ind w:right="57"/>
              <w:rPr>
                <w:sz w:val="20"/>
                <w:szCs w:val="20"/>
              </w:rPr>
            </w:pPr>
            <w:r>
              <w:rPr>
                <w:sz w:val="20"/>
                <w:szCs w:val="20"/>
                <w:lang w:val="de-DE"/>
              </w:rPr>
              <w:t>Dänemark</w:t>
            </w:r>
          </w:p>
        </w:tc>
        <w:tc>
          <w:tcPr>
            <w:tcW w:w="3408" w:type="dxa"/>
            <w:vAlign w:val="center"/>
          </w:tcPr>
          <w:p w14:paraId="798AE93E" w14:textId="77777777" w:rsidR="00172B79" w:rsidRDefault="004171DA">
            <w:pPr>
              <w:pStyle w:val="TableParagraph"/>
              <w:spacing w:before="0" w:line="240" w:lineRule="auto"/>
              <w:ind w:right="57"/>
              <w:rPr>
                <w:sz w:val="20"/>
                <w:szCs w:val="20"/>
              </w:rPr>
            </w:pPr>
            <w:r>
              <w:rPr>
                <w:sz w:val="20"/>
                <w:szCs w:val="20"/>
                <w:lang w:val="de-DE"/>
              </w:rPr>
              <w:t>AEL TWA [1]</w:t>
            </w:r>
          </w:p>
        </w:tc>
        <w:tc>
          <w:tcPr>
            <w:tcW w:w="4241" w:type="dxa"/>
            <w:vAlign w:val="center"/>
          </w:tcPr>
          <w:p w14:paraId="6122D78F" w14:textId="77777777" w:rsidR="00172B79" w:rsidRDefault="004171DA">
            <w:pPr>
              <w:pStyle w:val="TableParagraph"/>
              <w:spacing w:before="0" w:line="240" w:lineRule="auto"/>
              <w:ind w:right="57"/>
              <w:rPr>
                <w:sz w:val="20"/>
              </w:rPr>
            </w:pPr>
            <w:r>
              <w:rPr>
                <w:sz w:val="20"/>
                <w:szCs w:val="20"/>
                <w:lang w:val="de-DE"/>
              </w:rPr>
              <w:t>309 mg/ m³</w:t>
            </w:r>
          </w:p>
        </w:tc>
      </w:tr>
      <w:tr w:rsidR="00172B79" w14:paraId="724D55CB" w14:textId="77777777">
        <w:trPr>
          <w:trHeight w:val="282"/>
        </w:trPr>
        <w:tc>
          <w:tcPr>
            <w:tcW w:w="3060" w:type="dxa"/>
            <w:vAlign w:val="center"/>
          </w:tcPr>
          <w:p w14:paraId="775501FA" w14:textId="77777777" w:rsidR="00172B79" w:rsidRDefault="004171DA">
            <w:pPr>
              <w:pStyle w:val="TableParagraph"/>
              <w:spacing w:before="0"/>
              <w:ind w:right="57"/>
              <w:rPr>
                <w:sz w:val="20"/>
                <w:szCs w:val="20"/>
              </w:rPr>
            </w:pPr>
            <w:r>
              <w:rPr>
                <w:sz w:val="20"/>
                <w:szCs w:val="20"/>
                <w:lang w:val="de-DE"/>
              </w:rPr>
              <w:t>Dänemark</w:t>
            </w:r>
          </w:p>
        </w:tc>
        <w:tc>
          <w:tcPr>
            <w:tcW w:w="3408" w:type="dxa"/>
            <w:vAlign w:val="center"/>
          </w:tcPr>
          <w:p w14:paraId="1339CFAE" w14:textId="77777777" w:rsidR="00172B79" w:rsidRDefault="004171DA">
            <w:pPr>
              <w:pStyle w:val="TableParagraph"/>
              <w:spacing w:before="0"/>
              <w:ind w:right="57"/>
              <w:rPr>
                <w:sz w:val="20"/>
                <w:szCs w:val="20"/>
              </w:rPr>
            </w:pPr>
            <w:r>
              <w:rPr>
                <w:sz w:val="20"/>
                <w:szCs w:val="20"/>
                <w:lang w:val="de-DE"/>
              </w:rPr>
              <w:t>OEL TWA [2]</w:t>
            </w:r>
          </w:p>
        </w:tc>
        <w:tc>
          <w:tcPr>
            <w:tcW w:w="4241" w:type="dxa"/>
            <w:vAlign w:val="center"/>
          </w:tcPr>
          <w:p w14:paraId="2BE1036E" w14:textId="77777777" w:rsidR="00172B79" w:rsidRDefault="004171DA">
            <w:pPr>
              <w:pStyle w:val="TableParagraph"/>
              <w:spacing w:before="0"/>
              <w:ind w:right="57"/>
              <w:rPr>
                <w:sz w:val="20"/>
              </w:rPr>
            </w:pPr>
            <w:r>
              <w:rPr>
                <w:sz w:val="20"/>
                <w:szCs w:val="20"/>
                <w:lang w:val="de-DE"/>
              </w:rPr>
              <w:t>50 ppm</w:t>
            </w:r>
          </w:p>
        </w:tc>
      </w:tr>
      <w:tr w:rsidR="00172B79" w14:paraId="4BD4C0AB" w14:textId="77777777">
        <w:trPr>
          <w:trHeight w:val="285"/>
        </w:trPr>
        <w:tc>
          <w:tcPr>
            <w:tcW w:w="3060" w:type="dxa"/>
            <w:vAlign w:val="center"/>
          </w:tcPr>
          <w:p w14:paraId="1BE14DDA" w14:textId="77777777" w:rsidR="00172B79" w:rsidRDefault="004171DA">
            <w:pPr>
              <w:pStyle w:val="TableParagraph"/>
              <w:spacing w:before="0" w:line="240" w:lineRule="auto"/>
              <w:ind w:right="57"/>
              <w:rPr>
                <w:sz w:val="20"/>
                <w:szCs w:val="20"/>
              </w:rPr>
            </w:pPr>
            <w:r>
              <w:rPr>
                <w:sz w:val="20"/>
                <w:szCs w:val="20"/>
                <w:lang w:val="de-DE"/>
              </w:rPr>
              <w:t>Estland</w:t>
            </w:r>
          </w:p>
        </w:tc>
        <w:tc>
          <w:tcPr>
            <w:tcW w:w="3408" w:type="dxa"/>
            <w:vAlign w:val="center"/>
          </w:tcPr>
          <w:p w14:paraId="2D745679"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63263539" w14:textId="77777777" w:rsidR="00172B79" w:rsidRDefault="004171DA">
            <w:pPr>
              <w:pStyle w:val="TableParagraph"/>
              <w:spacing w:before="0" w:line="240" w:lineRule="auto"/>
              <w:ind w:right="57"/>
              <w:rPr>
                <w:sz w:val="20"/>
              </w:rPr>
            </w:pPr>
            <w:r>
              <w:rPr>
                <w:sz w:val="20"/>
                <w:szCs w:val="20"/>
                <w:lang w:val="de-DE"/>
              </w:rPr>
              <w:t>308 mg/ m³</w:t>
            </w:r>
          </w:p>
        </w:tc>
      </w:tr>
      <w:tr w:rsidR="00172B79" w14:paraId="0E7B5593" w14:textId="77777777">
        <w:trPr>
          <w:trHeight w:val="282"/>
        </w:trPr>
        <w:tc>
          <w:tcPr>
            <w:tcW w:w="3060" w:type="dxa"/>
            <w:vAlign w:val="center"/>
          </w:tcPr>
          <w:p w14:paraId="3BF04EB7"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0D08A038"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1EF740BD" w14:textId="77777777" w:rsidR="00172B79" w:rsidRDefault="004171DA">
            <w:pPr>
              <w:pStyle w:val="TableParagraph"/>
              <w:spacing w:before="0"/>
              <w:ind w:right="57"/>
              <w:rPr>
                <w:sz w:val="20"/>
              </w:rPr>
            </w:pPr>
            <w:r>
              <w:rPr>
                <w:sz w:val="20"/>
                <w:szCs w:val="20"/>
                <w:lang w:val="de-DE"/>
              </w:rPr>
              <w:t>50 ppm</w:t>
            </w:r>
          </w:p>
        </w:tc>
      </w:tr>
      <w:tr w:rsidR="00172B79" w14:paraId="7F7DF46E" w14:textId="77777777">
        <w:trPr>
          <w:trHeight w:val="285"/>
        </w:trPr>
        <w:tc>
          <w:tcPr>
            <w:tcW w:w="3060" w:type="dxa"/>
            <w:vAlign w:val="center"/>
          </w:tcPr>
          <w:p w14:paraId="2C8EA3BF" w14:textId="77777777" w:rsidR="00172B79" w:rsidRDefault="004171DA">
            <w:pPr>
              <w:pStyle w:val="TableParagraph"/>
              <w:spacing w:before="0" w:line="240" w:lineRule="auto"/>
              <w:ind w:right="57"/>
              <w:rPr>
                <w:sz w:val="20"/>
                <w:szCs w:val="20"/>
              </w:rPr>
            </w:pPr>
            <w:r>
              <w:rPr>
                <w:sz w:val="20"/>
                <w:szCs w:val="20"/>
                <w:lang w:val="de-DE"/>
              </w:rPr>
              <w:t>Estland</w:t>
            </w:r>
          </w:p>
        </w:tc>
        <w:tc>
          <w:tcPr>
            <w:tcW w:w="3408" w:type="dxa"/>
            <w:vAlign w:val="center"/>
          </w:tcPr>
          <w:p w14:paraId="772CAAD4"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07A27C0F"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3079D576" w14:textId="77777777">
        <w:trPr>
          <w:trHeight w:val="282"/>
        </w:trPr>
        <w:tc>
          <w:tcPr>
            <w:tcW w:w="3060" w:type="dxa"/>
            <w:vAlign w:val="center"/>
          </w:tcPr>
          <w:p w14:paraId="1E172DE1"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7A47C569" w14:textId="77777777" w:rsidR="00172B79" w:rsidRDefault="004171DA">
            <w:pPr>
              <w:pStyle w:val="TableParagraph"/>
              <w:spacing w:before="0"/>
              <w:ind w:right="57"/>
              <w:rPr>
                <w:sz w:val="20"/>
                <w:szCs w:val="20"/>
              </w:rPr>
            </w:pPr>
            <w:r>
              <w:rPr>
                <w:sz w:val="20"/>
                <w:szCs w:val="20"/>
                <w:lang w:val="de-DE"/>
              </w:rPr>
              <w:t>HTP (OEL TWA) [1]</w:t>
            </w:r>
          </w:p>
        </w:tc>
        <w:tc>
          <w:tcPr>
            <w:tcW w:w="4241" w:type="dxa"/>
            <w:vAlign w:val="center"/>
          </w:tcPr>
          <w:p w14:paraId="2E6D4196" w14:textId="77777777" w:rsidR="00172B79" w:rsidRDefault="004171DA">
            <w:pPr>
              <w:pStyle w:val="TableParagraph"/>
              <w:spacing w:before="0"/>
              <w:ind w:right="57"/>
              <w:rPr>
                <w:sz w:val="20"/>
              </w:rPr>
            </w:pPr>
            <w:r>
              <w:rPr>
                <w:sz w:val="20"/>
                <w:szCs w:val="20"/>
                <w:lang w:val="de-DE"/>
              </w:rPr>
              <w:t>310 mg/ m³</w:t>
            </w:r>
          </w:p>
        </w:tc>
      </w:tr>
      <w:tr w:rsidR="00172B79" w14:paraId="6F6292D3" w14:textId="77777777">
        <w:trPr>
          <w:trHeight w:val="285"/>
        </w:trPr>
        <w:tc>
          <w:tcPr>
            <w:tcW w:w="3060" w:type="dxa"/>
            <w:vAlign w:val="center"/>
          </w:tcPr>
          <w:p w14:paraId="4CFECBA9"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65D7EA49" w14:textId="77777777" w:rsidR="00172B79" w:rsidRDefault="004171DA">
            <w:pPr>
              <w:pStyle w:val="TableParagraph"/>
              <w:spacing w:before="0"/>
              <w:ind w:right="57"/>
              <w:rPr>
                <w:sz w:val="20"/>
                <w:szCs w:val="20"/>
              </w:rPr>
            </w:pPr>
            <w:r>
              <w:rPr>
                <w:sz w:val="20"/>
                <w:szCs w:val="20"/>
                <w:lang w:val="de-DE"/>
              </w:rPr>
              <w:t>HTP (OEL TWA) [2]</w:t>
            </w:r>
          </w:p>
        </w:tc>
        <w:tc>
          <w:tcPr>
            <w:tcW w:w="4241" w:type="dxa"/>
            <w:vAlign w:val="center"/>
          </w:tcPr>
          <w:p w14:paraId="2743CED5" w14:textId="77777777" w:rsidR="00172B79" w:rsidRDefault="004171DA">
            <w:pPr>
              <w:pStyle w:val="TableParagraph"/>
              <w:spacing w:before="0"/>
              <w:ind w:right="57"/>
              <w:rPr>
                <w:sz w:val="20"/>
              </w:rPr>
            </w:pPr>
            <w:r>
              <w:rPr>
                <w:sz w:val="20"/>
                <w:szCs w:val="20"/>
                <w:lang w:val="de-DE"/>
              </w:rPr>
              <w:t>50 ppm</w:t>
            </w:r>
          </w:p>
        </w:tc>
      </w:tr>
      <w:tr w:rsidR="00172B79" w14:paraId="757729DE" w14:textId="77777777">
        <w:trPr>
          <w:trHeight w:val="282"/>
        </w:trPr>
        <w:tc>
          <w:tcPr>
            <w:tcW w:w="3060" w:type="dxa"/>
            <w:vAlign w:val="center"/>
          </w:tcPr>
          <w:p w14:paraId="33A79380"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3ED2703D"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2A28ACBA" w14:textId="77777777" w:rsidR="00172B79" w:rsidRDefault="004171DA">
            <w:pPr>
              <w:pStyle w:val="TableParagraph"/>
              <w:spacing w:before="0"/>
              <w:ind w:right="57"/>
              <w:rPr>
                <w:sz w:val="20"/>
              </w:rPr>
            </w:pPr>
            <w:r>
              <w:rPr>
                <w:sz w:val="20"/>
                <w:szCs w:val="20"/>
                <w:lang w:val="de-DE"/>
              </w:rPr>
              <w:t>Potenzial für kutane Absorption</w:t>
            </w:r>
          </w:p>
        </w:tc>
      </w:tr>
      <w:tr w:rsidR="00172B79" w14:paraId="3A057977" w14:textId="77777777">
        <w:trPr>
          <w:trHeight w:val="285"/>
        </w:trPr>
        <w:tc>
          <w:tcPr>
            <w:tcW w:w="3060" w:type="dxa"/>
            <w:vAlign w:val="center"/>
          </w:tcPr>
          <w:p w14:paraId="778E22BB"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22D74E28" w14:textId="77777777" w:rsidR="00172B79" w:rsidRDefault="004171DA">
            <w:pPr>
              <w:pStyle w:val="TableParagraph"/>
              <w:spacing w:before="0"/>
              <w:ind w:right="57"/>
              <w:rPr>
                <w:sz w:val="20"/>
                <w:szCs w:val="20"/>
              </w:rPr>
            </w:pPr>
            <w:r>
              <w:rPr>
                <w:sz w:val="20"/>
                <w:szCs w:val="20"/>
                <w:lang w:val="de-DE"/>
              </w:rPr>
              <w:t>AK (OEL TWA)</w:t>
            </w:r>
          </w:p>
        </w:tc>
        <w:tc>
          <w:tcPr>
            <w:tcW w:w="4241" w:type="dxa"/>
            <w:vAlign w:val="center"/>
          </w:tcPr>
          <w:p w14:paraId="38DE0F80" w14:textId="77777777" w:rsidR="00172B79" w:rsidRDefault="004171DA">
            <w:pPr>
              <w:pStyle w:val="TableParagraph"/>
              <w:spacing w:before="0"/>
              <w:ind w:right="57"/>
              <w:rPr>
                <w:sz w:val="20"/>
              </w:rPr>
            </w:pPr>
            <w:r>
              <w:rPr>
                <w:sz w:val="20"/>
                <w:szCs w:val="20"/>
                <w:lang w:val="de-DE"/>
              </w:rPr>
              <w:t>308 mg/ m³</w:t>
            </w:r>
          </w:p>
        </w:tc>
      </w:tr>
      <w:tr w:rsidR="00172B79" w14:paraId="4C18F980" w14:textId="77777777">
        <w:trPr>
          <w:trHeight w:val="285"/>
        </w:trPr>
        <w:tc>
          <w:tcPr>
            <w:tcW w:w="3060" w:type="dxa"/>
            <w:vAlign w:val="center"/>
          </w:tcPr>
          <w:p w14:paraId="7F11AD82"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643A47EA" w14:textId="77777777" w:rsidR="00172B79" w:rsidRDefault="004171DA">
            <w:pPr>
              <w:pStyle w:val="TableParagraph"/>
              <w:spacing w:before="0" w:line="240" w:lineRule="auto"/>
              <w:ind w:right="57"/>
              <w:rPr>
                <w:sz w:val="20"/>
                <w:szCs w:val="20"/>
              </w:rPr>
            </w:pPr>
            <w:r>
              <w:rPr>
                <w:sz w:val="20"/>
                <w:szCs w:val="20"/>
                <w:lang w:val="de-DE"/>
              </w:rPr>
              <w:t>AEL TWA [1]</w:t>
            </w:r>
          </w:p>
        </w:tc>
        <w:tc>
          <w:tcPr>
            <w:tcW w:w="4241" w:type="dxa"/>
            <w:vAlign w:val="center"/>
          </w:tcPr>
          <w:p w14:paraId="2AE5C73B" w14:textId="77777777" w:rsidR="00172B79" w:rsidRDefault="004171DA">
            <w:pPr>
              <w:pStyle w:val="TableParagraph"/>
              <w:spacing w:before="0" w:line="240" w:lineRule="auto"/>
              <w:ind w:right="57"/>
              <w:rPr>
                <w:sz w:val="20"/>
              </w:rPr>
            </w:pPr>
            <w:r>
              <w:rPr>
                <w:sz w:val="20"/>
                <w:szCs w:val="20"/>
                <w:lang w:val="de-DE"/>
              </w:rPr>
              <w:t>308 mg/ m³ ((2-Methoxymethylethoxy)propanol)</w:t>
            </w:r>
          </w:p>
        </w:tc>
      </w:tr>
      <w:tr w:rsidR="00172B79" w14:paraId="14BB4D32" w14:textId="77777777">
        <w:trPr>
          <w:trHeight w:val="282"/>
        </w:trPr>
        <w:tc>
          <w:tcPr>
            <w:tcW w:w="3060" w:type="dxa"/>
            <w:vAlign w:val="center"/>
          </w:tcPr>
          <w:p w14:paraId="75287FE2"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2DBEFFE2" w14:textId="77777777" w:rsidR="00172B79" w:rsidRDefault="004171DA">
            <w:pPr>
              <w:pStyle w:val="TableParagraph"/>
              <w:spacing w:before="0"/>
              <w:ind w:right="57"/>
              <w:rPr>
                <w:sz w:val="20"/>
                <w:szCs w:val="20"/>
              </w:rPr>
            </w:pPr>
            <w:r>
              <w:rPr>
                <w:sz w:val="20"/>
                <w:szCs w:val="20"/>
                <w:lang w:val="de-DE"/>
              </w:rPr>
              <w:t>OEL TWA [2]</w:t>
            </w:r>
          </w:p>
        </w:tc>
        <w:tc>
          <w:tcPr>
            <w:tcW w:w="4241" w:type="dxa"/>
            <w:vAlign w:val="center"/>
          </w:tcPr>
          <w:p w14:paraId="136B4178" w14:textId="77777777" w:rsidR="00172B79" w:rsidRDefault="004171DA">
            <w:pPr>
              <w:pStyle w:val="TableParagraph"/>
              <w:spacing w:before="0"/>
              <w:ind w:right="57"/>
              <w:rPr>
                <w:sz w:val="20"/>
              </w:rPr>
            </w:pPr>
            <w:r>
              <w:rPr>
                <w:sz w:val="20"/>
                <w:szCs w:val="20"/>
                <w:lang w:val="de-DE"/>
              </w:rPr>
              <w:t>50 ppm ((2-Methoxymethylethoxy)propanol)</w:t>
            </w:r>
          </w:p>
        </w:tc>
      </w:tr>
      <w:tr w:rsidR="00172B79" w14:paraId="07854602" w14:textId="77777777">
        <w:trPr>
          <w:trHeight w:val="527"/>
        </w:trPr>
        <w:tc>
          <w:tcPr>
            <w:tcW w:w="3060" w:type="dxa"/>
          </w:tcPr>
          <w:p w14:paraId="708D3E45" w14:textId="77777777" w:rsidR="00172B79" w:rsidRDefault="004171DA">
            <w:pPr>
              <w:pStyle w:val="TableParagraph"/>
              <w:spacing w:line="240" w:lineRule="auto"/>
              <w:ind w:right="57"/>
              <w:rPr>
                <w:sz w:val="20"/>
              </w:rPr>
            </w:pPr>
            <w:r>
              <w:rPr>
                <w:sz w:val="20"/>
                <w:szCs w:val="20"/>
                <w:lang w:val="de-DE"/>
              </w:rPr>
              <w:t>Irland</w:t>
            </w:r>
          </w:p>
        </w:tc>
        <w:tc>
          <w:tcPr>
            <w:tcW w:w="3408" w:type="dxa"/>
          </w:tcPr>
          <w:p w14:paraId="759AC55D" w14:textId="77777777" w:rsidR="00172B79" w:rsidRDefault="004171DA">
            <w:pPr>
              <w:pStyle w:val="TableParagraph"/>
              <w:spacing w:line="240" w:lineRule="auto"/>
              <w:ind w:right="57"/>
              <w:rPr>
                <w:sz w:val="20"/>
              </w:rPr>
            </w:pPr>
            <w:r>
              <w:rPr>
                <w:sz w:val="20"/>
                <w:szCs w:val="20"/>
                <w:lang w:val="de-DE"/>
              </w:rPr>
              <w:t>OEL STEL</w:t>
            </w:r>
          </w:p>
        </w:tc>
        <w:tc>
          <w:tcPr>
            <w:tcW w:w="4241" w:type="dxa"/>
          </w:tcPr>
          <w:p w14:paraId="4D927AFE" w14:textId="77777777" w:rsidR="00172B79" w:rsidRDefault="004171DA">
            <w:pPr>
              <w:pStyle w:val="TableParagraph"/>
              <w:spacing w:line="240" w:lineRule="atLeast"/>
              <w:ind w:right="57"/>
              <w:rPr>
                <w:sz w:val="20"/>
              </w:rPr>
            </w:pPr>
            <w:r>
              <w:rPr>
                <w:sz w:val="20"/>
                <w:szCs w:val="20"/>
                <w:lang w:val="de-DE"/>
              </w:rPr>
              <w:t>924 mg/ m³ (berechnet (2-(2-Methoxypropoxy)-1-Propanol)</w:t>
            </w:r>
          </w:p>
        </w:tc>
      </w:tr>
      <w:tr w:rsidR="00172B79" w14:paraId="14591A16" w14:textId="77777777">
        <w:trPr>
          <w:trHeight w:val="530"/>
        </w:trPr>
        <w:tc>
          <w:tcPr>
            <w:tcW w:w="3060" w:type="dxa"/>
          </w:tcPr>
          <w:p w14:paraId="1EDB6523" w14:textId="77777777" w:rsidR="00172B79" w:rsidRDefault="004171DA">
            <w:pPr>
              <w:pStyle w:val="TableParagraph"/>
              <w:spacing w:before="23" w:line="240" w:lineRule="auto"/>
              <w:ind w:right="57"/>
              <w:rPr>
                <w:sz w:val="20"/>
              </w:rPr>
            </w:pPr>
            <w:r>
              <w:rPr>
                <w:sz w:val="20"/>
                <w:szCs w:val="20"/>
                <w:lang w:val="de-DE"/>
              </w:rPr>
              <w:t>Irland</w:t>
            </w:r>
          </w:p>
        </w:tc>
        <w:tc>
          <w:tcPr>
            <w:tcW w:w="3408" w:type="dxa"/>
          </w:tcPr>
          <w:p w14:paraId="61C3C236" w14:textId="77777777" w:rsidR="00172B79" w:rsidRDefault="004171DA">
            <w:pPr>
              <w:pStyle w:val="TableParagraph"/>
              <w:spacing w:before="23" w:line="240" w:lineRule="auto"/>
              <w:ind w:right="57"/>
              <w:rPr>
                <w:sz w:val="20"/>
              </w:rPr>
            </w:pPr>
            <w:r>
              <w:rPr>
                <w:sz w:val="20"/>
                <w:szCs w:val="20"/>
                <w:lang w:val="de-DE"/>
              </w:rPr>
              <w:t>OEL STEL [ppm]</w:t>
            </w:r>
          </w:p>
        </w:tc>
        <w:tc>
          <w:tcPr>
            <w:tcW w:w="4241" w:type="dxa"/>
          </w:tcPr>
          <w:p w14:paraId="2DFE6AEF" w14:textId="77777777" w:rsidR="00172B79" w:rsidRDefault="004171DA">
            <w:pPr>
              <w:pStyle w:val="TableParagraph"/>
              <w:spacing w:before="23" w:line="240" w:lineRule="auto"/>
              <w:ind w:right="57"/>
              <w:rPr>
                <w:sz w:val="20"/>
              </w:rPr>
            </w:pPr>
            <w:r>
              <w:rPr>
                <w:sz w:val="20"/>
                <w:szCs w:val="20"/>
                <w:lang w:val="de-DE"/>
              </w:rPr>
              <w:t>150 ppm (berechnet (2-(2-Methoxypropoxy)-1-propanol)</w:t>
            </w:r>
          </w:p>
        </w:tc>
      </w:tr>
      <w:tr w:rsidR="00172B79" w14:paraId="0C8987FB" w14:textId="77777777">
        <w:trPr>
          <w:trHeight w:val="282"/>
        </w:trPr>
        <w:tc>
          <w:tcPr>
            <w:tcW w:w="3060" w:type="dxa"/>
            <w:vAlign w:val="center"/>
          </w:tcPr>
          <w:p w14:paraId="394A6781"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76718B77"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D0038A2" w14:textId="77777777" w:rsidR="00172B79" w:rsidRDefault="004171DA">
            <w:pPr>
              <w:pStyle w:val="TableParagraph"/>
              <w:spacing w:before="0"/>
              <w:ind w:right="57"/>
              <w:rPr>
                <w:sz w:val="20"/>
              </w:rPr>
            </w:pPr>
            <w:r>
              <w:rPr>
                <w:sz w:val="20"/>
                <w:szCs w:val="20"/>
                <w:lang w:val="de-DE"/>
              </w:rPr>
              <w:t>Potenzial für kutane Absorption</w:t>
            </w:r>
          </w:p>
        </w:tc>
      </w:tr>
      <w:tr w:rsidR="00172B79" w14:paraId="7E36FDAD" w14:textId="77777777">
        <w:trPr>
          <w:trHeight w:val="285"/>
        </w:trPr>
        <w:tc>
          <w:tcPr>
            <w:tcW w:w="3060" w:type="dxa"/>
            <w:vAlign w:val="center"/>
          </w:tcPr>
          <w:p w14:paraId="133255AB" w14:textId="77777777" w:rsidR="00172B79" w:rsidRDefault="004171DA">
            <w:pPr>
              <w:pStyle w:val="TableParagraph"/>
              <w:spacing w:before="0" w:line="240" w:lineRule="auto"/>
              <w:ind w:right="57"/>
              <w:rPr>
                <w:sz w:val="20"/>
              </w:rPr>
            </w:pPr>
            <w:r>
              <w:rPr>
                <w:sz w:val="20"/>
                <w:szCs w:val="20"/>
                <w:lang w:val="de-DE"/>
              </w:rPr>
              <w:t>Litauen</w:t>
            </w:r>
          </w:p>
        </w:tc>
        <w:tc>
          <w:tcPr>
            <w:tcW w:w="3408" w:type="dxa"/>
            <w:vAlign w:val="center"/>
          </w:tcPr>
          <w:p w14:paraId="0D0D3E6A" w14:textId="77777777" w:rsidR="00172B79" w:rsidRDefault="004171DA">
            <w:pPr>
              <w:pStyle w:val="TableParagraph"/>
              <w:spacing w:before="0" w:line="240" w:lineRule="auto"/>
              <w:ind w:right="57"/>
              <w:rPr>
                <w:sz w:val="20"/>
              </w:rPr>
            </w:pPr>
            <w:r>
              <w:rPr>
                <w:sz w:val="20"/>
                <w:szCs w:val="20"/>
                <w:lang w:val="de-DE"/>
              </w:rPr>
              <w:t>IPRV (OEL TWA)</w:t>
            </w:r>
          </w:p>
        </w:tc>
        <w:tc>
          <w:tcPr>
            <w:tcW w:w="4241" w:type="dxa"/>
            <w:vAlign w:val="center"/>
          </w:tcPr>
          <w:p w14:paraId="50203250" w14:textId="77777777" w:rsidR="00172B79" w:rsidRDefault="004171DA">
            <w:pPr>
              <w:pStyle w:val="TableParagraph"/>
              <w:spacing w:before="0" w:line="240" w:lineRule="auto"/>
              <w:ind w:right="57"/>
              <w:rPr>
                <w:sz w:val="20"/>
              </w:rPr>
            </w:pPr>
            <w:r>
              <w:rPr>
                <w:sz w:val="20"/>
                <w:szCs w:val="20"/>
                <w:lang w:val="de-DE"/>
              </w:rPr>
              <w:t>300 mg/ m³ (2-(2-Methoxypropoxy)-Propanol)</w:t>
            </w:r>
          </w:p>
        </w:tc>
      </w:tr>
      <w:tr w:rsidR="00172B79" w14:paraId="563B394F" w14:textId="77777777">
        <w:trPr>
          <w:trHeight w:val="282"/>
        </w:trPr>
        <w:tc>
          <w:tcPr>
            <w:tcW w:w="3060" w:type="dxa"/>
            <w:vAlign w:val="center"/>
          </w:tcPr>
          <w:p w14:paraId="1EAED527" w14:textId="77777777" w:rsidR="00172B79" w:rsidRDefault="004171DA">
            <w:pPr>
              <w:pStyle w:val="TableParagraph"/>
              <w:spacing w:before="0"/>
              <w:ind w:right="57"/>
              <w:rPr>
                <w:sz w:val="20"/>
              </w:rPr>
            </w:pPr>
            <w:r>
              <w:rPr>
                <w:sz w:val="20"/>
                <w:szCs w:val="20"/>
                <w:lang w:val="de-DE"/>
              </w:rPr>
              <w:t>Litauen</w:t>
            </w:r>
          </w:p>
        </w:tc>
        <w:tc>
          <w:tcPr>
            <w:tcW w:w="3408" w:type="dxa"/>
            <w:vAlign w:val="center"/>
          </w:tcPr>
          <w:p w14:paraId="34340406" w14:textId="77777777" w:rsidR="00172B79" w:rsidRDefault="004171DA">
            <w:pPr>
              <w:pStyle w:val="TableParagraph"/>
              <w:spacing w:before="0"/>
              <w:ind w:right="57"/>
              <w:rPr>
                <w:sz w:val="20"/>
              </w:rPr>
            </w:pPr>
            <w:r>
              <w:rPr>
                <w:sz w:val="20"/>
                <w:szCs w:val="20"/>
                <w:lang w:val="de-DE"/>
              </w:rPr>
              <w:t>IPRV (OEL TWA) [ppm]</w:t>
            </w:r>
          </w:p>
        </w:tc>
        <w:tc>
          <w:tcPr>
            <w:tcW w:w="4241" w:type="dxa"/>
            <w:vAlign w:val="center"/>
          </w:tcPr>
          <w:p w14:paraId="4A8B1F43" w14:textId="77777777" w:rsidR="00172B79" w:rsidRDefault="004171DA">
            <w:pPr>
              <w:pStyle w:val="TableParagraph"/>
              <w:spacing w:before="0"/>
              <w:ind w:right="57"/>
              <w:rPr>
                <w:sz w:val="20"/>
              </w:rPr>
            </w:pPr>
            <w:r>
              <w:rPr>
                <w:sz w:val="20"/>
                <w:szCs w:val="20"/>
                <w:lang w:val="de-DE"/>
              </w:rPr>
              <w:t>50 ppm (2-(2-Methoxypropoxy)-Propanol)</w:t>
            </w:r>
          </w:p>
        </w:tc>
      </w:tr>
      <w:tr w:rsidR="00172B79" w14:paraId="642E648C" w14:textId="77777777">
        <w:trPr>
          <w:trHeight w:val="285"/>
        </w:trPr>
        <w:tc>
          <w:tcPr>
            <w:tcW w:w="3060" w:type="dxa"/>
            <w:vAlign w:val="center"/>
          </w:tcPr>
          <w:p w14:paraId="39128216" w14:textId="77777777" w:rsidR="00172B79" w:rsidRDefault="004171DA">
            <w:pPr>
              <w:pStyle w:val="TableParagraph"/>
              <w:spacing w:before="0"/>
              <w:ind w:right="57"/>
              <w:rPr>
                <w:sz w:val="20"/>
              </w:rPr>
            </w:pPr>
            <w:r>
              <w:rPr>
                <w:sz w:val="20"/>
                <w:szCs w:val="20"/>
                <w:lang w:val="de-DE"/>
              </w:rPr>
              <w:t>Litauen</w:t>
            </w:r>
          </w:p>
        </w:tc>
        <w:tc>
          <w:tcPr>
            <w:tcW w:w="3408" w:type="dxa"/>
            <w:vAlign w:val="center"/>
          </w:tcPr>
          <w:p w14:paraId="16155F89" w14:textId="77777777" w:rsidR="00172B79" w:rsidRDefault="004171DA">
            <w:pPr>
              <w:pStyle w:val="TableParagraph"/>
              <w:spacing w:before="0"/>
              <w:ind w:right="57"/>
              <w:rPr>
                <w:sz w:val="20"/>
              </w:rPr>
            </w:pPr>
            <w:r>
              <w:rPr>
                <w:sz w:val="20"/>
                <w:szCs w:val="20"/>
                <w:lang w:val="de-DE"/>
              </w:rPr>
              <w:t>TPRV (OEL STEL)</w:t>
            </w:r>
          </w:p>
        </w:tc>
        <w:tc>
          <w:tcPr>
            <w:tcW w:w="4241" w:type="dxa"/>
            <w:vAlign w:val="center"/>
          </w:tcPr>
          <w:p w14:paraId="4CFEC091" w14:textId="77777777" w:rsidR="00172B79" w:rsidRDefault="004171DA">
            <w:pPr>
              <w:pStyle w:val="TableParagraph"/>
              <w:spacing w:before="0"/>
              <w:ind w:right="57"/>
              <w:rPr>
                <w:sz w:val="20"/>
              </w:rPr>
            </w:pPr>
            <w:r>
              <w:rPr>
                <w:sz w:val="20"/>
                <w:szCs w:val="20"/>
                <w:lang w:val="de-DE"/>
              </w:rPr>
              <w:t>450 mg/ m³ (2-(2-Methoxypropoxy)-Propanol)</w:t>
            </w:r>
          </w:p>
        </w:tc>
      </w:tr>
      <w:tr w:rsidR="00172B79" w14:paraId="4B1C736E" w14:textId="77777777">
        <w:trPr>
          <w:trHeight w:val="282"/>
        </w:trPr>
        <w:tc>
          <w:tcPr>
            <w:tcW w:w="3060" w:type="dxa"/>
            <w:vAlign w:val="center"/>
          </w:tcPr>
          <w:p w14:paraId="62D441F3" w14:textId="77777777" w:rsidR="00172B79" w:rsidRDefault="004171DA">
            <w:pPr>
              <w:pStyle w:val="TableParagraph"/>
              <w:spacing w:before="0"/>
              <w:ind w:right="57"/>
              <w:rPr>
                <w:sz w:val="20"/>
              </w:rPr>
            </w:pPr>
            <w:r>
              <w:rPr>
                <w:sz w:val="20"/>
                <w:szCs w:val="20"/>
                <w:lang w:val="de-DE"/>
              </w:rPr>
              <w:t>Litauen</w:t>
            </w:r>
          </w:p>
        </w:tc>
        <w:tc>
          <w:tcPr>
            <w:tcW w:w="3408" w:type="dxa"/>
            <w:vAlign w:val="center"/>
          </w:tcPr>
          <w:p w14:paraId="03F2E11F" w14:textId="77777777" w:rsidR="00172B79" w:rsidRDefault="004171DA">
            <w:pPr>
              <w:pStyle w:val="TableParagraph"/>
              <w:spacing w:before="0"/>
              <w:ind w:right="57"/>
              <w:rPr>
                <w:sz w:val="20"/>
              </w:rPr>
            </w:pPr>
            <w:r>
              <w:rPr>
                <w:sz w:val="20"/>
                <w:szCs w:val="20"/>
                <w:lang w:val="de-DE"/>
              </w:rPr>
              <w:t>TPRV (OEL STEL) [ppm]</w:t>
            </w:r>
          </w:p>
        </w:tc>
        <w:tc>
          <w:tcPr>
            <w:tcW w:w="4241" w:type="dxa"/>
            <w:vAlign w:val="center"/>
          </w:tcPr>
          <w:p w14:paraId="17B30D93" w14:textId="77777777" w:rsidR="00172B79" w:rsidRDefault="004171DA">
            <w:pPr>
              <w:pStyle w:val="TableParagraph"/>
              <w:spacing w:before="0"/>
              <w:ind w:right="57"/>
              <w:rPr>
                <w:sz w:val="20"/>
              </w:rPr>
            </w:pPr>
            <w:r>
              <w:rPr>
                <w:sz w:val="20"/>
                <w:szCs w:val="20"/>
                <w:lang w:val="de-DE"/>
              </w:rPr>
              <w:t>75 ppm (2-(2-Methoxypropoxy)-Propanol)</w:t>
            </w:r>
          </w:p>
        </w:tc>
      </w:tr>
      <w:tr w:rsidR="00172B79" w14:paraId="4209642D" w14:textId="77777777">
        <w:trPr>
          <w:trHeight w:val="285"/>
        </w:trPr>
        <w:tc>
          <w:tcPr>
            <w:tcW w:w="3060" w:type="dxa"/>
            <w:vAlign w:val="center"/>
          </w:tcPr>
          <w:p w14:paraId="1D851130" w14:textId="77777777" w:rsidR="00172B79" w:rsidRDefault="004171DA">
            <w:pPr>
              <w:pStyle w:val="TableParagraph"/>
              <w:spacing w:before="0"/>
              <w:ind w:right="57"/>
              <w:rPr>
                <w:sz w:val="20"/>
              </w:rPr>
            </w:pPr>
            <w:r>
              <w:rPr>
                <w:sz w:val="20"/>
                <w:szCs w:val="20"/>
                <w:lang w:val="de-DE"/>
              </w:rPr>
              <w:lastRenderedPageBreak/>
              <w:t>Litauen</w:t>
            </w:r>
          </w:p>
        </w:tc>
        <w:tc>
          <w:tcPr>
            <w:tcW w:w="3408" w:type="dxa"/>
            <w:vAlign w:val="center"/>
          </w:tcPr>
          <w:p w14:paraId="14F12A31"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2EC65C8" w14:textId="77777777" w:rsidR="00172B79" w:rsidRDefault="004171DA">
            <w:pPr>
              <w:pStyle w:val="TableParagraph"/>
              <w:spacing w:before="0"/>
              <w:ind w:right="57"/>
              <w:rPr>
                <w:sz w:val="20"/>
              </w:rPr>
            </w:pPr>
            <w:r>
              <w:rPr>
                <w:sz w:val="20"/>
                <w:szCs w:val="20"/>
                <w:lang w:val="de-DE"/>
              </w:rPr>
              <w:t>Notation der Haut</w:t>
            </w:r>
          </w:p>
        </w:tc>
      </w:tr>
      <w:tr w:rsidR="00172B79" w14:paraId="6137D651" w14:textId="77777777">
        <w:trPr>
          <w:trHeight w:val="285"/>
        </w:trPr>
        <w:tc>
          <w:tcPr>
            <w:tcW w:w="3060" w:type="dxa"/>
            <w:vAlign w:val="center"/>
          </w:tcPr>
          <w:p w14:paraId="7D54E6DE" w14:textId="77777777" w:rsidR="00172B79" w:rsidRDefault="004171DA">
            <w:pPr>
              <w:pStyle w:val="TableParagraph"/>
              <w:spacing w:before="0" w:line="240" w:lineRule="auto"/>
              <w:ind w:right="57"/>
              <w:rPr>
                <w:sz w:val="20"/>
              </w:rPr>
            </w:pPr>
            <w:r>
              <w:rPr>
                <w:sz w:val="20"/>
                <w:szCs w:val="20"/>
                <w:lang w:val="de-DE"/>
              </w:rPr>
              <w:t>Luxemburg</w:t>
            </w:r>
          </w:p>
        </w:tc>
        <w:tc>
          <w:tcPr>
            <w:tcW w:w="3408" w:type="dxa"/>
            <w:vAlign w:val="center"/>
          </w:tcPr>
          <w:p w14:paraId="3D29BF4C"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059C88C6" w14:textId="77777777" w:rsidR="00172B79" w:rsidRDefault="004171DA">
            <w:pPr>
              <w:pStyle w:val="TableParagraph"/>
              <w:spacing w:before="0" w:line="240" w:lineRule="auto"/>
              <w:ind w:right="57"/>
              <w:rPr>
                <w:sz w:val="20"/>
              </w:rPr>
            </w:pPr>
            <w:r>
              <w:rPr>
                <w:sz w:val="20"/>
                <w:szCs w:val="20"/>
                <w:lang w:val="de-DE"/>
              </w:rPr>
              <w:t>308 mg/ m³</w:t>
            </w:r>
          </w:p>
        </w:tc>
      </w:tr>
      <w:tr w:rsidR="00172B79" w14:paraId="78205D08" w14:textId="77777777">
        <w:trPr>
          <w:trHeight w:val="285"/>
        </w:trPr>
        <w:tc>
          <w:tcPr>
            <w:tcW w:w="3060" w:type="dxa"/>
            <w:vAlign w:val="center"/>
          </w:tcPr>
          <w:p w14:paraId="3625B8B8" w14:textId="77777777" w:rsidR="00172B79" w:rsidRDefault="004171DA">
            <w:pPr>
              <w:pStyle w:val="TableParagraph"/>
              <w:spacing w:before="0" w:line="240" w:lineRule="auto"/>
              <w:ind w:right="57"/>
              <w:rPr>
                <w:sz w:val="20"/>
              </w:rPr>
            </w:pPr>
            <w:r>
              <w:rPr>
                <w:sz w:val="20"/>
                <w:szCs w:val="20"/>
                <w:lang w:val="de-DE"/>
              </w:rPr>
              <w:t>Luxemburg</w:t>
            </w:r>
          </w:p>
        </w:tc>
        <w:tc>
          <w:tcPr>
            <w:tcW w:w="3408" w:type="dxa"/>
            <w:vAlign w:val="center"/>
          </w:tcPr>
          <w:p w14:paraId="602C35C5"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1B17B8FC" w14:textId="77777777" w:rsidR="00172B79" w:rsidRDefault="004171DA">
            <w:pPr>
              <w:pStyle w:val="TableParagraph"/>
              <w:spacing w:before="0" w:line="240" w:lineRule="auto"/>
              <w:ind w:right="57"/>
              <w:rPr>
                <w:sz w:val="20"/>
              </w:rPr>
            </w:pPr>
            <w:r>
              <w:rPr>
                <w:sz w:val="20"/>
                <w:szCs w:val="20"/>
                <w:lang w:val="de-DE"/>
              </w:rPr>
              <w:t>50 ppm</w:t>
            </w:r>
          </w:p>
        </w:tc>
      </w:tr>
      <w:tr w:rsidR="00172B79" w14:paraId="6C03F87D" w14:textId="77777777">
        <w:trPr>
          <w:trHeight w:val="282"/>
        </w:trPr>
        <w:tc>
          <w:tcPr>
            <w:tcW w:w="3060" w:type="dxa"/>
            <w:vAlign w:val="center"/>
          </w:tcPr>
          <w:p w14:paraId="0C9DF2AC" w14:textId="77777777" w:rsidR="00172B79" w:rsidRDefault="004171DA">
            <w:pPr>
              <w:pStyle w:val="TableParagraph"/>
              <w:spacing w:before="0"/>
              <w:ind w:right="57"/>
              <w:rPr>
                <w:sz w:val="20"/>
              </w:rPr>
            </w:pPr>
            <w:r>
              <w:rPr>
                <w:sz w:val="20"/>
                <w:szCs w:val="20"/>
                <w:lang w:val="de-DE"/>
              </w:rPr>
              <w:t>Luxemburg</w:t>
            </w:r>
          </w:p>
        </w:tc>
        <w:tc>
          <w:tcPr>
            <w:tcW w:w="3408" w:type="dxa"/>
            <w:vAlign w:val="center"/>
          </w:tcPr>
          <w:p w14:paraId="22736037"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3F3EEC81" w14:textId="77777777" w:rsidR="00172B79" w:rsidRDefault="004171DA">
            <w:pPr>
              <w:pStyle w:val="TableParagraph"/>
              <w:spacing w:before="0"/>
              <w:ind w:right="57"/>
              <w:rPr>
                <w:sz w:val="20"/>
              </w:rPr>
            </w:pPr>
            <w:r>
              <w:rPr>
                <w:sz w:val="20"/>
                <w:szCs w:val="20"/>
                <w:lang w:val="de-DE"/>
              </w:rPr>
              <w:t>Möglichkeit einer signifikanten Aufnahme durch die Haut</w:t>
            </w:r>
          </w:p>
        </w:tc>
      </w:tr>
      <w:tr w:rsidR="00172B79" w14:paraId="139FD747" w14:textId="77777777">
        <w:trPr>
          <w:trHeight w:val="285"/>
        </w:trPr>
        <w:tc>
          <w:tcPr>
            <w:tcW w:w="3060" w:type="dxa"/>
            <w:vAlign w:val="center"/>
          </w:tcPr>
          <w:p w14:paraId="6F60B544" w14:textId="77777777" w:rsidR="00172B79" w:rsidRDefault="004171DA">
            <w:pPr>
              <w:pStyle w:val="TableParagraph"/>
              <w:spacing w:before="0" w:line="240" w:lineRule="auto"/>
              <w:ind w:right="57"/>
              <w:rPr>
                <w:sz w:val="20"/>
              </w:rPr>
            </w:pPr>
            <w:r>
              <w:rPr>
                <w:sz w:val="20"/>
                <w:szCs w:val="20"/>
                <w:lang w:val="de-DE"/>
              </w:rPr>
              <w:t>Malta</w:t>
            </w:r>
          </w:p>
        </w:tc>
        <w:tc>
          <w:tcPr>
            <w:tcW w:w="3408" w:type="dxa"/>
            <w:vAlign w:val="center"/>
          </w:tcPr>
          <w:p w14:paraId="6C16D43B"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42D8D63E" w14:textId="77777777" w:rsidR="00172B79" w:rsidRDefault="004171DA">
            <w:pPr>
              <w:pStyle w:val="TableParagraph"/>
              <w:spacing w:before="0" w:line="240" w:lineRule="auto"/>
              <w:ind w:right="57"/>
              <w:rPr>
                <w:sz w:val="20"/>
              </w:rPr>
            </w:pPr>
            <w:r>
              <w:rPr>
                <w:sz w:val="20"/>
                <w:szCs w:val="20"/>
                <w:lang w:val="de-DE"/>
              </w:rPr>
              <w:t>308 mg/ m³</w:t>
            </w:r>
          </w:p>
        </w:tc>
      </w:tr>
      <w:tr w:rsidR="00172B79" w14:paraId="5715E4E2" w14:textId="77777777">
        <w:trPr>
          <w:trHeight w:val="282"/>
        </w:trPr>
        <w:tc>
          <w:tcPr>
            <w:tcW w:w="3060" w:type="dxa"/>
            <w:vAlign w:val="center"/>
          </w:tcPr>
          <w:p w14:paraId="76126E98" w14:textId="77777777" w:rsidR="00172B79" w:rsidRDefault="004171DA">
            <w:pPr>
              <w:pStyle w:val="TableParagraph"/>
              <w:spacing w:before="0"/>
              <w:ind w:right="57"/>
              <w:rPr>
                <w:sz w:val="20"/>
              </w:rPr>
            </w:pPr>
            <w:r>
              <w:rPr>
                <w:sz w:val="20"/>
                <w:szCs w:val="20"/>
                <w:lang w:val="de-DE"/>
              </w:rPr>
              <w:t>Malta</w:t>
            </w:r>
          </w:p>
        </w:tc>
        <w:tc>
          <w:tcPr>
            <w:tcW w:w="3408" w:type="dxa"/>
            <w:vAlign w:val="center"/>
          </w:tcPr>
          <w:p w14:paraId="3C29B913"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27ADF17C" w14:textId="77777777" w:rsidR="00172B79" w:rsidRDefault="004171DA">
            <w:pPr>
              <w:pStyle w:val="TableParagraph"/>
              <w:spacing w:before="0"/>
              <w:ind w:right="57"/>
              <w:rPr>
                <w:sz w:val="20"/>
              </w:rPr>
            </w:pPr>
            <w:r>
              <w:rPr>
                <w:sz w:val="20"/>
                <w:szCs w:val="20"/>
                <w:lang w:val="de-DE"/>
              </w:rPr>
              <w:t>50 ppm</w:t>
            </w:r>
          </w:p>
        </w:tc>
      </w:tr>
      <w:tr w:rsidR="00172B79" w14:paraId="54A2C17B" w14:textId="77777777">
        <w:trPr>
          <w:trHeight w:val="285"/>
        </w:trPr>
        <w:tc>
          <w:tcPr>
            <w:tcW w:w="3060" w:type="dxa"/>
            <w:vAlign w:val="center"/>
          </w:tcPr>
          <w:p w14:paraId="7DFA8CD6" w14:textId="77777777" w:rsidR="00172B79" w:rsidRDefault="004171DA">
            <w:pPr>
              <w:pStyle w:val="TableParagraph"/>
              <w:spacing w:before="0" w:line="240" w:lineRule="auto"/>
              <w:ind w:right="57"/>
              <w:rPr>
                <w:sz w:val="20"/>
              </w:rPr>
            </w:pPr>
            <w:r>
              <w:rPr>
                <w:sz w:val="20"/>
                <w:szCs w:val="20"/>
                <w:lang w:val="de-DE"/>
              </w:rPr>
              <w:t>Malta</w:t>
            </w:r>
          </w:p>
        </w:tc>
        <w:tc>
          <w:tcPr>
            <w:tcW w:w="3408" w:type="dxa"/>
            <w:vAlign w:val="center"/>
          </w:tcPr>
          <w:p w14:paraId="0FF9ECAD"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01F950F0" w14:textId="77777777" w:rsidR="00172B79" w:rsidRDefault="004171DA">
            <w:pPr>
              <w:pStyle w:val="TableParagraph"/>
              <w:spacing w:before="0" w:line="240" w:lineRule="auto"/>
              <w:ind w:right="57"/>
              <w:rPr>
                <w:sz w:val="20"/>
              </w:rPr>
            </w:pPr>
            <w:r>
              <w:rPr>
                <w:sz w:val="20"/>
                <w:szCs w:val="20"/>
                <w:lang w:val="de-DE"/>
              </w:rPr>
              <w:t>Möglichkeit einer signifikanten Aufnahme durch die Haut</w:t>
            </w:r>
          </w:p>
        </w:tc>
      </w:tr>
      <w:tr w:rsidR="00172B79" w14:paraId="6626BB80" w14:textId="77777777">
        <w:trPr>
          <w:trHeight w:val="282"/>
        </w:trPr>
        <w:tc>
          <w:tcPr>
            <w:tcW w:w="3060" w:type="dxa"/>
            <w:vAlign w:val="center"/>
          </w:tcPr>
          <w:p w14:paraId="02E571AB"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37465968" w14:textId="77777777" w:rsidR="00172B79" w:rsidRDefault="004171DA">
            <w:pPr>
              <w:pStyle w:val="TableParagraph"/>
              <w:spacing w:before="0"/>
              <w:ind w:right="57"/>
              <w:rPr>
                <w:sz w:val="20"/>
              </w:rPr>
            </w:pPr>
            <w:r>
              <w:rPr>
                <w:sz w:val="20"/>
                <w:szCs w:val="20"/>
                <w:lang w:val="de-DE"/>
              </w:rPr>
              <w:t>Grenseverdi (OEL TWA) [1]</w:t>
            </w:r>
          </w:p>
        </w:tc>
        <w:tc>
          <w:tcPr>
            <w:tcW w:w="4241" w:type="dxa"/>
            <w:vAlign w:val="center"/>
          </w:tcPr>
          <w:p w14:paraId="20E0ABAC" w14:textId="77777777" w:rsidR="00172B79" w:rsidRDefault="004171DA">
            <w:pPr>
              <w:pStyle w:val="TableParagraph"/>
              <w:spacing w:before="0"/>
              <w:ind w:right="57"/>
              <w:rPr>
                <w:sz w:val="20"/>
              </w:rPr>
            </w:pPr>
            <w:r>
              <w:rPr>
                <w:sz w:val="20"/>
                <w:szCs w:val="20"/>
                <w:lang w:val="de-DE"/>
              </w:rPr>
              <w:t>300 mg/ m³</w:t>
            </w:r>
          </w:p>
        </w:tc>
      </w:tr>
      <w:tr w:rsidR="00172B79" w14:paraId="26CBBE62" w14:textId="77777777">
        <w:trPr>
          <w:trHeight w:val="285"/>
        </w:trPr>
        <w:tc>
          <w:tcPr>
            <w:tcW w:w="3060" w:type="dxa"/>
            <w:vAlign w:val="center"/>
          </w:tcPr>
          <w:p w14:paraId="76F40B6B"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0B66F39F" w14:textId="77777777" w:rsidR="00172B79" w:rsidRDefault="004171DA">
            <w:pPr>
              <w:pStyle w:val="TableParagraph"/>
              <w:spacing w:before="0"/>
              <w:ind w:right="57"/>
              <w:rPr>
                <w:sz w:val="20"/>
              </w:rPr>
            </w:pPr>
            <w:r>
              <w:rPr>
                <w:sz w:val="20"/>
                <w:szCs w:val="20"/>
                <w:lang w:val="de-DE"/>
              </w:rPr>
              <w:t>Grenseverdi (OEL TWA) [2]</w:t>
            </w:r>
          </w:p>
        </w:tc>
        <w:tc>
          <w:tcPr>
            <w:tcW w:w="4241" w:type="dxa"/>
            <w:vAlign w:val="center"/>
          </w:tcPr>
          <w:p w14:paraId="079CD609" w14:textId="77777777" w:rsidR="00172B79" w:rsidRDefault="004171DA">
            <w:pPr>
              <w:pStyle w:val="TableParagraph"/>
              <w:spacing w:before="0"/>
              <w:ind w:right="57"/>
              <w:rPr>
                <w:sz w:val="20"/>
              </w:rPr>
            </w:pPr>
            <w:r>
              <w:rPr>
                <w:sz w:val="20"/>
                <w:szCs w:val="20"/>
                <w:lang w:val="de-DE"/>
              </w:rPr>
              <w:t>50 ppm</w:t>
            </w:r>
          </w:p>
        </w:tc>
      </w:tr>
      <w:tr w:rsidR="00172B79" w14:paraId="24FCDDC0" w14:textId="77777777">
        <w:trPr>
          <w:trHeight w:val="282"/>
        </w:trPr>
        <w:tc>
          <w:tcPr>
            <w:tcW w:w="3060" w:type="dxa"/>
            <w:vAlign w:val="center"/>
          </w:tcPr>
          <w:p w14:paraId="71538865"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2CA47FE1" w14:textId="77777777" w:rsidR="00172B79" w:rsidRDefault="004171DA">
            <w:pPr>
              <w:pStyle w:val="TableParagraph"/>
              <w:spacing w:before="0"/>
              <w:ind w:right="57"/>
              <w:rPr>
                <w:sz w:val="20"/>
              </w:rPr>
            </w:pPr>
            <w:r>
              <w:rPr>
                <w:sz w:val="20"/>
                <w:szCs w:val="20"/>
                <w:lang w:val="de-DE"/>
              </w:rPr>
              <w:t>Korttidsverdi (OEL STEL)</w:t>
            </w:r>
          </w:p>
        </w:tc>
        <w:tc>
          <w:tcPr>
            <w:tcW w:w="4241" w:type="dxa"/>
            <w:vAlign w:val="center"/>
          </w:tcPr>
          <w:p w14:paraId="3DCAB7E0" w14:textId="77777777" w:rsidR="00172B79" w:rsidRDefault="004171DA">
            <w:pPr>
              <w:pStyle w:val="TableParagraph"/>
              <w:spacing w:before="0"/>
              <w:ind w:right="57"/>
              <w:rPr>
                <w:sz w:val="20"/>
              </w:rPr>
            </w:pPr>
            <w:r>
              <w:rPr>
                <w:sz w:val="20"/>
                <w:szCs w:val="20"/>
                <w:lang w:val="de-DE"/>
              </w:rPr>
              <w:t>375 mg/ m³ (Wert berechnet)</w:t>
            </w:r>
          </w:p>
        </w:tc>
      </w:tr>
      <w:tr w:rsidR="00172B79" w14:paraId="30CD51E8" w14:textId="77777777">
        <w:trPr>
          <w:trHeight w:val="285"/>
        </w:trPr>
        <w:tc>
          <w:tcPr>
            <w:tcW w:w="3060" w:type="dxa"/>
            <w:vAlign w:val="center"/>
          </w:tcPr>
          <w:p w14:paraId="13D3CC45"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3F502B6A" w14:textId="77777777" w:rsidR="00172B79" w:rsidRDefault="004171DA">
            <w:pPr>
              <w:pStyle w:val="TableParagraph"/>
              <w:spacing w:before="0"/>
              <w:ind w:right="57"/>
              <w:rPr>
                <w:sz w:val="20"/>
              </w:rPr>
            </w:pPr>
            <w:r>
              <w:rPr>
                <w:sz w:val="20"/>
                <w:szCs w:val="20"/>
                <w:lang w:val="de-DE"/>
              </w:rPr>
              <w:t>Korttidsverdi (OEL STEL) [ppm]</w:t>
            </w:r>
          </w:p>
        </w:tc>
        <w:tc>
          <w:tcPr>
            <w:tcW w:w="4241" w:type="dxa"/>
            <w:vAlign w:val="center"/>
          </w:tcPr>
          <w:p w14:paraId="019E4BC4" w14:textId="77777777" w:rsidR="00172B79" w:rsidRDefault="004171DA">
            <w:pPr>
              <w:pStyle w:val="TableParagraph"/>
              <w:spacing w:before="0"/>
              <w:ind w:right="57"/>
              <w:rPr>
                <w:sz w:val="20"/>
              </w:rPr>
            </w:pPr>
            <w:r>
              <w:rPr>
                <w:sz w:val="20"/>
                <w:szCs w:val="20"/>
                <w:lang w:val="de-DE"/>
              </w:rPr>
              <w:t>75 ppm (Wert berechnet)</w:t>
            </w:r>
          </w:p>
        </w:tc>
      </w:tr>
      <w:tr w:rsidR="00172B79" w14:paraId="23AA9425" w14:textId="77777777">
        <w:trPr>
          <w:trHeight w:val="285"/>
        </w:trPr>
        <w:tc>
          <w:tcPr>
            <w:tcW w:w="3060" w:type="dxa"/>
            <w:vAlign w:val="center"/>
          </w:tcPr>
          <w:p w14:paraId="4FCBF17F" w14:textId="77777777" w:rsidR="00172B79" w:rsidRDefault="004171DA">
            <w:pPr>
              <w:pStyle w:val="TableParagraph"/>
              <w:spacing w:before="0" w:line="240" w:lineRule="auto"/>
              <w:ind w:right="57"/>
              <w:rPr>
                <w:sz w:val="20"/>
              </w:rPr>
            </w:pPr>
            <w:r>
              <w:rPr>
                <w:sz w:val="20"/>
                <w:szCs w:val="20"/>
                <w:lang w:val="de-DE"/>
              </w:rPr>
              <w:t>Norwegen</w:t>
            </w:r>
          </w:p>
        </w:tc>
        <w:tc>
          <w:tcPr>
            <w:tcW w:w="3408" w:type="dxa"/>
            <w:vAlign w:val="center"/>
          </w:tcPr>
          <w:p w14:paraId="5DFC6DAA"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3807F0B8"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4568BA81" w14:textId="77777777">
        <w:trPr>
          <w:trHeight w:val="1014"/>
        </w:trPr>
        <w:tc>
          <w:tcPr>
            <w:tcW w:w="3060" w:type="dxa"/>
          </w:tcPr>
          <w:p w14:paraId="620205FD" w14:textId="77777777" w:rsidR="00172B79" w:rsidRDefault="004171DA">
            <w:pPr>
              <w:pStyle w:val="TableParagraph"/>
              <w:spacing w:line="240" w:lineRule="auto"/>
              <w:ind w:right="57"/>
              <w:rPr>
                <w:sz w:val="20"/>
              </w:rPr>
            </w:pPr>
            <w:r>
              <w:rPr>
                <w:sz w:val="20"/>
                <w:szCs w:val="20"/>
                <w:lang w:val="de-DE"/>
              </w:rPr>
              <w:t>Polen</w:t>
            </w:r>
          </w:p>
        </w:tc>
        <w:tc>
          <w:tcPr>
            <w:tcW w:w="3408" w:type="dxa"/>
          </w:tcPr>
          <w:p w14:paraId="02AC9DBF" w14:textId="77777777" w:rsidR="00172B79" w:rsidRDefault="004171DA">
            <w:pPr>
              <w:pStyle w:val="TableParagraph"/>
              <w:spacing w:line="240" w:lineRule="auto"/>
              <w:ind w:right="57"/>
              <w:rPr>
                <w:sz w:val="20"/>
              </w:rPr>
            </w:pPr>
            <w:r>
              <w:rPr>
                <w:sz w:val="20"/>
                <w:szCs w:val="20"/>
                <w:lang w:val="de-DE"/>
              </w:rPr>
              <w:t>NDS (AAL TWA)</w:t>
            </w:r>
          </w:p>
        </w:tc>
        <w:tc>
          <w:tcPr>
            <w:tcW w:w="4241" w:type="dxa"/>
          </w:tcPr>
          <w:p w14:paraId="332C4BE7" w14:textId="77777777" w:rsidR="00172B79" w:rsidRDefault="004171DA">
            <w:pPr>
              <w:pStyle w:val="TableParagraph"/>
              <w:spacing w:line="240" w:lineRule="auto"/>
              <w:ind w:right="57"/>
              <w:rPr>
                <w:sz w:val="20"/>
              </w:rPr>
            </w:pPr>
            <w:r>
              <w:rPr>
                <w:sz w:val="20"/>
                <w:szCs w:val="20"/>
                <w:lang w:val="de-DE"/>
              </w:rPr>
              <w:t>240 mg/ m³ (Mischung von Isomeren: 1-(2-Methoxy-1-methylethoxy)propan-2-ol, 1-(2-Methoxy-2-methylethoxy)propan-2-ol und 2-(2-Methoxy-1-methylethoxy)propan-1-ol)</w:t>
            </w:r>
          </w:p>
        </w:tc>
      </w:tr>
      <w:tr w:rsidR="00172B79" w14:paraId="1587CFC8" w14:textId="77777777">
        <w:trPr>
          <w:trHeight w:val="1017"/>
        </w:trPr>
        <w:tc>
          <w:tcPr>
            <w:tcW w:w="3060" w:type="dxa"/>
          </w:tcPr>
          <w:p w14:paraId="5DC7D2AF" w14:textId="77777777" w:rsidR="00172B79" w:rsidRDefault="004171DA">
            <w:pPr>
              <w:pStyle w:val="TableParagraph"/>
              <w:spacing w:before="23" w:line="240" w:lineRule="auto"/>
              <w:ind w:right="57"/>
              <w:rPr>
                <w:sz w:val="20"/>
              </w:rPr>
            </w:pPr>
            <w:r>
              <w:rPr>
                <w:sz w:val="20"/>
                <w:szCs w:val="20"/>
                <w:lang w:val="de-DE"/>
              </w:rPr>
              <w:t>Polen</w:t>
            </w:r>
          </w:p>
        </w:tc>
        <w:tc>
          <w:tcPr>
            <w:tcW w:w="3408" w:type="dxa"/>
          </w:tcPr>
          <w:p w14:paraId="55EA6C06" w14:textId="77777777" w:rsidR="00172B79" w:rsidRDefault="004171DA">
            <w:pPr>
              <w:pStyle w:val="TableParagraph"/>
              <w:spacing w:before="23" w:line="240" w:lineRule="auto"/>
              <w:ind w:right="57"/>
              <w:rPr>
                <w:sz w:val="20"/>
              </w:rPr>
            </w:pPr>
            <w:r>
              <w:rPr>
                <w:sz w:val="20"/>
                <w:szCs w:val="20"/>
                <w:lang w:val="de-DE"/>
              </w:rPr>
              <w:t>NDSCh (OEL STEL)</w:t>
            </w:r>
          </w:p>
        </w:tc>
        <w:tc>
          <w:tcPr>
            <w:tcW w:w="4241" w:type="dxa"/>
          </w:tcPr>
          <w:p w14:paraId="1D3F03F7" w14:textId="77777777" w:rsidR="00172B79" w:rsidRDefault="004171DA">
            <w:pPr>
              <w:pStyle w:val="TableParagraph"/>
              <w:spacing w:before="23" w:line="240" w:lineRule="auto"/>
              <w:ind w:right="57"/>
              <w:rPr>
                <w:sz w:val="20"/>
              </w:rPr>
            </w:pPr>
            <w:r>
              <w:rPr>
                <w:sz w:val="20"/>
                <w:szCs w:val="20"/>
                <w:lang w:val="de-DE"/>
              </w:rPr>
              <w:t>480 mg/ m³ (Mischung von Isomeren: 1-(2-Methoxy-1-methylethoxy)propan-2-ol, 1-(2-Methoxy-2-methylethoxy)propan-2-ol, 2-(2-Methoxy-1-methylethoxy)propan-1-ol)</w:t>
            </w:r>
          </w:p>
        </w:tc>
      </w:tr>
      <w:tr w:rsidR="00172B79" w14:paraId="3C7CA5CB" w14:textId="77777777">
        <w:trPr>
          <w:trHeight w:val="285"/>
        </w:trPr>
        <w:tc>
          <w:tcPr>
            <w:tcW w:w="3060" w:type="dxa"/>
            <w:vAlign w:val="center"/>
          </w:tcPr>
          <w:p w14:paraId="163AF636"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6F044530"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1DF3EE6" w14:textId="77777777" w:rsidR="00172B79" w:rsidRDefault="004171DA">
            <w:pPr>
              <w:pStyle w:val="TableParagraph"/>
              <w:spacing w:before="0" w:line="240" w:lineRule="auto"/>
              <w:ind w:right="57"/>
              <w:rPr>
                <w:sz w:val="20"/>
              </w:rPr>
            </w:pPr>
            <w:r>
              <w:rPr>
                <w:sz w:val="20"/>
                <w:szCs w:val="20"/>
                <w:lang w:val="de-DE"/>
              </w:rPr>
              <w:t>308 mg/ m³</w:t>
            </w:r>
          </w:p>
        </w:tc>
      </w:tr>
      <w:tr w:rsidR="00172B79" w14:paraId="301CDCE2" w14:textId="77777777">
        <w:trPr>
          <w:trHeight w:val="282"/>
        </w:trPr>
        <w:tc>
          <w:tcPr>
            <w:tcW w:w="3060" w:type="dxa"/>
            <w:vAlign w:val="center"/>
          </w:tcPr>
          <w:p w14:paraId="14F124FB"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0224688F"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49CBF257" w14:textId="77777777" w:rsidR="00172B79" w:rsidRDefault="004171DA">
            <w:pPr>
              <w:pStyle w:val="TableParagraph"/>
              <w:spacing w:before="0"/>
              <w:ind w:right="57"/>
              <w:rPr>
                <w:sz w:val="20"/>
              </w:rPr>
            </w:pPr>
            <w:r>
              <w:rPr>
                <w:sz w:val="20"/>
                <w:szCs w:val="20"/>
                <w:lang w:val="de-DE"/>
              </w:rPr>
              <w:t>50 ppm</w:t>
            </w:r>
          </w:p>
        </w:tc>
      </w:tr>
      <w:tr w:rsidR="00172B79" w14:paraId="5FB26307" w14:textId="77777777">
        <w:trPr>
          <w:trHeight w:val="285"/>
        </w:trPr>
        <w:tc>
          <w:tcPr>
            <w:tcW w:w="3060" w:type="dxa"/>
            <w:vAlign w:val="center"/>
          </w:tcPr>
          <w:p w14:paraId="5E529C72"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2248B328"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5A0DD507" w14:textId="77777777" w:rsidR="00172B79" w:rsidRDefault="004171DA">
            <w:pPr>
              <w:pStyle w:val="TableParagraph"/>
              <w:spacing w:before="0" w:line="240" w:lineRule="auto"/>
              <w:ind w:right="57"/>
              <w:rPr>
                <w:sz w:val="20"/>
              </w:rPr>
            </w:pPr>
            <w:r>
              <w:rPr>
                <w:sz w:val="20"/>
                <w:szCs w:val="20"/>
                <w:lang w:val="de-DE"/>
              </w:rPr>
              <w:t>Notation der Haut</w:t>
            </w:r>
          </w:p>
        </w:tc>
      </w:tr>
      <w:tr w:rsidR="00172B79" w14:paraId="56AF72DD" w14:textId="77777777">
        <w:trPr>
          <w:trHeight w:val="282"/>
        </w:trPr>
        <w:tc>
          <w:tcPr>
            <w:tcW w:w="3060" w:type="dxa"/>
            <w:vAlign w:val="center"/>
          </w:tcPr>
          <w:p w14:paraId="598DFC8D"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371E947A" w14:textId="77777777" w:rsidR="00172B79" w:rsidRDefault="004171DA">
            <w:pPr>
              <w:pStyle w:val="TableParagraph"/>
              <w:spacing w:before="0"/>
              <w:ind w:right="57"/>
              <w:rPr>
                <w:sz w:val="20"/>
              </w:rPr>
            </w:pPr>
            <w:r>
              <w:rPr>
                <w:sz w:val="20"/>
                <w:szCs w:val="20"/>
                <w:lang w:val="de-DE"/>
              </w:rPr>
              <w:t>NPHV (OEL TWA) [1]</w:t>
            </w:r>
          </w:p>
        </w:tc>
        <w:tc>
          <w:tcPr>
            <w:tcW w:w="4241" w:type="dxa"/>
            <w:vAlign w:val="center"/>
          </w:tcPr>
          <w:p w14:paraId="2B32CB56" w14:textId="77777777" w:rsidR="00172B79" w:rsidRDefault="004171DA">
            <w:pPr>
              <w:pStyle w:val="TableParagraph"/>
              <w:spacing w:before="0"/>
              <w:ind w:right="57"/>
              <w:rPr>
                <w:sz w:val="20"/>
              </w:rPr>
            </w:pPr>
            <w:r>
              <w:rPr>
                <w:sz w:val="20"/>
                <w:szCs w:val="20"/>
                <w:lang w:val="de-DE"/>
              </w:rPr>
              <w:t>308 mg/ m³</w:t>
            </w:r>
          </w:p>
        </w:tc>
      </w:tr>
      <w:tr w:rsidR="00172B79" w14:paraId="565D9488" w14:textId="77777777">
        <w:trPr>
          <w:trHeight w:val="285"/>
        </w:trPr>
        <w:tc>
          <w:tcPr>
            <w:tcW w:w="3060" w:type="dxa"/>
            <w:vAlign w:val="center"/>
          </w:tcPr>
          <w:p w14:paraId="23D67336"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750E99CF" w14:textId="77777777" w:rsidR="00172B79" w:rsidRDefault="004171DA">
            <w:pPr>
              <w:pStyle w:val="TableParagraph"/>
              <w:spacing w:before="0"/>
              <w:ind w:right="57"/>
              <w:rPr>
                <w:sz w:val="20"/>
              </w:rPr>
            </w:pPr>
            <w:r>
              <w:rPr>
                <w:sz w:val="20"/>
                <w:szCs w:val="20"/>
                <w:lang w:val="de-DE"/>
              </w:rPr>
              <w:t>NPHV (OEL TWA) [2]</w:t>
            </w:r>
          </w:p>
        </w:tc>
        <w:tc>
          <w:tcPr>
            <w:tcW w:w="4241" w:type="dxa"/>
            <w:vAlign w:val="center"/>
          </w:tcPr>
          <w:p w14:paraId="4C2F8712" w14:textId="77777777" w:rsidR="00172B79" w:rsidRDefault="004171DA">
            <w:pPr>
              <w:pStyle w:val="TableParagraph"/>
              <w:spacing w:before="0"/>
              <w:ind w:right="57"/>
              <w:rPr>
                <w:sz w:val="20"/>
              </w:rPr>
            </w:pPr>
            <w:r>
              <w:rPr>
                <w:sz w:val="20"/>
                <w:szCs w:val="20"/>
                <w:lang w:val="de-DE"/>
              </w:rPr>
              <w:t>50 ppm</w:t>
            </w:r>
          </w:p>
        </w:tc>
      </w:tr>
      <w:tr w:rsidR="00172B79" w14:paraId="0364F3DF" w14:textId="77777777">
        <w:trPr>
          <w:trHeight w:val="282"/>
        </w:trPr>
        <w:tc>
          <w:tcPr>
            <w:tcW w:w="3060" w:type="dxa"/>
            <w:vAlign w:val="center"/>
          </w:tcPr>
          <w:p w14:paraId="5F17FAD3"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35FE4D31"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7E410C9" w14:textId="77777777" w:rsidR="00172B79" w:rsidRDefault="004171DA">
            <w:pPr>
              <w:pStyle w:val="TableParagraph"/>
              <w:spacing w:before="0"/>
              <w:ind w:right="57"/>
              <w:rPr>
                <w:sz w:val="20"/>
              </w:rPr>
            </w:pPr>
            <w:r>
              <w:rPr>
                <w:sz w:val="20"/>
                <w:szCs w:val="20"/>
                <w:lang w:val="de-DE"/>
              </w:rPr>
              <w:t>Potenzial für kutane Absorption</w:t>
            </w:r>
          </w:p>
        </w:tc>
      </w:tr>
      <w:tr w:rsidR="00172B79" w14:paraId="7BDC044F" w14:textId="77777777">
        <w:trPr>
          <w:trHeight w:val="285"/>
        </w:trPr>
        <w:tc>
          <w:tcPr>
            <w:tcW w:w="3060" w:type="dxa"/>
            <w:vAlign w:val="center"/>
          </w:tcPr>
          <w:p w14:paraId="52EC676F"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5248FAB8"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54C7462D" w14:textId="77777777" w:rsidR="00172B79" w:rsidRDefault="004171DA">
            <w:pPr>
              <w:pStyle w:val="TableParagraph"/>
              <w:spacing w:before="0"/>
              <w:ind w:right="57"/>
              <w:rPr>
                <w:sz w:val="20"/>
              </w:rPr>
            </w:pPr>
            <w:r>
              <w:rPr>
                <w:sz w:val="20"/>
                <w:szCs w:val="20"/>
                <w:lang w:val="de-DE"/>
              </w:rPr>
              <w:t>308 mg/ m³</w:t>
            </w:r>
          </w:p>
        </w:tc>
      </w:tr>
      <w:tr w:rsidR="00172B79" w14:paraId="6C040D8C" w14:textId="77777777">
        <w:trPr>
          <w:trHeight w:val="285"/>
        </w:trPr>
        <w:tc>
          <w:tcPr>
            <w:tcW w:w="3060" w:type="dxa"/>
            <w:vAlign w:val="center"/>
          </w:tcPr>
          <w:p w14:paraId="429E5458"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4F16815E"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2D6DE557" w14:textId="77777777" w:rsidR="00172B79" w:rsidRDefault="004171DA">
            <w:pPr>
              <w:pStyle w:val="TableParagraph"/>
              <w:spacing w:before="0" w:line="240" w:lineRule="auto"/>
              <w:ind w:right="57"/>
              <w:rPr>
                <w:sz w:val="20"/>
              </w:rPr>
            </w:pPr>
            <w:r>
              <w:rPr>
                <w:sz w:val="20"/>
                <w:szCs w:val="20"/>
                <w:lang w:val="de-DE"/>
              </w:rPr>
              <w:t>50 ppm</w:t>
            </w:r>
          </w:p>
        </w:tc>
      </w:tr>
      <w:tr w:rsidR="00172B79" w14:paraId="65E52B79" w14:textId="77777777">
        <w:trPr>
          <w:trHeight w:val="282"/>
        </w:trPr>
        <w:tc>
          <w:tcPr>
            <w:tcW w:w="3060" w:type="dxa"/>
            <w:vAlign w:val="center"/>
          </w:tcPr>
          <w:p w14:paraId="7288B6FB"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01E0B698"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24C99EFE" w14:textId="77777777" w:rsidR="00172B79" w:rsidRDefault="004171DA">
            <w:pPr>
              <w:pStyle w:val="TableParagraph"/>
              <w:spacing w:before="0"/>
              <w:ind w:right="57"/>
              <w:rPr>
                <w:sz w:val="20"/>
              </w:rPr>
            </w:pPr>
            <w:r>
              <w:rPr>
                <w:sz w:val="20"/>
                <w:szCs w:val="20"/>
                <w:lang w:val="de-DE"/>
              </w:rPr>
              <w:t>308 mg/ m³</w:t>
            </w:r>
          </w:p>
        </w:tc>
      </w:tr>
      <w:tr w:rsidR="00172B79" w14:paraId="292F2C30" w14:textId="77777777">
        <w:trPr>
          <w:trHeight w:val="285"/>
        </w:trPr>
        <w:tc>
          <w:tcPr>
            <w:tcW w:w="3060" w:type="dxa"/>
            <w:vAlign w:val="center"/>
          </w:tcPr>
          <w:p w14:paraId="23C1B074"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589B1068"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4FD13D72" w14:textId="77777777" w:rsidR="00172B79" w:rsidRDefault="004171DA">
            <w:pPr>
              <w:pStyle w:val="TableParagraph"/>
              <w:spacing w:before="0" w:line="240" w:lineRule="auto"/>
              <w:ind w:right="57"/>
              <w:rPr>
                <w:sz w:val="20"/>
              </w:rPr>
            </w:pPr>
            <w:r>
              <w:rPr>
                <w:sz w:val="20"/>
                <w:szCs w:val="20"/>
                <w:lang w:val="de-DE"/>
              </w:rPr>
              <w:t>50 ppm</w:t>
            </w:r>
          </w:p>
        </w:tc>
      </w:tr>
      <w:tr w:rsidR="00172B79" w14:paraId="56490AEB" w14:textId="77777777">
        <w:trPr>
          <w:trHeight w:val="282"/>
        </w:trPr>
        <w:tc>
          <w:tcPr>
            <w:tcW w:w="3060" w:type="dxa"/>
            <w:vAlign w:val="center"/>
          </w:tcPr>
          <w:p w14:paraId="11BEE4E3"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635F9BD3"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5E9D2CE" w14:textId="77777777" w:rsidR="00172B79" w:rsidRDefault="004171DA">
            <w:pPr>
              <w:pStyle w:val="TableParagraph"/>
              <w:spacing w:before="0"/>
              <w:ind w:right="57"/>
              <w:rPr>
                <w:sz w:val="20"/>
              </w:rPr>
            </w:pPr>
            <w:r>
              <w:rPr>
                <w:sz w:val="20"/>
                <w:szCs w:val="20"/>
                <w:lang w:val="de-DE"/>
              </w:rPr>
              <w:t>Potenzial für kutane Absorption</w:t>
            </w:r>
          </w:p>
        </w:tc>
      </w:tr>
      <w:tr w:rsidR="00172B79" w14:paraId="2F3FA387" w14:textId="77777777">
        <w:trPr>
          <w:trHeight w:val="285"/>
        </w:trPr>
        <w:tc>
          <w:tcPr>
            <w:tcW w:w="3060" w:type="dxa"/>
            <w:vAlign w:val="center"/>
          </w:tcPr>
          <w:p w14:paraId="4B34AA4B"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3E75DFAE" w14:textId="77777777" w:rsidR="00172B79" w:rsidRDefault="004171DA">
            <w:pPr>
              <w:pStyle w:val="TableParagraph"/>
              <w:spacing w:before="0" w:line="240" w:lineRule="auto"/>
              <w:ind w:right="57"/>
              <w:rPr>
                <w:sz w:val="20"/>
              </w:rPr>
            </w:pPr>
            <w:r>
              <w:rPr>
                <w:sz w:val="20"/>
                <w:szCs w:val="20"/>
                <w:lang w:val="de-DE"/>
              </w:rPr>
              <w:t>NGV (OEL TWA)</w:t>
            </w:r>
          </w:p>
        </w:tc>
        <w:tc>
          <w:tcPr>
            <w:tcW w:w="4241" w:type="dxa"/>
            <w:vAlign w:val="center"/>
          </w:tcPr>
          <w:p w14:paraId="4B12E748" w14:textId="77777777" w:rsidR="00172B79" w:rsidRDefault="004171DA">
            <w:pPr>
              <w:pStyle w:val="TableParagraph"/>
              <w:spacing w:before="0" w:line="240" w:lineRule="auto"/>
              <w:ind w:right="57"/>
              <w:rPr>
                <w:sz w:val="20"/>
              </w:rPr>
            </w:pPr>
            <w:r>
              <w:rPr>
                <w:sz w:val="20"/>
                <w:szCs w:val="20"/>
                <w:lang w:val="de-DE"/>
              </w:rPr>
              <w:t>300 mg/ m³</w:t>
            </w:r>
          </w:p>
        </w:tc>
      </w:tr>
      <w:tr w:rsidR="00172B79" w14:paraId="254728FD" w14:textId="77777777">
        <w:trPr>
          <w:trHeight w:val="282"/>
        </w:trPr>
        <w:tc>
          <w:tcPr>
            <w:tcW w:w="3060" w:type="dxa"/>
            <w:vAlign w:val="center"/>
          </w:tcPr>
          <w:p w14:paraId="37713AE0"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0DEC6C22" w14:textId="77777777" w:rsidR="00172B79" w:rsidRDefault="004171DA">
            <w:pPr>
              <w:pStyle w:val="TableParagraph"/>
              <w:spacing w:before="0"/>
              <w:ind w:right="57"/>
              <w:rPr>
                <w:sz w:val="20"/>
              </w:rPr>
            </w:pPr>
            <w:r>
              <w:rPr>
                <w:sz w:val="20"/>
                <w:szCs w:val="20"/>
                <w:lang w:val="de-DE"/>
              </w:rPr>
              <w:t>NGV (OEL TWA) [ppm]</w:t>
            </w:r>
          </w:p>
        </w:tc>
        <w:tc>
          <w:tcPr>
            <w:tcW w:w="4241" w:type="dxa"/>
            <w:vAlign w:val="center"/>
          </w:tcPr>
          <w:p w14:paraId="41FD1624" w14:textId="77777777" w:rsidR="00172B79" w:rsidRDefault="004171DA">
            <w:pPr>
              <w:pStyle w:val="TableParagraph"/>
              <w:spacing w:before="0"/>
              <w:ind w:right="57"/>
              <w:rPr>
                <w:sz w:val="20"/>
              </w:rPr>
            </w:pPr>
            <w:r>
              <w:rPr>
                <w:sz w:val="20"/>
                <w:szCs w:val="20"/>
                <w:lang w:val="de-DE"/>
              </w:rPr>
              <w:t>50 ppm</w:t>
            </w:r>
          </w:p>
        </w:tc>
      </w:tr>
      <w:tr w:rsidR="00172B79" w14:paraId="70BFCF66" w14:textId="77777777">
        <w:trPr>
          <w:trHeight w:val="285"/>
        </w:trPr>
        <w:tc>
          <w:tcPr>
            <w:tcW w:w="3060" w:type="dxa"/>
            <w:vAlign w:val="center"/>
          </w:tcPr>
          <w:p w14:paraId="35FC3772"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27E7D979" w14:textId="77777777" w:rsidR="00172B79" w:rsidRDefault="004171DA">
            <w:pPr>
              <w:pStyle w:val="TableParagraph"/>
              <w:spacing w:before="0"/>
              <w:ind w:right="57"/>
              <w:rPr>
                <w:sz w:val="20"/>
              </w:rPr>
            </w:pPr>
            <w:r>
              <w:rPr>
                <w:sz w:val="20"/>
                <w:szCs w:val="20"/>
                <w:lang w:val="de-DE"/>
              </w:rPr>
              <w:t>KTV (OEL STEL)</w:t>
            </w:r>
          </w:p>
        </w:tc>
        <w:tc>
          <w:tcPr>
            <w:tcW w:w="4241" w:type="dxa"/>
            <w:vAlign w:val="center"/>
          </w:tcPr>
          <w:p w14:paraId="048EAE42" w14:textId="77777777" w:rsidR="00172B79" w:rsidRDefault="004171DA">
            <w:pPr>
              <w:pStyle w:val="TableParagraph"/>
              <w:spacing w:before="0"/>
              <w:ind w:right="57"/>
              <w:rPr>
                <w:sz w:val="20"/>
              </w:rPr>
            </w:pPr>
            <w:r>
              <w:rPr>
                <w:sz w:val="20"/>
                <w:szCs w:val="20"/>
                <w:lang w:val="de-DE"/>
              </w:rPr>
              <w:t>450 mg/ m³</w:t>
            </w:r>
          </w:p>
        </w:tc>
      </w:tr>
      <w:tr w:rsidR="00172B79" w14:paraId="4D6A95FF" w14:textId="77777777">
        <w:trPr>
          <w:trHeight w:val="282"/>
        </w:trPr>
        <w:tc>
          <w:tcPr>
            <w:tcW w:w="3060" w:type="dxa"/>
            <w:vAlign w:val="center"/>
          </w:tcPr>
          <w:p w14:paraId="09846974"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37CE421C" w14:textId="77777777" w:rsidR="00172B79" w:rsidRDefault="004171DA">
            <w:pPr>
              <w:pStyle w:val="TableParagraph"/>
              <w:spacing w:before="0"/>
              <w:ind w:right="57"/>
              <w:rPr>
                <w:sz w:val="20"/>
              </w:rPr>
            </w:pPr>
            <w:r>
              <w:rPr>
                <w:sz w:val="20"/>
                <w:szCs w:val="20"/>
                <w:lang w:val="de-DE"/>
              </w:rPr>
              <w:t>KTV (OEL STEL) [ppm]</w:t>
            </w:r>
          </w:p>
        </w:tc>
        <w:tc>
          <w:tcPr>
            <w:tcW w:w="4241" w:type="dxa"/>
            <w:vAlign w:val="center"/>
          </w:tcPr>
          <w:p w14:paraId="7ECB0422" w14:textId="77777777" w:rsidR="00172B79" w:rsidRDefault="004171DA">
            <w:pPr>
              <w:pStyle w:val="TableParagraph"/>
              <w:spacing w:before="0"/>
              <w:ind w:right="57"/>
              <w:rPr>
                <w:sz w:val="20"/>
              </w:rPr>
            </w:pPr>
            <w:r>
              <w:rPr>
                <w:sz w:val="20"/>
                <w:szCs w:val="20"/>
                <w:lang w:val="de-DE"/>
              </w:rPr>
              <w:t>75 ppm</w:t>
            </w:r>
          </w:p>
        </w:tc>
      </w:tr>
      <w:tr w:rsidR="00172B79" w14:paraId="22148153" w14:textId="77777777">
        <w:trPr>
          <w:trHeight w:val="285"/>
        </w:trPr>
        <w:tc>
          <w:tcPr>
            <w:tcW w:w="3060" w:type="dxa"/>
            <w:vAlign w:val="center"/>
          </w:tcPr>
          <w:p w14:paraId="0D09250B"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32DEBC76"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25F0CDD1" w14:textId="77777777" w:rsidR="00172B79" w:rsidRDefault="004171DA">
            <w:pPr>
              <w:pStyle w:val="TableParagraph"/>
              <w:spacing w:before="0"/>
              <w:ind w:right="57"/>
              <w:rPr>
                <w:sz w:val="20"/>
              </w:rPr>
            </w:pPr>
            <w:r>
              <w:rPr>
                <w:sz w:val="20"/>
                <w:szCs w:val="20"/>
                <w:lang w:val="de-DE"/>
              </w:rPr>
              <w:t>Notation der Haut</w:t>
            </w:r>
          </w:p>
        </w:tc>
      </w:tr>
      <w:tr w:rsidR="00172B79" w14:paraId="5CCBC12D" w14:textId="77777777">
        <w:trPr>
          <w:trHeight w:val="285"/>
        </w:trPr>
        <w:tc>
          <w:tcPr>
            <w:tcW w:w="3060" w:type="dxa"/>
            <w:vAlign w:val="center"/>
          </w:tcPr>
          <w:p w14:paraId="07B2220D"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57D0F87B"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06D96386" w14:textId="77777777" w:rsidR="00172B79" w:rsidRDefault="004171DA">
            <w:pPr>
              <w:pStyle w:val="TableParagraph"/>
              <w:spacing w:before="0" w:line="240" w:lineRule="auto"/>
              <w:ind w:right="57"/>
              <w:rPr>
                <w:sz w:val="20"/>
              </w:rPr>
            </w:pPr>
            <w:r>
              <w:rPr>
                <w:sz w:val="20"/>
                <w:szCs w:val="20"/>
                <w:lang w:val="de-DE"/>
              </w:rPr>
              <w:t>308 mg/ m³ (indikativer Grenzwert)</w:t>
            </w:r>
          </w:p>
        </w:tc>
      </w:tr>
      <w:tr w:rsidR="00172B79" w14:paraId="488B2D51" w14:textId="77777777">
        <w:trPr>
          <w:trHeight w:val="282"/>
        </w:trPr>
        <w:tc>
          <w:tcPr>
            <w:tcW w:w="3060" w:type="dxa"/>
            <w:vAlign w:val="center"/>
          </w:tcPr>
          <w:p w14:paraId="0FBECFB7"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26335654"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A83ACDC" w14:textId="77777777" w:rsidR="00172B79" w:rsidRDefault="004171DA">
            <w:pPr>
              <w:pStyle w:val="TableParagraph"/>
              <w:spacing w:before="0"/>
              <w:ind w:right="57"/>
              <w:rPr>
                <w:sz w:val="20"/>
              </w:rPr>
            </w:pPr>
            <w:r>
              <w:rPr>
                <w:sz w:val="20"/>
                <w:szCs w:val="20"/>
                <w:lang w:val="de-DE"/>
              </w:rPr>
              <w:t>50 ppm (indikativer Grenzwert)</w:t>
            </w:r>
          </w:p>
        </w:tc>
      </w:tr>
      <w:tr w:rsidR="00172B79" w14:paraId="122BF933" w14:textId="77777777">
        <w:trPr>
          <w:trHeight w:val="285"/>
        </w:trPr>
        <w:tc>
          <w:tcPr>
            <w:tcW w:w="3060" w:type="dxa"/>
            <w:vAlign w:val="center"/>
          </w:tcPr>
          <w:p w14:paraId="1E565B83"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72017752"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3D4B709D" w14:textId="77777777" w:rsidR="00172B79" w:rsidRDefault="004171DA">
            <w:pPr>
              <w:pStyle w:val="TableParagraph"/>
              <w:spacing w:before="0" w:line="240" w:lineRule="auto"/>
              <w:ind w:right="57"/>
              <w:rPr>
                <w:sz w:val="20"/>
              </w:rPr>
            </w:pPr>
            <w:r>
              <w:rPr>
                <w:sz w:val="20"/>
                <w:szCs w:val="20"/>
                <w:lang w:val="de-DE"/>
              </w:rPr>
              <w:t>150 ppm</w:t>
            </w:r>
          </w:p>
        </w:tc>
      </w:tr>
      <w:tr w:rsidR="00172B79" w:rsidRPr="00426769" w14:paraId="0E8E5CF9" w14:textId="77777777">
        <w:trPr>
          <w:trHeight w:val="534"/>
        </w:trPr>
        <w:tc>
          <w:tcPr>
            <w:tcW w:w="3060" w:type="dxa"/>
          </w:tcPr>
          <w:p w14:paraId="3C03DBEA" w14:textId="77777777" w:rsidR="00172B79" w:rsidRDefault="004171DA">
            <w:pPr>
              <w:pStyle w:val="TableParagraph"/>
              <w:spacing w:line="240" w:lineRule="auto"/>
              <w:ind w:right="57"/>
              <w:rPr>
                <w:sz w:val="20"/>
              </w:rPr>
            </w:pPr>
            <w:r>
              <w:rPr>
                <w:sz w:val="20"/>
                <w:szCs w:val="20"/>
                <w:lang w:val="de-DE"/>
              </w:rPr>
              <w:t>Portugal</w:t>
            </w:r>
          </w:p>
        </w:tc>
        <w:tc>
          <w:tcPr>
            <w:tcW w:w="3408" w:type="dxa"/>
          </w:tcPr>
          <w:p w14:paraId="7B18774C"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74A58FE6" w14:textId="77777777" w:rsidR="00172B79" w:rsidRPr="00426769" w:rsidRDefault="004171DA">
            <w:pPr>
              <w:pStyle w:val="TableParagraph"/>
              <w:spacing w:line="240" w:lineRule="auto"/>
              <w:ind w:right="57"/>
              <w:rPr>
                <w:sz w:val="20"/>
                <w:lang w:val="fr-CA"/>
              </w:rPr>
            </w:pPr>
            <w:r>
              <w:rPr>
                <w:sz w:val="20"/>
                <w:szCs w:val="20"/>
                <w:lang w:val="de-DE"/>
              </w:rPr>
              <w:t>Haut - Potenzial für kutane Exposition Richtwert</w:t>
            </w:r>
          </w:p>
        </w:tc>
      </w:tr>
    </w:tbl>
    <w:p w14:paraId="06917E06" w14:textId="77777777" w:rsidR="00172B79" w:rsidRPr="00426769" w:rsidRDefault="00172B79">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07AFA5F9" w14:textId="77777777">
        <w:trPr>
          <w:trHeight w:val="291"/>
          <w:tblHeader/>
        </w:trPr>
        <w:tc>
          <w:tcPr>
            <w:tcW w:w="10709" w:type="dxa"/>
            <w:gridSpan w:val="3"/>
            <w:vAlign w:val="center"/>
          </w:tcPr>
          <w:p w14:paraId="169C5D30" w14:textId="77777777" w:rsidR="00172B79" w:rsidRDefault="004171DA">
            <w:pPr>
              <w:pStyle w:val="TableParagraph"/>
              <w:spacing w:before="0"/>
              <w:ind w:right="57"/>
              <w:rPr>
                <w:b/>
                <w:sz w:val="20"/>
              </w:rPr>
            </w:pPr>
            <w:r>
              <w:rPr>
                <w:sz w:val="20"/>
                <w:szCs w:val="20"/>
                <w:lang w:val="de-DE"/>
              </w:rPr>
              <w:t>Propylenglykol Monomethyletheracetat (108-65-6)</w:t>
            </w:r>
          </w:p>
        </w:tc>
      </w:tr>
      <w:tr w:rsidR="00172B79" w14:paraId="7964237E" w14:textId="77777777">
        <w:trPr>
          <w:trHeight w:val="282"/>
        </w:trPr>
        <w:tc>
          <w:tcPr>
            <w:tcW w:w="3060" w:type="dxa"/>
            <w:vAlign w:val="center"/>
          </w:tcPr>
          <w:p w14:paraId="787F0963" w14:textId="77777777" w:rsidR="00172B79" w:rsidRDefault="004171DA">
            <w:pPr>
              <w:pStyle w:val="TableParagraph"/>
              <w:spacing w:before="0"/>
              <w:ind w:right="57"/>
              <w:rPr>
                <w:sz w:val="20"/>
              </w:rPr>
            </w:pPr>
            <w:r>
              <w:rPr>
                <w:sz w:val="20"/>
                <w:szCs w:val="20"/>
                <w:lang w:val="de-DE"/>
              </w:rPr>
              <w:t>EU</w:t>
            </w:r>
          </w:p>
        </w:tc>
        <w:tc>
          <w:tcPr>
            <w:tcW w:w="3408" w:type="dxa"/>
            <w:vAlign w:val="center"/>
          </w:tcPr>
          <w:p w14:paraId="3C980331" w14:textId="77777777" w:rsidR="00172B79" w:rsidRDefault="004171DA">
            <w:pPr>
              <w:pStyle w:val="TableParagraph"/>
              <w:spacing w:before="0"/>
              <w:ind w:right="57"/>
              <w:rPr>
                <w:sz w:val="20"/>
              </w:rPr>
            </w:pPr>
            <w:r>
              <w:rPr>
                <w:sz w:val="20"/>
                <w:szCs w:val="20"/>
                <w:lang w:val="de-DE"/>
              </w:rPr>
              <w:t>JOEL TWA</w:t>
            </w:r>
          </w:p>
        </w:tc>
        <w:tc>
          <w:tcPr>
            <w:tcW w:w="4241" w:type="dxa"/>
            <w:vAlign w:val="center"/>
          </w:tcPr>
          <w:p w14:paraId="2EBF3BC1" w14:textId="77777777" w:rsidR="00172B79" w:rsidRDefault="004171DA">
            <w:pPr>
              <w:pStyle w:val="TableParagraph"/>
              <w:spacing w:before="0"/>
              <w:ind w:right="57"/>
              <w:rPr>
                <w:sz w:val="20"/>
              </w:rPr>
            </w:pPr>
            <w:r>
              <w:rPr>
                <w:sz w:val="20"/>
                <w:szCs w:val="20"/>
                <w:lang w:val="de-DE"/>
              </w:rPr>
              <w:t>275 mg/ m³</w:t>
            </w:r>
          </w:p>
        </w:tc>
      </w:tr>
      <w:tr w:rsidR="00172B79" w14:paraId="6AD41AD0" w14:textId="77777777">
        <w:trPr>
          <w:trHeight w:val="285"/>
        </w:trPr>
        <w:tc>
          <w:tcPr>
            <w:tcW w:w="3060" w:type="dxa"/>
            <w:vAlign w:val="center"/>
          </w:tcPr>
          <w:p w14:paraId="11B28473" w14:textId="77777777" w:rsidR="00172B79" w:rsidRDefault="004171DA">
            <w:pPr>
              <w:pStyle w:val="TableParagraph"/>
              <w:spacing w:before="0"/>
              <w:ind w:right="57"/>
              <w:rPr>
                <w:sz w:val="20"/>
              </w:rPr>
            </w:pPr>
            <w:r>
              <w:rPr>
                <w:sz w:val="20"/>
                <w:szCs w:val="20"/>
                <w:lang w:val="de-DE"/>
              </w:rPr>
              <w:t>EU</w:t>
            </w:r>
          </w:p>
        </w:tc>
        <w:tc>
          <w:tcPr>
            <w:tcW w:w="3408" w:type="dxa"/>
            <w:vAlign w:val="center"/>
          </w:tcPr>
          <w:p w14:paraId="088FE402" w14:textId="77777777" w:rsidR="00172B79" w:rsidRDefault="004171DA">
            <w:pPr>
              <w:pStyle w:val="TableParagraph"/>
              <w:spacing w:before="0"/>
              <w:ind w:right="57"/>
              <w:rPr>
                <w:sz w:val="20"/>
              </w:rPr>
            </w:pPr>
            <w:r>
              <w:rPr>
                <w:sz w:val="20"/>
                <w:szCs w:val="20"/>
                <w:lang w:val="de-DE"/>
              </w:rPr>
              <w:t>IOEL TWA [ppm]</w:t>
            </w:r>
          </w:p>
        </w:tc>
        <w:tc>
          <w:tcPr>
            <w:tcW w:w="4241" w:type="dxa"/>
            <w:vAlign w:val="center"/>
          </w:tcPr>
          <w:p w14:paraId="132AC4FF" w14:textId="77777777" w:rsidR="00172B79" w:rsidRDefault="004171DA">
            <w:pPr>
              <w:pStyle w:val="TableParagraph"/>
              <w:spacing w:before="0"/>
              <w:ind w:right="57"/>
              <w:rPr>
                <w:sz w:val="20"/>
              </w:rPr>
            </w:pPr>
            <w:r>
              <w:rPr>
                <w:sz w:val="20"/>
                <w:szCs w:val="20"/>
                <w:lang w:val="de-DE"/>
              </w:rPr>
              <w:t>50 ppm</w:t>
            </w:r>
          </w:p>
        </w:tc>
      </w:tr>
      <w:tr w:rsidR="00172B79" w14:paraId="72A65EEB" w14:textId="77777777">
        <w:trPr>
          <w:trHeight w:val="285"/>
        </w:trPr>
        <w:tc>
          <w:tcPr>
            <w:tcW w:w="3060" w:type="dxa"/>
            <w:vAlign w:val="center"/>
          </w:tcPr>
          <w:p w14:paraId="661595E5" w14:textId="77777777" w:rsidR="00172B79" w:rsidRDefault="004171DA">
            <w:pPr>
              <w:pStyle w:val="TableParagraph"/>
              <w:spacing w:before="0" w:line="240" w:lineRule="auto"/>
              <w:ind w:right="57"/>
              <w:rPr>
                <w:sz w:val="20"/>
              </w:rPr>
            </w:pPr>
            <w:r>
              <w:rPr>
                <w:sz w:val="20"/>
                <w:szCs w:val="20"/>
                <w:lang w:val="de-DE"/>
              </w:rPr>
              <w:t>EU</w:t>
            </w:r>
          </w:p>
        </w:tc>
        <w:tc>
          <w:tcPr>
            <w:tcW w:w="3408" w:type="dxa"/>
            <w:vAlign w:val="center"/>
          </w:tcPr>
          <w:p w14:paraId="6524679A" w14:textId="77777777" w:rsidR="00172B79" w:rsidRDefault="004171DA">
            <w:pPr>
              <w:pStyle w:val="TableParagraph"/>
              <w:spacing w:before="0" w:line="240" w:lineRule="auto"/>
              <w:ind w:right="57"/>
              <w:rPr>
                <w:sz w:val="20"/>
              </w:rPr>
            </w:pPr>
            <w:r>
              <w:rPr>
                <w:sz w:val="20"/>
                <w:szCs w:val="20"/>
                <w:lang w:val="de-DE"/>
              </w:rPr>
              <w:t>IOEL STEL</w:t>
            </w:r>
          </w:p>
        </w:tc>
        <w:tc>
          <w:tcPr>
            <w:tcW w:w="4241" w:type="dxa"/>
            <w:vAlign w:val="center"/>
          </w:tcPr>
          <w:p w14:paraId="40A770FD" w14:textId="77777777" w:rsidR="00172B79" w:rsidRDefault="004171DA">
            <w:pPr>
              <w:pStyle w:val="TableParagraph"/>
              <w:spacing w:before="0" w:line="240" w:lineRule="auto"/>
              <w:ind w:right="57"/>
              <w:rPr>
                <w:sz w:val="20"/>
              </w:rPr>
            </w:pPr>
            <w:r>
              <w:rPr>
                <w:sz w:val="20"/>
                <w:szCs w:val="20"/>
                <w:lang w:val="de-DE"/>
              </w:rPr>
              <w:t>550 mg/ m³</w:t>
            </w:r>
          </w:p>
        </w:tc>
      </w:tr>
      <w:tr w:rsidR="00172B79" w14:paraId="58240DBD" w14:textId="77777777">
        <w:trPr>
          <w:trHeight w:val="282"/>
        </w:trPr>
        <w:tc>
          <w:tcPr>
            <w:tcW w:w="3060" w:type="dxa"/>
            <w:vAlign w:val="center"/>
          </w:tcPr>
          <w:p w14:paraId="7394425F" w14:textId="77777777" w:rsidR="00172B79" w:rsidRDefault="004171DA">
            <w:pPr>
              <w:pStyle w:val="TableParagraph"/>
              <w:spacing w:before="0"/>
              <w:ind w:right="57"/>
              <w:rPr>
                <w:sz w:val="20"/>
              </w:rPr>
            </w:pPr>
            <w:r>
              <w:rPr>
                <w:sz w:val="20"/>
                <w:szCs w:val="20"/>
                <w:lang w:val="de-DE"/>
              </w:rPr>
              <w:t>EU</w:t>
            </w:r>
          </w:p>
        </w:tc>
        <w:tc>
          <w:tcPr>
            <w:tcW w:w="3408" w:type="dxa"/>
            <w:vAlign w:val="center"/>
          </w:tcPr>
          <w:p w14:paraId="19C33106" w14:textId="77777777" w:rsidR="00172B79" w:rsidRDefault="004171DA">
            <w:pPr>
              <w:pStyle w:val="TableParagraph"/>
              <w:spacing w:before="0"/>
              <w:ind w:right="57"/>
              <w:rPr>
                <w:sz w:val="20"/>
              </w:rPr>
            </w:pPr>
            <w:r>
              <w:rPr>
                <w:sz w:val="20"/>
                <w:szCs w:val="20"/>
                <w:lang w:val="de-DE"/>
              </w:rPr>
              <w:t>IOEL STEL [ppm]</w:t>
            </w:r>
          </w:p>
        </w:tc>
        <w:tc>
          <w:tcPr>
            <w:tcW w:w="4241" w:type="dxa"/>
            <w:vAlign w:val="center"/>
          </w:tcPr>
          <w:p w14:paraId="703C660E" w14:textId="77777777" w:rsidR="00172B79" w:rsidRDefault="004171DA">
            <w:pPr>
              <w:pStyle w:val="TableParagraph"/>
              <w:spacing w:before="0"/>
              <w:ind w:right="57"/>
              <w:rPr>
                <w:sz w:val="20"/>
              </w:rPr>
            </w:pPr>
            <w:r>
              <w:rPr>
                <w:sz w:val="20"/>
                <w:szCs w:val="20"/>
                <w:lang w:val="de-DE"/>
              </w:rPr>
              <w:t>100 ppm</w:t>
            </w:r>
          </w:p>
        </w:tc>
      </w:tr>
      <w:tr w:rsidR="00172B79" w14:paraId="5246A76E" w14:textId="77777777">
        <w:trPr>
          <w:trHeight w:val="285"/>
        </w:trPr>
        <w:tc>
          <w:tcPr>
            <w:tcW w:w="3060" w:type="dxa"/>
            <w:vAlign w:val="center"/>
          </w:tcPr>
          <w:p w14:paraId="7A2FDFCD" w14:textId="77777777" w:rsidR="00172B79" w:rsidRDefault="004171DA">
            <w:pPr>
              <w:pStyle w:val="TableParagraph"/>
              <w:spacing w:before="0" w:line="240" w:lineRule="auto"/>
              <w:ind w:right="57"/>
              <w:rPr>
                <w:sz w:val="20"/>
              </w:rPr>
            </w:pPr>
            <w:r>
              <w:rPr>
                <w:sz w:val="20"/>
                <w:szCs w:val="20"/>
                <w:lang w:val="de-DE"/>
              </w:rPr>
              <w:t>EU</w:t>
            </w:r>
          </w:p>
        </w:tc>
        <w:tc>
          <w:tcPr>
            <w:tcW w:w="3408" w:type="dxa"/>
            <w:vAlign w:val="center"/>
          </w:tcPr>
          <w:p w14:paraId="19A9BB01" w14:textId="77777777" w:rsidR="00172B79" w:rsidRDefault="004171DA">
            <w:pPr>
              <w:pStyle w:val="TableParagraph"/>
              <w:spacing w:before="0" w:line="240" w:lineRule="auto"/>
              <w:ind w:right="57"/>
              <w:rPr>
                <w:sz w:val="20"/>
              </w:rPr>
            </w:pPr>
            <w:r>
              <w:rPr>
                <w:sz w:val="20"/>
                <w:szCs w:val="20"/>
                <w:lang w:val="de-DE"/>
              </w:rPr>
              <w:t>Hinweise</w:t>
            </w:r>
          </w:p>
        </w:tc>
        <w:tc>
          <w:tcPr>
            <w:tcW w:w="4241" w:type="dxa"/>
            <w:vAlign w:val="center"/>
          </w:tcPr>
          <w:p w14:paraId="1F77CED6" w14:textId="77777777" w:rsidR="00172B79" w:rsidRDefault="004171DA">
            <w:pPr>
              <w:pStyle w:val="TableParagraph"/>
              <w:spacing w:before="0" w:line="240" w:lineRule="auto"/>
              <w:ind w:right="57"/>
              <w:rPr>
                <w:sz w:val="20"/>
              </w:rPr>
            </w:pPr>
            <w:r>
              <w:rPr>
                <w:sz w:val="20"/>
                <w:szCs w:val="20"/>
                <w:lang w:val="de-DE"/>
              </w:rPr>
              <w:t xml:space="preserve">Möglichkeit einer signifikanten Aufnahme durch </w:t>
            </w:r>
            <w:r>
              <w:rPr>
                <w:sz w:val="20"/>
                <w:szCs w:val="20"/>
                <w:lang w:val="de-DE"/>
              </w:rPr>
              <w:lastRenderedPageBreak/>
              <w:t>die Haut</w:t>
            </w:r>
          </w:p>
        </w:tc>
      </w:tr>
      <w:tr w:rsidR="00172B79" w14:paraId="2FD5B090" w14:textId="77777777">
        <w:trPr>
          <w:trHeight w:val="282"/>
        </w:trPr>
        <w:tc>
          <w:tcPr>
            <w:tcW w:w="3060" w:type="dxa"/>
            <w:vAlign w:val="center"/>
          </w:tcPr>
          <w:p w14:paraId="7B920FEF" w14:textId="77777777" w:rsidR="00172B79" w:rsidRDefault="004171DA">
            <w:pPr>
              <w:pStyle w:val="TableParagraph"/>
              <w:spacing w:before="0"/>
              <w:ind w:right="57"/>
              <w:rPr>
                <w:sz w:val="20"/>
              </w:rPr>
            </w:pPr>
            <w:r>
              <w:rPr>
                <w:sz w:val="20"/>
                <w:szCs w:val="20"/>
                <w:lang w:val="de-DE"/>
              </w:rPr>
              <w:lastRenderedPageBreak/>
              <w:t>Österreich</w:t>
            </w:r>
          </w:p>
        </w:tc>
        <w:tc>
          <w:tcPr>
            <w:tcW w:w="3408" w:type="dxa"/>
            <w:vAlign w:val="center"/>
          </w:tcPr>
          <w:p w14:paraId="2D7A3006" w14:textId="77777777" w:rsidR="00172B79" w:rsidRDefault="004171DA">
            <w:pPr>
              <w:pStyle w:val="TableParagraph"/>
              <w:spacing w:before="0"/>
              <w:ind w:right="57"/>
              <w:rPr>
                <w:sz w:val="20"/>
              </w:rPr>
            </w:pPr>
            <w:r>
              <w:rPr>
                <w:sz w:val="20"/>
                <w:szCs w:val="20"/>
                <w:lang w:val="de-DE"/>
              </w:rPr>
              <w:t>MAK (OEL TWA)</w:t>
            </w:r>
          </w:p>
        </w:tc>
        <w:tc>
          <w:tcPr>
            <w:tcW w:w="4241" w:type="dxa"/>
            <w:vAlign w:val="center"/>
          </w:tcPr>
          <w:p w14:paraId="439114BF" w14:textId="77777777" w:rsidR="00172B79" w:rsidRDefault="004171DA">
            <w:pPr>
              <w:pStyle w:val="TableParagraph"/>
              <w:spacing w:before="0"/>
              <w:ind w:right="57"/>
              <w:rPr>
                <w:sz w:val="20"/>
              </w:rPr>
            </w:pPr>
            <w:r>
              <w:rPr>
                <w:sz w:val="20"/>
                <w:szCs w:val="20"/>
                <w:lang w:val="de-DE"/>
              </w:rPr>
              <w:t>275 mg/ m³</w:t>
            </w:r>
          </w:p>
        </w:tc>
      </w:tr>
      <w:tr w:rsidR="00172B79" w14:paraId="0107F3B1" w14:textId="77777777">
        <w:trPr>
          <w:trHeight w:val="285"/>
        </w:trPr>
        <w:tc>
          <w:tcPr>
            <w:tcW w:w="3060" w:type="dxa"/>
            <w:vAlign w:val="center"/>
          </w:tcPr>
          <w:p w14:paraId="33E36199" w14:textId="77777777" w:rsidR="00172B79" w:rsidRDefault="004171DA">
            <w:pPr>
              <w:pStyle w:val="TableParagraph"/>
              <w:spacing w:before="0" w:line="240" w:lineRule="auto"/>
              <w:ind w:right="57"/>
              <w:rPr>
                <w:sz w:val="20"/>
              </w:rPr>
            </w:pPr>
            <w:r>
              <w:rPr>
                <w:sz w:val="20"/>
                <w:szCs w:val="20"/>
                <w:lang w:val="de-DE"/>
              </w:rPr>
              <w:t>Österreich</w:t>
            </w:r>
          </w:p>
        </w:tc>
        <w:tc>
          <w:tcPr>
            <w:tcW w:w="3408" w:type="dxa"/>
            <w:vAlign w:val="center"/>
          </w:tcPr>
          <w:p w14:paraId="352409E4" w14:textId="77777777" w:rsidR="00172B79" w:rsidRDefault="004171DA">
            <w:pPr>
              <w:pStyle w:val="TableParagraph"/>
              <w:spacing w:before="0" w:line="240" w:lineRule="auto"/>
              <w:ind w:right="57"/>
              <w:rPr>
                <w:sz w:val="20"/>
              </w:rPr>
            </w:pPr>
            <w:r>
              <w:rPr>
                <w:sz w:val="20"/>
                <w:szCs w:val="20"/>
                <w:lang w:val="de-DE"/>
              </w:rPr>
              <w:t>MAK (OEL TWA) [ppm]</w:t>
            </w:r>
          </w:p>
        </w:tc>
        <w:tc>
          <w:tcPr>
            <w:tcW w:w="4241" w:type="dxa"/>
            <w:vAlign w:val="center"/>
          </w:tcPr>
          <w:p w14:paraId="429C4B77" w14:textId="77777777" w:rsidR="00172B79" w:rsidRDefault="004171DA">
            <w:pPr>
              <w:pStyle w:val="TableParagraph"/>
              <w:spacing w:before="0" w:line="240" w:lineRule="auto"/>
              <w:ind w:right="57"/>
              <w:rPr>
                <w:sz w:val="20"/>
              </w:rPr>
            </w:pPr>
            <w:r>
              <w:rPr>
                <w:sz w:val="20"/>
                <w:szCs w:val="20"/>
                <w:lang w:val="de-DE"/>
              </w:rPr>
              <w:t>50 ppm</w:t>
            </w:r>
          </w:p>
        </w:tc>
      </w:tr>
      <w:tr w:rsidR="00172B79" w14:paraId="16AF3E42" w14:textId="77777777">
        <w:trPr>
          <w:trHeight w:val="282"/>
        </w:trPr>
        <w:tc>
          <w:tcPr>
            <w:tcW w:w="3060" w:type="dxa"/>
            <w:vAlign w:val="center"/>
          </w:tcPr>
          <w:p w14:paraId="291C9083"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47E0C8CF" w14:textId="77777777" w:rsidR="00172B79" w:rsidRDefault="004171DA">
            <w:pPr>
              <w:pStyle w:val="TableParagraph"/>
              <w:spacing w:before="0"/>
              <w:ind w:right="57"/>
              <w:rPr>
                <w:sz w:val="20"/>
              </w:rPr>
            </w:pPr>
            <w:r>
              <w:rPr>
                <w:sz w:val="20"/>
                <w:szCs w:val="20"/>
                <w:lang w:val="de-DE"/>
              </w:rPr>
              <w:t>MAK (OEL STEL)</w:t>
            </w:r>
          </w:p>
        </w:tc>
        <w:tc>
          <w:tcPr>
            <w:tcW w:w="4241" w:type="dxa"/>
            <w:vAlign w:val="center"/>
          </w:tcPr>
          <w:p w14:paraId="15847CAA" w14:textId="77777777" w:rsidR="00172B79" w:rsidRDefault="004171DA">
            <w:pPr>
              <w:pStyle w:val="TableParagraph"/>
              <w:spacing w:before="0"/>
              <w:ind w:right="57"/>
              <w:rPr>
                <w:sz w:val="20"/>
              </w:rPr>
            </w:pPr>
            <w:r>
              <w:rPr>
                <w:sz w:val="20"/>
                <w:szCs w:val="20"/>
                <w:lang w:val="de-DE"/>
              </w:rPr>
              <w:t>550 mg/ m³</w:t>
            </w:r>
          </w:p>
        </w:tc>
      </w:tr>
      <w:tr w:rsidR="00172B79" w14:paraId="47018A68" w14:textId="77777777">
        <w:trPr>
          <w:trHeight w:val="285"/>
        </w:trPr>
        <w:tc>
          <w:tcPr>
            <w:tcW w:w="3060" w:type="dxa"/>
            <w:vAlign w:val="center"/>
          </w:tcPr>
          <w:p w14:paraId="5BF41BCD"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3EDB7FA8" w14:textId="77777777" w:rsidR="00172B79" w:rsidRDefault="004171DA">
            <w:pPr>
              <w:pStyle w:val="TableParagraph"/>
              <w:spacing w:before="0" w:line="240" w:lineRule="auto"/>
              <w:ind w:right="57"/>
              <w:rPr>
                <w:sz w:val="20"/>
                <w:szCs w:val="20"/>
              </w:rPr>
            </w:pPr>
            <w:r>
              <w:rPr>
                <w:sz w:val="20"/>
                <w:szCs w:val="20"/>
                <w:lang w:val="de-DE"/>
              </w:rPr>
              <w:t>MAK (OEL STEL) [ppm]</w:t>
            </w:r>
          </w:p>
        </w:tc>
        <w:tc>
          <w:tcPr>
            <w:tcW w:w="4241" w:type="dxa"/>
            <w:vAlign w:val="center"/>
          </w:tcPr>
          <w:p w14:paraId="05BD375C" w14:textId="77777777" w:rsidR="00172B79" w:rsidRDefault="004171DA">
            <w:pPr>
              <w:pStyle w:val="TableParagraph"/>
              <w:spacing w:before="0" w:line="240" w:lineRule="auto"/>
              <w:ind w:right="57"/>
              <w:rPr>
                <w:sz w:val="20"/>
              </w:rPr>
            </w:pPr>
            <w:r>
              <w:rPr>
                <w:sz w:val="20"/>
                <w:szCs w:val="20"/>
                <w:lang w:val="de-DE"/>
              </w:rPr>
              <w:t>100 ppm</w:t>
            </w:r>
          </w:p>
        </w:tc>
      </w:tr>
      <w:tr w:rsidR="00172B79" w14:paraId="14B4879E" w14:textId="77777777">
        <w:trPr>
          <w:trHeight w:val="282"/>
        </w:trPr>
        <w:tc>
          <w:tcPr>
            <w:tcW w:w="3060" w:type="dxa"/>
            <w:vAlign w:val="center"/>
          </w:tcPr>
          <w:p w14:paraId="21278449"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040AA975"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2813A52D" w14:textId="77777777" w:rsidR="00172B79" w:rsidRDefault="004171DA">
            <w:pPr>
              <w:pStyle w:val="TableParagraph"/>
              <w:spacing w:before="0"/>
              <w:ind w:right="57"/>
              <w:rPr>
                <w:sz w:val="20"/>
              </w:rPr>
            </w:pPr>
            <w:r>
              <w:rPr>
                <w:sz w:val="20"/>
                <w:szCs w:val="20"/>
                <w:lang w:val="de-DE"/>
              </w:rPr>
              <w:t>Notation der Haut</w:t>
            </w:r>
          </w:p>
        </w:tc>
      </w:tr>
      <w:tr w:rsidR="00172B79" w14:paraId="5DB8F423" w14:textId="77777777">
        <w:trPr>
          <w:trHeight w:val="285"/>
        </w:trPr>
        <w:tc>
          <w:tcPr>
            <w:tcW w:w="3060" w:type="dxa"/>
            <w:vAlign w:val="center"/>
          </w:tcPr>
          <w:p w14:paraId="6CC36AD3" w14:textId="77777777" w:rsidR="00172B79" w:rsidRDefault="004171DA">
            <w:pPr>
              <w:pStyle w:val="TableParagraph"/>
              <w:spacing w:before="0" w:line="240" w:lineRule="auto"/>
              <w:ind w:right="57"/>
              <w:rPr>
                <w:sz w:val="20"/>
                <w:szCs w:val="20"/>
              </w:rPr>
            </w:pPr>
            <w:r>
              <w:rPr>
                <w:sz w:val="20"/>
                <w:szCs w:val="20"/>
                <w:lang w:val="de-DE"/>
              </w:rPr>
              <w:t>Belgien</w:t>
            </w:r>
          </w:p>
        </w:tc>
        <w:tc>
          <w:tcPr>
            <w:tcW w:w="3408" w:type="dxa"/>
            <w:vAlign w:val="center"/>
          </w:tcPr>
          <w:p w14:paraId="1FE603DC"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562ED547" w14:textId="77777777" w:rsidR="00172B79" w:rsidRDefault="004171DA">
            <w:pPr>
              <w:pStyle w:val="TableParagraph"/>
              <w:spacing w:before="0" w:line="240" w:lineRule="auto"/>
              <w:ind w:right="57"/>
              <w:rPr>
                <w:sz w:val="20"/>
              </w:rPr>
            </w:pPr>
            <w:r>
              <w:rPr>
                <w:sz w:val="20"/>
                <w:szCs w:val="20"/>
                <w:lang w:val="de-DE"/>
              </w:rPr>
              <w:t>275 mg/ m³</w:t>
            </w:r>
          </w:p>
        </w:tc>
      </w:tr>
      <w:tr w:rsidR="00172B79" w14:paraId="4966B1DB" w14:textId="77777777">
        <w:trPr>
          <w:trHeight w:val="282"/>
        </w:trPr>
        <w:tc>
          <w:tcPr>
            <w:tcW w:w="3060" w:type="dxa"/>
            <w:vAlign w:val="center"/>
          </w:tcPr>
          <w:p w14:paraId="1B7AB969"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4E27AAB0"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62CC0EF5" w14:textId="77777777" w:rsidR="00172B79" w:rsidRDefault="004171DA">
            <w:pPr>
              <w:pStyle w:val="TableParagraph"/>
              <w:spacing w:before="0"/>
              <w:ind w:right="57"/>
              <w:rPr>
                <w:sz w:val="20"/>
              </w:rPr>
            </w:pPr>
            <w:r>
              <w:rPr>
                <w:sz w:val="20"/>
                <w:szCs w:val="20"/>
                <w:lang w:val="de-DE"/>
              </w:rPr>
              <w:t>50 ppm</w:t>
            </w:r>
          </w:p>
        </w:tc>
      </w:tr>
      <w:tr w:rsidR="00172B79" w14:paraId="2F9F1849" w14:textId="77777777">
        <w:trPr>
          <w:trHeight w:val="285"/>
        </w:trPr>
        <w:tc>
          <w:tcPr>
            <w:tcW w:w="3060" w:type="dxa"/>
            <w:vAlign w:val="center"/>
          </w:tcPr>
          <w:p w14:paraId="03C20B22" w14:textId="77777777" w:rsidR="00172B79" w:rsidRDefault="004171DA">
            <w:pPr>
              <w:pStyle w:val="TableParagraph"/>
              <w:spacing w:before="0" w:line="240" w:lineRule="auto"/>
              <w:ind w:right="57"/>
              <w:rPr>
                <w:sz w:val="20"/>
                <w:szCs w:val="20"/>
              </w:rPr>
            </w:pPr>
            <w:r>
              <w:rPr>
                <w:sz w:val="20"/>
                <w:szCs w:val="20"/>
                <w:lang w:val="de-DE"/>
              </w:rPr>
              <w:t>Belgien</w:t>
            </w:r>
          </w:p>
        </w:tc>
        <w:tc>
          <w:tcPr>
            <w:tcW w:w="3408" w:type="dxa"/>
            <w:vAlign w:val="center"/>
          </w:tcPr>
          <w:p w14:paraId="4631D265"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00614BA1" w14:textId="77777777" w:rsidR="00172B79" w:rsidRDefault="004171DA">
            <w:pPr>
              <w:pStyle w:val="TableParagraph"/>
              <w:spacing w:before="0" w:line="240" w:lineRule="auto"/>
              <w:ind w:right="57"/>
              <w:rPr>
                <w:sz w:val="20"/>
              </w:rPr>
            </w:pPr>
            <w:r>
              <w:rPr>
                <w:sz w:val="20"/>
                <w:szCs w:val="20"/>
                <w:lang w:val="de-DE"/>
              </w:rPr>
              <w:t>550 mg/ m³</w:t>
            </w:r>
          </w:p>
        </w:tc>
      </w:tr>
      <w:tr w:rsidR="00172B79" w14:paraId="0F9F518F" w14:textId="77777777">
        <w:trPr>
          <w:trHeight w:val="282"/>
        </w:trPr>
        <w:tc>
          <w:tcPr>
            <w:tcW w:w="3060" w:type="dxa"/>
            <w:vAlign w:val="center"/>
          </w:tcPr>
          <w:p w14:paraId="0573763A"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398B386E"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2D00B7FE" w14:textId="77777777" w:rsidR="00172B79" w:rsidRDefault="004171DA">
            <w:pPr>
              <w:pStyle w:val="TableParagraph"/>
              <w:spacing w:before="0"/>
              <w:ind w:right="57"/>
              <w:rPr>
                <w:sz w:val="20"/>
              </w:rPr>
            </w:pPr>
            <w:r>
              <w:rPr>
                <w:sz w:val="20"/>
                <w:szCs w:val="20"/>
                <w:lang w:val="de-DE"/>
              </w:rPr>
              <w:t>100 ppm</w:t>
            </w:r>
          </w:p>
        </w:tc>
      </w:tr>
      <w:tr w:rsidR="00172B79" w14:paraId="2B48F311" w14:textId="77777777">
        <w:trPr>
          <w:trHeight w:val="285"/>
        </w:trPr>
        <w:tc>
          <w:tcPr>
            <w:tcW w:w="3060" w:type="dxa"/>
            <w:vAlign w:val="center"/>
          </w:tcPr>
          <w:p w14:paraId="6E089CF5"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5B7A642E"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01621840" w14:textId="77777777" w:rsidR="00172B79" w:rsidRDefault="004171DA">
            <w:pPr>
              <w:pStyle w:val="TableParagraph"/>
              <w:spacing w:before="0"/>
              <w:ind w:right="57"/>
              <w:rPr>
                <w:sz w:val="20"/>
              </w:rPr>
            </w:pPr>
            <w:r>
              <w:rPr>
                <w:sz w:val="20"/>
                <w:szCs w:val="20"/>
                <w:lang w:val="de-DE"/>
              </w:rPr>
              <w:t>Haut, Notation der Haut</w:t>
            </w:r>
          </w:p>
        </w:tc>
      </w:tr>
      <w:tr w:rsidR="00172B79" w14:paraId="313108AF" w14:textId="77777777">
        <w:trPr>
          <w:trHeight w:val="282"/>
        </w:trPr>
        <w:tc>
          <w:tcPr>
            <w:tcW w:w="3060" w:type="dxa"/>
            <w:vAlign w:val="center"/>
          </w:tcPr>
          <w:p w14:paraId="28A1A646" w14:textId="77777777" w:rsidR="00172B79" w:rsidRDefault="004171DA">
            <w:pPr>
              <w:pStyle w:val="TableParagraph"/>
              <w:spacing w:before="0"/>
              <w:ind w:right="57"/>
              <w:rPr>
                <w:sz w:val="20"/>
                <w:szCs w:val="20"/>
              </w:rPr>
            </w:pPr>
            <w:r>
              <w:rPr>
                <w:sz w:val="20"/>
                <w:szCs w:val="20"/>
                <w:lang w:val="de-DE"/>
              </w:rPr>
              <w:t>Bulgarien</w:t>
            </w:r>
          </w:p>
        </w:tc>
        <w:tc>
          <w:tcPr>
            <w:tcW w:w="3408" w:type="dxa"/>
            <w:vAlign w:val="center"/>
          </w:tcPr>
          <w:p w14:paraId="5C749B44"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00755B02" w14:textId="77777777" w:rsidR="00172B79" w:rsidRDefault="004171DA">
            <w:pPr>
              <w:pStyle w:val="TableParagraph"/>
              <w:spacing w:before="0"/>
              <w:ind w:right="57"/>
              <w:rPr>
                <w:sz w:val="20"/>
              </w:rPr>
            </w:pPr>
            <w:r>
              <w:rPr>
                <w:sz w:val="20"/>
                <w:szCs w:val="20"/>
                <w:lang w:val="de-DE"/>
              </w:rPr>
              <w:t>275 mg/ m³</w:t>
            </w:r>
          </w:p>
        </w:tc>
      </w:tr>
      <w:tr w:rsidR="00172B79" w14:paraId="458D8154" w14:textId="77777777">
        <w:trPr>
          <w:trHeight w:val="285"/>
        </w:trPr>
        <w:tc>
          <w:tcPr>
            <w:tcW w:w="3060" w:type="dxa"/>
            <w:vAlign w:val="center"/>
          </w:tcPr>
          <w:p w14:paraId="4126FAD1" w14:textId="77777777" w:rsidR="00172B79" w:rsidRDefault="004171DA">
            <w:pPr>
              <w:pStyle w:val="TableParagraph"/>
              <w:spacing w:before="0"/>
              <w:ind w:right="57"/>
              <w:rPr>
                <w:sz w:val="20"/>
                <w:szCs w:val="20"/>
              </w:rPr>
            </w:pPr>
            <w:r>
              <w:rPr>
                <w:sz w:val="20"/>
                <w:szCs w:val="20"/>
                <w:lang w:val="de-DE"/>
              </w:rPr>
              <w:t>Bulgarien</w:t>
            </w:r>
          </w:p>
        </w:tc>
        <w:tc>
          <w:tcPr>
            <w:tcW w:w="3408" w:type="dxa"/>
            <w:vAlign w:val="center"/>
          </w:tcPr>
          <w:p w14:paraId="0F70EFB8"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7AA92215" w14:textId="77777777" w:rsidR="00172B79" w:rsidRDefault="004171DA">
            <w:pPr>
              <w:pStyle w:val="TableParagraph"/>
              <w:spacing w:before="0"/>
              <w:ind w:right="57"/>
              <w:rPr>
                <w:sz w:val="20"/>
              </w:rPr>
            </w:pPr>
            <w:r>
              <w:rPr>
                <w:sz w:val="20"/>
                <w:szCs w:val="20"/>
                <w:lang w:val="de-DE"/>
              </w:rPr>
              <w:t>50 ppm</w:t>
            </w:r>
          </w:p>
        </w:tc>
      </w:tr>
      <w:tr w:rsidR="00172B79" w14:paraId="3C45822D" w14:textId="77777777">
        <w:trPr>
          <w:trHeight w:val="285"/>
        </w:trPr>
        <w:tc>
          <w:tcPr>
            <w:tcW w:w="3060" w:type="dxa"/>
            <w:vAlign w:val="center"/>
          </w:tcPr>
          <w:p w14:paraId="60A75D8A" w14:textId="77777777" w:rsidR="00172B79" w:rsidRDefault="004171DA">
            <w:pPr>
              <w:pStyle w:val="TableParagraph"/>
              <w:spacing w:before="0" w:line="240" w:lineRule="auto"/>
              <w:ind w:right="57"/>
              <w:rPr>
                <w:sz w:val="20"/>
                <w:szCs w:val="20"/>
              </w:rPr>
            </w:pPr>
            <w:r>
              <w:rPr>
                <w:sz w:val="20"/>
                <w:szCs w:val="20"/>
                <w:lang w:val="de-DE"/>
              </w:rPr>
              <w:t>Bulgarien</w:t>
            </w:r>
          </w:p>
        </w:tc>
        <w:tc>
          <w:tcPr>
            <w:tcW w:w="3408" w:type="dxa"/>
            <w:vAlign w:val="center"/>
          </w:tcPr>
          <w:p w14:paraId="0FBC51CD"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469AD0B5" w14:textId="77777777" w:rsidR="00172B79" w:rsidRDefault="004171DA">
            <w:pPr>
              <w:pStyle w:val="TableParagraph"/>
              <w:spacing w:before="0" w:line="240" w:lineRule="auto"/>
              <w:ind w:right="57"/>
              <w:rPr>
                <w:sz w:val="20"/>
              </w:rPr>
            </w:pPr>
            <w:r>
              <w:rPr>
                <w:sz w:val="20"/>
                <w:szCs w:val="20"/>
                <w:lang w:val="de-DE"/>
              </w:rPr>
              <w:t>550 mg/ m³</w:t>
            </w:r>
          </w:p>
        </w:tc>
      </w:tr>
      <w:tr w:rsidR="00172B79" w14:paraId="7E428255" w14:textId="77777777">
        <w:trPr>
          <w:trHeight w:val="282"/>
        </w:trPr>
        <w:tc>
          <w:tcPr>
            <w:tcW w:w="3060" w:type="dxa"/>
            <w:vAlign w:val="center"/>
          </w:tcPr>
          <w:p w14:paraId="519FCAB1" w14:textId="77777777" w:rsidR="00172B79" w:rsidRDefault="004171DA">
            <w:pPr>
              <w:pStyle w:val="TableParagraph"/>
              <w:spacing w:before="0"/>
              <w:ind w:right="57"/>
              <w:rPr>
                <w:sz w:val="20"/>
                <w:szCs w:val="20"/>
              </w:rPr>
            </w:pPr>
            <w:r>
              <w:rPr>
                <w:sz w:val="20"/>
                <w:szCs w:val="20"/>
                <w:lang w:val="de-DE"/>
              </w:rPr>
              <w:t>Bulgarien</w:t>
            </w:r>
          </w:p>
        </w:tc>
        <w:tc>
          <w:tcPr>
            <w:tcW w:w="3408" w:type="dxa"/>
            <w:vAlign w:val="center"/>
          </w:tcPr>
          <w:p w14:paraId="7A2FDA0A"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18CCA77F" w14:textId="77777777" w:rsidR="00172B79" w:rsidRDefault="004171DA">
            <w:pPr>
              <w:pStyle w:val="TableParagraph"/>
              <w:spacing w:before="0"/>
              <w:ind w:right="57"/>
              <w:rPr>
                <w:sz w:val="20"/>
              </w:rPr>
            </w:pPr>
            <w:r>
              <w:rPr>
                <w:sz w:val="20"/>
                <w:szCs w:val="20"/>
                <w:lang w:val="de-DE"/>
              </w:rPr>
              <w:t>100 ppm</w:t>
            </w:r>
          </w:p>
        </w:tc>
      </w:tr>
      <w:tr w:rsidR="00172B79" w14:paraId="5A6A868D" w14:textId="77777777">
        <w:trPr>
          <w:trHeight w:val="285"/>
        </w:trPr>
        <w:tc>
          <w:tcPr>
            <w:tcW w:w="3060" w:type="dxa"/>
            <w:vAlign w:val="center"/>
          </w:tcPr>
          <w:p w14:paraId="588EF6DB" w14:textId="77777777" w:rsidR="00172B79" w:rsidRDefault="004171DA">
            <w:pPr>
              <w:pStyle w:val="TableParagraph"/>
              <w:spacing w:before="0" w:line="240" w:lineRule="auto"/>
              <w:ind w:right="57"/>
              <w:rPr>
                <w:sz w:val="20"/>
                <w:szCs w:val="20"/>
              </w:rPr>
            </w:pPr>
            <w:r>
              <w:rPr>
                <w:sz w:val="20"/>
                <w:szCs w:val="20"/>
                <w:lang w:val="de-DE"/>
              </w:rPr>
              <w:t>Kroatien</w:t>
            </w:r>
          </w:p>
        </w:tc>
        <w:tc>
          <w:tcPr>
            <w:tcW w:w="3408" w:type="dxa"/>
            <w:vAlign w:val="center"/>
          </w:tcPr>
          <w:p w14:paraId="7FA112AF" w14:textId="77777777" w:rsidR="00172B79" w:rsidRDefault="004171DA">
            <w:pPr>
              <w:pStyle w:val="TableParagraph"/>
              <w:spacing w:before="0" w:line="240" w:lineRule="auto"/>
              <w:ind w:right="57"/>
              <w:rPr>
                <w:sz w:val="20"/>
                <w:szCs w:val="20"/>
              </w:rPr>
            </w:pPr>
            <w:r>
              <w:rPr>
                <w:sz w:val="20"/>
                <w:szCs w:val="20"/>
                <w:lang w:val="de-DE"/>
              </w:rPr>
              <w:t>GVI (OEL TWA) [1]</w:t>
            </w:r>
          </w:p>
        </w:tc>
        <w:tc>
          <w:tcPr>
            <w:tcW w:w="4241" w:type="dxa"/>
            <w:vAlign w:val="center"/>
          </w:tcPr>
          <w:p w14:paraId="6156CFB0" w14:textId="77777777" w:rsidR="00172B79" w:rsidRDefault="004171DA">
            <w:pPr>
              <w:pStyle w:val="TableParagraph"/>
              <w:spacing w:before="0" w:line="240" w:lineRule="auto"/>
              <w:ind w:right="57"/>
              <w:rPr>
                <w:sz w:val="20"/>
              </w:rPr>
            </w:pPr>
            <w:r>
              <w:rPr>
                <w:sz w:val="20"/>
                <w:szCs w:val="20"/>
                <w:lang w:val="de-DE"/>
              </w:rPr>
              <w:t>275 mg/ m³</w:t>
            </w:r>
          </w:p>
        </w:tc>
      </w:tr>
      <w:tr w:rsidR="00172B79" w14:paraId="4F7C9519" w14:textId="77777777">
        <w:trPr>
          <w:trHeight w:val="282"/>
        </w:trPr>
        <w:tc>
          <w:tcPr>
            <w:tcW w:w="3060" w:type="dxa"/>
            <w:vAlign w:val="center"/>
          </w:tcPr>
          <w:p w14:paraId="43B8B37A"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1FCA2A83" w14:textId="77777777" w:rsidR="00172B79" w:rsidRDefault="004171DA">
            <w:pPr>
              <w:pStyle w:val="TableParagraph"/>
              <w:spacing w:before="0"/>
              <w:ind w:right="57"/>
              <w:rPr>
                <w:sz w:val="20"/>
                <w:szCs w:val="20"/>
              </w:rPr>
            </w:pPr>
            <w:r>
              <w:rPr>
                <w:sz w:val="20"/>
                <w:szCs w:val="20"/>
                <w:lang w:val="de-DE"/>
              </w:rPr>
              <w:t>GVI (OEL TWA) [2]</w:t>
            </w:r>
          </w:p>
        </w:tc>
        <w:tc>
          <w:tcPr>
            <w:tcW w:w="4241" w:type="dxa"/>
            <w:vAlign w:val="center"/>
          </w:tcPr>
          <w:p w14:paraId="29CD993D" w14:textId="77777777" w:rsidR="00172B79" w:rsidRDefault="004171DA">
            <w:pPr>
              <w:pStyle w:val="TableParagraph"/>
              <w:spacing w:before="0"/>
              <w:ind w:right="57"/>
              <w:rPr>
                <w:sz w:val="20"/>
              </w:rPr>
            </w:pPr>
            <w:r>
              <w:rPr>
                <w:sz w:val="20"/>
                <w:szCs w:val="20"/>
                <w:lang w:val="de-DE"/>
              </w:rPr>
              <w:t>50 ppm</w:t>
            </w:r>
          </w:p>
        </w:tc>
      </w:tr>
      <w:tr w:rsidR="00172B79" w14:paraId="3DC7BFFA" w14:textId="77777777">
        <w:trPr>
          <w:trHeight w:val="285"/>
        </w:trPr>
        <w:tc>
          <w:tcPr>
            <w:tcW w:w="3060" w:type="dxa"/>
            <w:vAlign w:val="center"/>
          </w:tcPr>
          <w:p w14:paraId="7970B50C" w14:textId="77777777" w:rsidR="00172B79" w:rsidRDefault="004171DA">
            <w:pPr>
              <w:pStyle w:val="TableParagraph"/>
              <w:spacing w:before="0" w:line="240" w:lineRule="auto"/>
              <w:ind w:right="57"/>
              <w:rPr>
                <w:sz w:val="20"/>
                <w:szCs w:val="20"/>
              </w:rPr>
            </w:pPr>
            <w:r>
              <w:rPr>
                <w:sz w:val="20"/>
                <w:szCs w:val="20"/>
                <w:lang w:val="de-DE"/>
              </w:rPr>
              <w:t>Kroatien</w:t>
            </w:r>
          </w:p>
        </w:tc>
        <w:tc>
          <w:tcPr>
            <w:tcW w:w="3408" w:type="dxa"/>
            <w:vAlign w:val="center"/>
          </w:tcPr>
          <w:p w14:paraId="73DE8CCF" w14:textId="77777777" w:rsidR="00172B79" w:rsidRDefault="004171DA">
            <w:pPr>
              <w:pStyle w:val="TableParagraph"/>
              <w:spacing w:before="0" w:line="240" w:lineRule="auto"/>
              <w:ind w:right="57"/>
              <w:rPr>
                <w:sz w:val="20"/>
                <w:szCs w:val="20"/>
              </w:rPr>
            </w:pPr>
            <w:r>
              <w:rPr>
                <w:sz w:val="20"/>
                <w:szCs w:val="20"/>
                <w:lang w:val="de-DE"/>
              </w:rPr>
              <w:t>KGVI (STIEL DES VOGELS)</w:t>
            </w:r>
          </w:p>
        </w:tc>
        <w:tc>
          <w:tcPr>
            <w:tcW w:w="4241" w:type="dxa"/>
            <w:vAlign w:val="center"/>
          </w:tcPr>
          <w:p w14:paraId="3BCCE05A" w14:textId="77777777" w:rsidR="00172B79" w:rsidRDefault="004171DA">
            <w:pPr>
              <w:pStyle w:val="TableParagraph"/>
              <w:spacing w:before="0" w:line="240" w:lineRule="auto"/>
              <w:ind w:right="57"/>
              <w:rPr>
                <w:sz w:val="20"/>
              </w:rPr>
            </w:pPr>
            <w:r>
              <w:rPr>
                <w:sz w:val="20"/>
                <w:szCs w:val="20"/>
                <w:lang w:val="de-DE"/>
              </w:rPr>
              <w:t>550 mg/ m³</w:t>
            </w:r>
          </w:p>
        </w:tc>
      </w:tr>
      <w:tr w:rsidR="00172B79" w14:paraId="1B9B7431" w14:textId="77777777">
        <w:trPr>
          <w:trHeight w:val="282"/>
        </w:trPr>
        <w:tc>
          <w:tcPr>
            <w:tcW w:w="3060" w:type="dxa"/>
            <w:vAlign w:val="center"/>
          </w:tcPr>
          <w:p w14:paraId="331CA726"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6D4521A9" w14:textId="77777777" w:rsidR="00172B79" w:rsidRDefault="004171DA">
            <w:pPr>
              <w:pStyle w:val="TableParagraph"/>
              <w:spacing w:before="0"/>
              <w:ind w:right="57"/>
              <w:rPr>
                <w:sz w:val="20"/>
                <w:szCs w:val="20"/>
              </w:rPr>
            </w:pPr>
            <w:r>
              <w:rPr>
                <w:sz w:val="20"/>
                <w:szCs w:val="20"/>
                <w:lang w:val="de-DE"/>
              </w:rPr>
              <w:t>KGVI (OEL STEL) [ppm]</w:t>
            </w:r>
          </w:p>
        </w:tc>
        <w:tc>
          <w:tcPr>
            <w:tcW w:w="4241" w:type="dxa"/>
            <w:vAlign w:val="center"/>
          </w:tcPr>
          <w:p w14:paraId="10294DD4" w14:textId="77777777" w:rsidR="00172B79" w:rsidRDefault="004171DA">
            <w:pPr>
              <w:pStyle w:val="TableParagraph"/>
              <w:spacing w:before="0"/>
              <w:ind w:right="57"/>
              <w:rPr>
                <w:sz w:val="20"/>
              </w:rPr>
            </w:pPr>
            <w:r>
              <w:rPr>
                <w:sz w:val="20"/>
                <w:szCs w:val="20"/>
                <w:lang w:val="de-DE"/>
              </w:rPr>
              <w:t>100 ppm</w:t>
            </w:r>
          </w:p>
        </w:tc>
      </w:tr>
      <w:tr w:rsidR="00172B79" w14:paraId="6243F1D9" w14:textId="77777777">
        <w:trPr>
          <w:trHeight w:val="285"/>
        </w:trPr>
        <w:tc>
          <w:tcPr>
            <w:tcW w:w="3060" w:type="dxa"/>
            <w:vAlign w:val="center"/>
          </w:tcPr>
          <w:p w14:paraId="35C53BCA"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6A9392DD"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3A762A5D" w14:textId="77777777" w:rsidR="00172B79" w:rsidRDefault="004171DA">
            <w:pPr>
              <w:pStyle w:val="TableParagraph"/>
              <w:spacing w:before="0"/>
              <w:ind w:right="57"/>
              <w:rPr>
                <w:sz w:val="20"/>
              </w:rPr>
            </w:pPr>
            <w:r>
              <w:rPr>
                <w:sz w:val="20"/>
                <w:szCs w:val="20"/>
                <w:lang w:val="de-DE"/>
              </w:rPr>
              <w:t>Notation der Haut</w:t>
            </w:r>
          </w:p>
        </w:tc>
      </w:tr>
      <w:tr w:rsidR="00172B79" w14:paraId="166DC564" w14:textId="77777777">
        <w:trPr>
          <w:trHeight w:val="285"/>
        </w:trPr>
        <w:tc>
          <w:tcPr>
            <w:tcW w:w="3060" w:type="dxa"/>
            <w:vAlign w:val="center"/>
          </w:tcPr>
          <w:p w14:paraId="63A1F748" w14:textId="77777777" w:rsidR="00172B79" w:rsidRDefault="004171DA">
            <w:pPr>
              <w:pStyle w:val="TableParagraph"/>
              <w:spacing w:before="0" w:line="240" w:lineRule="auto"/>
              <w:ind w:right="57"/>
              <w:rPr>
                <w:sz w:val="20"/>
                <w:szCs w:val="20"/>
              </w:rPr>
            </w:pPr>
            <w:r>
              <w:rPr>
                <w:sz w:val="20"/>
                <w:szCs w:val="20"/>
                <w:lang w:val="de-DE"/>
              </w:rPr>
              <w:t>Zypern</w:t>
            </w:r>
          </w:p>
        </w:tc>
        <w:tc>
          <w:tcPr>
            <w:tcW w:w="3408" w:type="dxa"/>
            <w:vAlign w:val="center"/>
          </w:tcPr>
          <w:p w14:paraId="5798831C"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10EAAFFA" w14:textId="77777777" w:rsidR="00172B79" w:rsidRDefault="004171DA">
            <w:pPr>
              <w:pStyle w:val="TableParagraph"/>
              <w:spacing w:before="0" w:line="240" w:lineRule="auto"/>
              <w:ind w:right="57"/>
              <w:rPr>
                <w:sz w:val="20"/>
              </w:rPr>
            </w:pPr>
            <w:r>
              <w:rPr>
                <w:sz w:val="20"/>
                <w:szCs w:val="20"/>
                <w:lang w:val="de-DE"/>
              </w:rPr>
              <w:t>275 mg/ m³</w:t>
            </w:r>
          </w:p>
        </w:tc>
      </w:tr>
      <w:tr w:rsidR="00172B79" w14:paraId="52704998" w14:textId="77777777">
        <w:trPr>
          <w:trHeight w:val="282"/>
        </w:trPr>
        <w:tc>
          <w:tcPr>
            <w:tcW w:w="3060" w:type="dxa"/>
            <w:vAlign w:val="center"/>
          </w:tcPr>
          <w:p w14:paraId="0C3A5051" w14:textId="77777777" w:rsidR="00172B79" w:rsidRDefault="004171DA">
            <w:pPr>
              <w:pStyle w:val="TableParagraph"/>
              <w:spacing w:before="0"/>
              <w:ind w:right="57"/>
              <w:rPr>
                <w:sz w:val="20"/>
                <w:szCs w:val="20"/>
              </w:rPr>
            </w:pPr>
            <w:r>
              <w:rPr>
                <w:sz w:val="20"/>
                <w:szCs w:val="20"/>
                <w:lang w:val="de-DE"/>
              </w:rPr>
              <w:t>Zypern</w:t>
            </w:r>
          </w:p>
        </w:tc>
        <w:tc>
          <w:tcPr>
            <w:tcW w:w="3408" w:type="dxa"/>
            <w:vAlign w:val="center"/>
          </w:tcPr>
          <w:p w14:paraId="3427F5BD"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7C0B23FB" w14:textId="77777777" w:rsidR="00172B79" w:rsidRDefault="004171DA">
            <w:pPr>
              <w:pStyle w:val="TableParagraph"/>
              <w:spacing w:before="0"/>
              <w:ind w:right="57"/>
              <w:rPr>
                <w:sz w:val="20"/>
              </w:rPr>
            </w:pPr>
            <w:r>
              <w:rPr>
                <w:sz w:val="20"/>
                <w:szCs w:val="20"/>
                <w:lang w:val="de-DE"/>
              </w:rPr>
              <w:t>50 ppm</w:t>
            </w:r>
          </w:p>
        </w:tc>
      </w:tr>
      <w:tr w:rsidR="00172B79" w14:paraId="6EB03396" w14:textId="77777777">
        <w:trPr>
          <w:trHeight w:val="285"/>
        </w:trPr>
        <w:tc>
          <w:tcPr>
            <w:tcW w:w="3060" w:type="dxa"/>
            <w:vAlign w:val="center"/>
          </w:tcPr>
          <w:p w14:paraId="38C43E56" w14:textId="77777777" w:rsidR="00172B79" w:rsidRDefault="004171DA">
            <w:pPr>
              <w:pStyle w:val="TableParagraph"/>
              <w:spacing w:before="0" w:line="240" w:lineRule="auto"/>
              <w:ind w:right="57"/>
              <w:rPr>
                <w:sz w:val="20"/>
                <w:szCs w:val="20"/>
              </w:rPr>
            </w:pPr>
            <w:r>
              <w:rPr>
                <w:sz w:val="20"/>
                <w:szCs w:val="20"/>
                <w:lang w:val="de-DE"/>
              </w:rPr>
              <w:t>Zypern</w:t>
            </w:r>
          </w:p>
        </w:tc>
        <w:tc>
          <w:tcPr>
            <w:tcW w:w="3408" w:type="dxa"/>
            <w:vAlign w:val="center"/>
          </w:tcPr>
          <w:p w14:paraId="5B983538"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793E8639" w14:textId="77777777" w:rsidR="00172B79" w:rsidRDefault="004171DA">
            <w:pPr>
              <w:pStyle w:val="TableParagraph"/>
              <w:spacing w:before="0" w:line="240" w:lineRule="auto"/>
              <w:ind w:right="57"/>
              <w:rPr>
                <w:sz w:val="20"/>
              </w:rPr>
            </w:pPr>
            <w:r>
              <w:rPr>
                <w:sz w:val="20"/>
                <w:szCs w:val="20"/>
                <w:lang w:val="de-DE"/>
              </w:rPr>
              <w:t>550 mg/ m³</w:t>
            </w:r>
          </w:p>
        </w:tc>
      </w:tr>
      <w:tr w:rsidR="00172B79" w14:paraId="6666127B" w14:textId="77777777">
        <w:trPr>
          <w:trHeight w:val="282"/>
        </w:trPr>
        <w:tc>
          <w:tcPr>
            <w:tcW w:w="3060" w:type="dxa"/>
            <w:vAlign w:val="center"/>
          </w:tcPr>
          <w:p w14:paraId="78B7FD7F" w14:textId="77777777" w:rsidR="00172B79" w:rsidRDefault="004171DA">
            <w:pPr>
              <w:pStyle w:val="TableParagraph"/>
              <w:spacing w:before="0"/>
              <w:ind w:right="57"/>
              <w:rPr>
                <w:sz w:val="20"/>
                <w:szCs w:val="20"/>
              </w:rPr>
            </w:pPr>
            <w:r>
              <w:rPr>
                <w:sz w:val="20"/>
                <w:szCs w:val="20"/>
                <w:lang w:val="de-DE"/>
              </w:rPr>
              <w:t>Zypern</w:t>
            </w:r>
          </w:p>
        </w:tc>
        <w:tc>
          <w:tcPr>
            <w:tcW w:w="3408" w:type="dxa"/>
            <w:vAlign w:val="center"/>
          </w:tcPr>
          <w:p w14:paraId="4584E2A7"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15F801B4" w14:textId="77777777" w:rsidR="00172B79" w:rsidRDefault="004171DA">
            <w:pPr>
              <w:pStyle w:val="TableParagraph"/>
              <w:spacing w:before="0"/>
              <w:ind w:right="57"/>
              <w:rPr>
                <w:sz w:val="20"/>
              </w:rPr>
            </w:pPr>
            <w:r>
              <w:rPr>
                <w:sz w:val="20"/>
                <w:szCs w:val="20"/>
                <w:lang w:val="de-DE"/>
              </w:rPr>
              <w:t>100 ppm</w:t>
            </w:r>
          </w:p>
        </w:tc>
      </w:tr>
      <w:tr w:rsidR="00172B79" w:rsidRPr="00426769" w14:paraId="3C9B6E60" w14:textId="77777777">
        <w:trPr>
          <w:trHeight w:val="285"/>
        </w:trPr>
        <w:tc>
          <w:tcPr>
            <w:tcW w:w="3060" w:type="dxa"/>
            <w:vAlign w:val="center"/>
          </w:tcPr>
          <w:p w14:paraId="74DFEC72" w14:textId="77777777" w:rsidR="00172B79" w:rsidRDefault="004171DA">
            <w:pPr>
              <w:pStyle w:val="TableParagraph"/>
              <w:spacing w:before="0" w:line="240" w:lineRule="auto"/>
              <w:ind w:right="57"/>
              <w:rPr>
                <w:sz w:val="20"/>
                <w:szCs w:val="20"/>
              </w:rPr>
            </w:pPr>
            <w:r>
              <w:rPr>
                <w:sz w:val="20"/>
                <w:szCs w:val="20"/>
                <w:lang w:val="de-DE"/>
              </w:rPr>
              <w:t>Zypern</w:t>
            </w:r>
          </w:p>
        </w:tc>
        <w:tc>
          <w:tcPr>
            <w:tcW w:w="3408" w:type="dxa"/>
            <w:vAlign w:val="center"/>
          </w:tcPr>
          <w:p w14:paraId="4D7EC39B"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1322E442" w14:textId="77777777" w:rsidR="00172B79" w:rsidRPr="00426769" w:rsidRDefault="004171DA">
            <w:pPr>
              <w:pStyle w:val="TableParagraph"/>
              <w:spacing w:before="0" w:line="240" w:lineRule="auto"/>
              <w:ind w:right="57"/>
              <w:rPr>
                <w:sz w:val="20"/>
                <w:lang w:val="fr-CA"/>
              </w:rPr>
            </w:pPr>
            <w:r>
              <w:rPr>
                <w:sz w:val="20"/>
                <w:szCs w:val="20"/>
                <w:lang w:val="de-DE"/>
              </w:rPr>
              <w:t>Haut-Potenzial für kutane Absorption</w:t>
            </w:r>
          </w:p>
        </w:tc>
      </w:tr>
      <w:tr w:rsidR="00172B79" w14:paraId="2E7383CB" w14:textId="77777777">
        <w:trPr>
          <w:trHeight w:val="282"/>
        </w:trPr>
        <w:tc>
          <w:tcPr>
            <w:tcW w:w="3060" w:type="dxa"/>
            <w:vAlign w:val="center"/>
          </w:tcPr>
          <w:p w14:paraId="31E62DC5"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6676B0B0" w14:textId="77777777" w:rsidR="00172B79" w:rsidRDefault="004171DA">
            <w:pPr>
              <w:pStyle w:val="TableParagraph"/>
              <w:spacing w:before="0"/>
              <w:ind w:right="57"/>
              <w:rPr>
                <w:sz w:val="20"/>
                <w:szCs w:val="20"/>
              </w:rPr>
            </w:pPr>
            <w:r>
              <w:rPr>
                <w:sz w:val="20"/>
                <w:szCs w:val="20"/>
                <w:lang w:val="de-DE"/>
              </w:rPr>
              <w:t>VLE (OEL C/STEL)</w:t>
            </w:r>
          </w:p>
        </w:tc>
        <w:tc>
          <w:tcPr>
            <w:tcW w:w="4241" w:type="dxa"/>
            <w:vAlign w:val="center"/>
          </w:tcPr>
          <w:p w14:paraId="72652CC5" w14:textId="77777777" w:rsidR="00172B79" w:rsidRDefault="004171DA">
            <w:pPr>
              <w:pStyle w:val="TableParagraph"/>
              <w:spacing w:before="0"/>
              <w:ind w:right="57"/>
              <w:rPr>
                <w:sz w:val="20"/>
              </w:rPr>
            </w:pPr>
            <w:r>
              <w:rPr>
                <w:sz w:val="20"/>
                <w:szCs w:val="20"/>
                <w:lang w:val="de-DE"/>
              </w:rPr>
              <w:t>550 mg/ m³ (eingeschränkte Grenze)</w:t>
            </w:r>
          </w:p>
        </w:tc>
      </w:tr>
      <w:tr w:rsidR="00172B79" w14:paraId="5286DAE6" w14:textId="77777777">
        <w:trPr>
          <w:trHeight w:val="285"/>
        </w:trPr>
        <w:tc>
          <w:tcPr>
            <w:tcW w:w="3060" w:type="dxa"/>
            <w:vAlign w:val="center"/>
          </w:tcPr>
          <w:p w14:paraId="2093D0E6"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61C1CC56" w14:textId="77777777" w:rsidR="00172B79" w:rsidRDefault="004171DA">
            <w:pPr>
              <w:pStyle w:val="TableParagraph"/>
              <w:spacing w:before="0"/>
              <w:ind w:right="57"/>
              <w:rPr>
                <w:sz w:val="20"/>
                <w:szCs w:val="20"/>
              </w:rPr>
            </w:pPr>
            <w:r>
              <w:rPr>
                <w:sz w:val="20"/>
                <w:szCs w:val="20"/>
                <w:lang w:val="de-DE"/>
              </w:rPr>
              <w:t>VLE (OEL C/STEL) [ppm]</w:t>
            </w:r>
          </w:p>
        </w:tc>
        <w:tc>
          <w:tcPr>
            <w:tcW w:w="4241" w:type="dxa"/>
            <w:vAlign w:val="center"/>
          </w:tcPr>
          <w:p w14:paraId="62C8F5B4" w14:textId="77777777" w:rsidR="00172B79" w:rsidRDefault="004171DA">
            <w:pPr>
              <w:pStyle w:val="TableParagraph"/>
              <w:spacing w:before="0"/>
              <w:ind w:right="57"/>
              <w:rPr>
                <w:sz w:val="20"/>
              </w:rPr>
            </w:pPr>
            <w:r>
              <w:rPr>
                <w:sz w:val="20"/>
                <w:szCs w:val="20"/>
                <w:lang w:val="de-DE"/>
              </w:rPr>
              <w:t>100 ppm (eingeschränkte Grenze)</w:t>
            </w:r>
          </w:p>
        </w:tc>
      </w:tr>
      <w:tr w:rsidR="00172B79" w14:paraId="3A962FB6" w14:textId="77777777">
        <w:trPr>
          <w:trHeight w:val="282"/>
        </w:trPr>
        <w:tc>
          <w:tcPr>
            <w:tcW w:w="3060" w:type="dxa"/>
            <w:vAlign w:val="center"/>
          </w:tcPr>
          <w:p w14:paraId="1A888199"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01E08E79" w14:textId="77777777" w:rsidR="00172B79" w:rsidRDefault="004171DA">
            <w:pPr>
              <w:pStyle w:val="TableParagraph"/>
              <w:spacing w:before="0"/>
              <w:ind w:right="57"/>
              <w:rPr>
                <w:sz w:val="20"/>
                <w:szCs w:val="20"/>
              </w:rPr>
            </w:pPr>
            <w:r>
              <w:rPr>
                <w:sz w:val="20"/>
                <w:szCs w:val="20"/>
                <w:lang w:val="de-DE"/>
              </w:rPr>
              <w:t>VME (OEL TWA)</w:t>
            </w:r>
          </w:p>
        </w:tc>
        <w:tc>
          <w:tcPr>
            <w:tcW w:w="4241" w:type="dxa"/>
            <w:vAlign w:val="center"/>
          </w:tcPr>
          <w:p w14:paraId="1EC65ACD" w14:textId="77777777" w:rsidR="00172B79" w:rsidRDefault="004171DA">
            <w:pPr>
              <w:pStyle w:val="TableParagraph"/>
              <w:spacing w:before="0"/>
              <w:ind w:right="57"/>
              <w:rPr>
                <w:sz w:val="20"/>
              </w:rPr>
            </w:pPr>
            <w:r>
              <w:rPr>
                <w:sz w:val="20"/>
                <w:szCs w:val="20"/>
                <w:lang w:val="de-DE"/>
              </w:rPr>
              <w:t>275 mg/ m³ (eingeschränkte Grenze)</w:t>
            </w:r>
          </w:p>
        </w:tc>
      </w:tr>
      <w:tr w:rsidR="00172B79" w14:paraId="723B17C8" w14:textId="77777777">
        <w:trPr>
          <w:trHeight w:val="285"/>
        </w:trPr>
        <w:tc>
          <w:tcPr>
            <w:tcW w:w="3060" w:type="dxa"/>
            <w:vAlign w:val="center"/>
          </w:tcPr>
          <w:p w14:paraId="2EB11D4E"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5BBDF80D" w14:textId="77777777" w:rsidR="00172B79" w:rsidRDefault="004171DA">
            <w:pPr>
              <w:pStyle w:val="TableParagraph"/>
              <w:spacing w:before="0"/>
              <w:ind w:right="57"/>
              <w:rPr>
                <w:sz w:val="20"/>
                <w:szCs w:val="20"/>
              </w:rPr>
            </w:pPr>
            <w:r>
              <w:rPr>
                <w:sz w:val="20"/>
                <w:szCs w:val="20"/>
                <w:lang w:val="de-DE"/>
              </w:rPr>
              <w:t>VME (OEL TWA) [ppm]</w:t>
            </w:r>
          </w:p>
        </w:tc>
        <w:tc>
          <w:tcPr>
            <w:tcW w:w="4241" w:type="dxa"/>
            <w:vAlign w:val="center"/>
          </w:tcPr>
          <w:p w14:paraId="21E1E5D6" w14:textId="77777777" w:rsidR="00172B79" w:rsidRDefault="004171DA">
            <w:pPr>
              <w:pStyle w:val="TableParagraph"/>
              <w:spacing w:before="0"/>
              <w:ind w:right="57"/>
              <w:rPr>
                <w:sz w:val="20"/>
              </w:rPr>
            </w:pPr>
            <w:r>
              <w:rPr>
                <w:sz w:val="20"/>
                <w:szCs w:val="20"/>
                <w:lang w:val="de-DE"/>
              </w:rPr>
              <w:t>50 ppm (eingeschränkte Grenze)</w:t>
            </w:r>
          </w:p>
        </w:tc>
      </w:tr>
      <w:tr w:rsidR="00172B79" w14:paraId="348D9382" w14:textId="77777777">
        <w:trPr>
          <w:trHeight w:val="285"/>
        </w:trPr>
        <w:tc>
          <w:tcPr>
            <w:tcW w:w="3060" w:type="dxa"/>
            <w:vAlign w:val="center"/>
          </w:tcPr>
          <w:p w14:paraId="600C5A13" w14:textId="77777777" w:rsidR="00172B79" w:rsidRDefault="004171DA">
            <w:pPr>
              <w:pStyle w:val="TableParagraph"/>
              <w:spacing w:before="0" w:line="240" w:lineRule="auto"/>
              <w:ind w:right="57"/>
              <w:rPr>
                <w:sz w:val="20"/>
                <w:szCs w:val="20"/>
              </w:rPr>
            </w:pPr>
            <w:r>
              <w:rPr>
                <w:sz w:val="20"/>
                <w:szCs w:val="20"/>
                <w:lang w:val="de-DE"/>
              </w:rPr>
              <w:t>Frankreich</w:t>
            </w:r>
          </w:p>
        </w:tc>
        <w:tc>
          <w:tcPr>
            <w:tcW w:w="3408" w:type="dxa"/>
            <w:vAlign w:val="center"/>
          </w:tcPr>
          <w:p w14:paraId="54E88602"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7769E546" w14:textId="77777777" w:rsidR="00172B79" w:rsidRDefault="004171DA">
            <w:pPr>
              <w:pStyle w:val="TableParagraph"/>
              <w:spacing w:before="0" w:line="240" w:lineRule="auto"/>
              <w:ind w:right="57"/>
              <w:rPr>
                <w:sz w:val="20"/>
              </w:rPr>
            </w:pPr>
            <w:r>
              <w:rPr>
                <w:sz w:val="20"/>
                <w:szCs w:val="20"/>
                <w:lang w:val="de-DE"/>
              </w:rPr>
              <w:t>Risiko der kutanen Resorption</w:t>
            </w:r>
          </w:p>
        </w:tc>
      </w:tr>
      <w:tr w:rsidR="00172B79" w14:paraId="025ED396" w14:textId="77777777">
        <w:trPr>
          <w:trHeight w:val="772"/>
        </w:trPr>
        <w:tc>
          <w:tcPr>
            <w:tcW w:w="3060" w:type="dxa"/>
          </w:tcPr>
          <w:p w14:paraId="3660BD6A"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384F6785" w14:textId="77777777" w:rsidR="00172B79" w:rsidRDefault="004171DA">
            <w:pPr>
              <w:pStyle w:val="TableParagraph"/>
              <w:spacing w:line="240" w:lineRule="auto"/>
              <w:ind w:right="57"/>
              <w:rPr>
                <w:sz w:val="20"/>
              </w:rPr>
            </w:pPr>
            <w:r>
              <w:rPr>
                <w:sz w:val="20"/>
                <w:szCs w:val="20"/>
                <w:lang w:val="de-DE"/>
              </w:rPr>
              <w:t>AGW (AEL TWA) [1]</w:t>
            </w:r>
          </w:p>
        </w:tc>
        <w:tc>
          <w:tcPr>
            <w:tcW w:w="4241" w:type="dxa"/>
          </w:tcPr>
          <w:p w14:paraId="59433541" w14:textId="77777777" w:rsidR="00172B79" w:rsidRDefault="004171DA">
            <w:pPr>
              <w:pStyle w:val="TableParagraph"/>
              <w:spacing w:line="240" w:lineRule="auto"/>
              <w:ind w:right="57"/>
              <w:rPr>
                <w:sz w:val="20"/>
              </w:rPr>
            </w:pPr>
            <w:r>
              <w:rPr>
                <w:sz w:val="20"/>
                <w:szCs w:val="20"/>
                <w:lang w:val="de-DE"/>
              </w:rPr>
              <w:t>270 mg/ m³ (das Risiko einer Schädigung des Embryos oder Fötus kann ausgeschlossen werden, wenn AGW- und BGW-Werte beobachtet werden)</w:t>
            </w:r>
          </w:p>
        </w:tc>
      </w:tr>
      <w:tr w:rsidR="00172B79" w14:paraId="35F51EDA" w14:textId="77777777">
        <w:trPr>
          <w:trHeight w:val="772"/>
        </w:trPr>
        <w:tc>
          <w:tcPr>
            <w:tcW w:w="3060" w:type="dxa"/>
          </w:tcPr>
          <w:p w14:paraId="0AE7D439"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7AC5410F" w14:textId="77777777" w:rsidR="00172B79" w:rsidRDefault="004171DA">
            <w:pPr>
              <w:pStyle w:val="TableParagraph"/>
              <w:spacing w:line="240" w:lineRule="auto"/>
              <w:ind w:right="57"/>
              <w:rPr>
                <w:sz w:val="20"/>
              </w:rPr>
            </w:pPr>
            <w:r>
              <w:rPr>
                <w:sz w:val="20"/>
                <w:szCs w:val="20"/>
                <w:lang w:val="de-DE"/>
              </w:rPr>
              <w:t>AGW (AEL TWA) [2]</w:t>
            </w:r>
          </w:p>
        </w:tc>
        <w:tc>
          <w:tcPr>
            <w:tcW w:w="4241" w:type="dxa"/>
          </w:tcPr>
          <w:p w14:paraId="7C5DCFAD" w14:textId="77777777" w:rsidR="00172B79" w:rsidRDefault="004171DA">
            <w:pPr>
              <w:pStyle w:val="TableParagraph"/>
              <w:spacing w:line="240" w:lineRule="auto"/>
              <w:ind w:right="57"/>
              <w:rPr>
                <w:sz w:val="20"/>
              </w:rPr>
            </w:pPr>
            <w:r>
              <w:rPr>
                <w:sz w:val="20"/>
                <w:szCs w:val="20"/>
                <w:lang w:val="de-DE"/>
              </w:rPr>
              <w:t>50 ppm (das Risiko einer Schädigung des Embryos oder Fötus kann ausgeschlossen werden, wenn AGW- und BGW-Werte beobachtet werden)</w:t>
            </w:r>
          </w:p>
        </w:tc>
      </w:tr>
      <w:tr w:rsidR="00172B79" w14:paraId="26B78EB0" w14:textId="77777777">
        <w:trPr>
          <w:trHeight w:val="282"/>
        </w:trPr>
        <w:tc>
          <w:tcPr>
            <w:tcW w:w="3060" w:type="dxa"/>
            <w:vAlign w:val="center"/>
          </w:tcPr>
          <w:p w14:paraId="17AD668B"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724391B3"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5396A81" w14:textId="77777777" w:rsidR="00172B79" w:rsidRDefault="004171DA">
            <w:pPr>
              <w:pStyle w:val="TableParagraph"/>
              <w:spacing w:before="0"/>
              <w:ind w:right="57"/>
              <w:rPr>
                <w:sz w:val="20"/>
              </w:rPr>
            </w:pPr>
            <w:r>
              <w:rPr>
                <w:sz w:val="20"/>
                <w:szCs w:val="20"/>
                <w:lang w:val="de-DE"/>
              </w:rPr>
              <w:t>275 mg/ m³</w:t>
            </w:r>
          </w:p>
        </w:tc>
      </w:tr>
      <w:tr w:rsidR="00172B79" w14:paraId="33A8EC00" w14:textId="77777777">
        <w:trPr>
          <w:trHeight w:val="285"/>
        </w:trPr>
        <w:tc>
          <w:tcPr>
            <w:tcW w:w="3060" w:type="dxa"/>
            <w:vAlign w:val="center"/>
          </w:tcPr>
          <w:p w14:paraId="6AE9B5C6"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22EF63D8"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54D61322" w14:textId="77777777" w:rsidR="00172B79" w:rsidRDefault="004171DA">
            <w:pPr>
              <w:pStyle w:val="TableParagraph"/>
              <w:spacing w:before="0" w:line="240" w:lineRule="auto"/>
              <w:ind w:right="57"/>
              <w:rPr>
                <w:sz w:val="20"/>
              </w:rPr>
            </w:pPr>
            <w:r>
              <w:rPr>
                <w:sz w:val="20"/>
                <w:szCs w:val="20"/>
                <w:lang w:val="de-DE"/>
              </w:rPr>
              <w:t>50 ppm</w:t>
            </w:r>
          </w:p>
        </w:tc>
      </w:tr>
      <w:tr w:rsidR="00172B79" w14:paraId="12E38053" w14:textId="77777777">
        <w:trPr>
          <w:trHeight w:val="282"/>
        </w:trPr>
        <w:tc>
          <w:tcPr>
            <w:tcW w:w="3060" w:type="dxa"/>
            <w:vAlign w:val="center"/>
          </w:tcPr>
          <w:p w14:paraId="72727E02"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2D5913E8"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4D5D6473" w14:textId="77777777" w:rsidR="00172B79" w:rsidRDefault="004171DA">
            <w:pPr>
              <w:pStyle w:val="TableParagraph"/>
              <w:spacing w:before="0"/>
              <w:ind w:right="57"/>
              <w:rPr>
                <w:sz w:val="20"/>
              </w:rPr>
            </w:pPr>
            <w:r>
              <w:rPr>
                <w:sz w:val="20"/>
                <w:szCs w:val="20"/>
                <w:lang w:val="de-DE"/>
              </w:rPr>
              <w:t>550 mg/ m³</w:t>
            </w:r>
          </w:p>
        </w:tc>
      </w:tr>
      <w:tr w:rsidR="00172B79" w14:paraId="369B0392" w14:textId="77777777">
        <w:trPr>
          <w:trHeight w:val="285"/>
        </w:trPr>
        <w:tc>
          <w:tcPr>
            <w:tcW w:w="3060" w:type="dxa"/>
            <w:vAlign w:val="center"/>
          </w:tcPr>
          <w:p w14:paraId="3CBE9CE3"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779574CC"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3BAEA920" w14:textId="77777777" w:rsidR="00172B79" w:rsidRDefault="004171DA">
            <w:pPr>
              <w:pStyle w:val="TableParagraph"/>
              <w:spacing w:before="0" w:line="240" w:lineRule="auto"/>
              <w:ind w:right="57"/>
              <w:rPr>
                <w:sz w:val="20"/>
              </w:rPr>
            </w:pPr>
            <w:r>
              <w:rPr>
                <w:sz w:val="20"/>
                <w:szCs w:val="20"/>
                <w:lang w:val="de-DE"/>
              </w:rPr>
              <w:t>100 ppm</w:t>
            </w:r>
          </w:p>
        </w:tc>
      </w:tr>
      <w:tr w:rsidR="00172B79" w14:paraId="66B334C5" w14:textId="77777777">
        <w:trPr>
          <w:trHeight w:val="282"/>
        </w:trPr>
        <w:tc>
          <w:tcPr>
            <w:tcW w:w="3060" w:type="dxa"/>
            <w:vAlign w:val="center"/>
          </w:tcPr>
          <w:p w14:paraId="73E4D4CC"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2CC4915E"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C099559" w14:textId="77777777" w:rsidR="00172B79" w:rsidRDefault="004171DA">
            <w:pPr>
              <w:pStyle w:val="TableParagraph"/>
              <w:spacing w:before="0"/>
              <w:ind w:right="57"/>
              <w:rPr>
                <w:sz w:val="20"/>
              </w:rPr>
            </w:pPr>
            <w:r>
              <w:rPr>
                <w:sz w:val="20"/>
                <w:szCs w:val="20"/>
                <w:lang w:val="de-DE"/>
              </w:rPr>
              <w:t>Notation der Haut</w:t>
            </w:r>
          </w:p>
        </w:tc>
      </w:tr>
      <w:tr w:rsidR="00172B79" w14:paraId="29C36EC6" w14:textId="77777777">
        <w:trPr>
          <w:trHeight w:val="285"/>
        </w:trPr>
        <w:tc>
          <w:tcPr>
            <w:tcW w:w="3060" w:type="dxa"/>
            <w:vAlign w:val="center"/>
          </w:tcPr>
          <w:p w14:paraId="03FC67AD"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0521FFDD"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0461749D" w14:textId="77777777" w:rsidR="00172B79" w:rsidRDefault="004171DA">
            <w:pPr>
              <w:pStyle w:val="TableParagraph"/>
              <w:spacing w:before="0"/>
              <w:ind w:right="57"/>
              <w:rPr>
                <w:sz w:val="20"/>
              </w:rPr>
            </w:pPr>
            <w:r>
              <w:rPr>
                <w:sz w:val="20"/>
                <w:szCs w:val="20"/>
                <w:lang w:val="de-DE"/>
              </w:rPr>
              <w:t>275 mg/ m³</w:t>
            </w:r>
          </w:p>
        </w:tc>
      </w:tr>
      <w:tr w:rsidR="00172B79" w14:paraId="4C11BBB8" w14:textId="77777777">
        <w:trPr>
          <w:trHeight w:val="282"/>
        </w:trPr>
        <w:tc>
          <w:tcPr>
            <w:tcW w:w="3060" w:type="dxa"/>
            <w:vAlign w:val="center"/>
          </w:tcPr>
          <w:p w14:paraId="497D5D33"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696D3B00"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E7D6829" w14:textId="77777777" w:rsidR="00172B79" w:rsidRDefault="004171DA">
            <w:pPr>
              <w:pStyle w:val="TableParagraph"/>
              <w:spacing w:before="0"/>
              <w:ind w:right="57"/>
              <w:rPr>
                <w:sz w:val="20"/>
              </w:rPr>
            </w:pPr>
            <w:r>
              <w:rPr>
                <w:sz w:val="20"/>
                <w:szCs w:val="20"/>
                <w:lang w:val="de-DE"/>
              </w:rPr>
              <w:t>50 ppm</w:t>
            </w:r>
          </w:p>
        </w:tc>
      </w:tr>
      <w:tr w:rsidR="00172B79" w14:paraId="68F186F0" w14:textId="77777777">
        <w:trPr>
          <w:trHeight w:val="285"/>
        </w:trPr>
        <w:tc>
          <w:tcPr>
            <w:tcW w:w="3060" w:type="dxa"/>
            <w:vAlign w:val="center"/>
          </w:tcPr>
          <w:p w14:paraId="5F5B5EFA"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4F57948E"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6DEAEF76" w14:textId="77777777" w:rsidR="00172B79" w:rsidRDefault="004171DA">
            <w:pPr>
              <w:pStyle w:val="TableParagraph"/>
              <w:spacing w:before="0"/>
              <w:ind w:right="57"/>
              <w:rPr>
                <w:sz w:val="20"/>
              </w:rPr>
            </w:pPr>
            <w:r>
              <w:rPr>
                <w:sz w:val="20"/>
                <w:szCs w:val="20"/>
                <w:lang w:val="de-DE"/>
              </w:rPr>
              <w:t>550 mg/ m³</w:t>
            </w:r>
          </w:p>
        </w:tc>
      </w:tr>
      <w:tr w:rsidR="00172B79" w14:paraId="22EB6C74" w14:textId="77777777">
        <w:trPr>
          <w:trHeight w:val="285"/>
        </w:trPr>
        <w:tc>
          <w:tcPr>
            <w:tcW w:w="3060" w:type="dxa"/>
            <w:vAlign w:val="center"/>
          </w:tcPr>
          <w:p w14:paraId="14D295CF" w14:textId="77777777" w:rsidR="00172B79" w:rsidRDefault="004171DA">
            <w:pPr>
              <w:pStyle w:val="TableParagraph"/>
              <w:spacing w:before="0" w:line="240" w:lineRule="auto"/>
              <w:ind w:right="57"/>
              <w:rPr>
                <w:sz w:val="20"/>
              </w:rPr>
            </w:pPr>
            <w:r>
              <w:rPr>
                <w:sz w:val="20"/>
                <w:szCs w:val="20"/>
                <w:lang w:val="de-DE"/>
              </w:rPr>
              <w:t>Griechenland</w:t>
            </w:r>
          </w:p>
        </w:tc>
        <w:tc>
          <w:tcPr>
            <w:tcW w:w="3408" w:type="dxa"/>
            <w:vAlign w:val="center"/>
          </w:tcPr>
          <w:p w14:paraId="6DC9D9E6"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73B93321" w14:textId="77777777" w:rsidR="00172B79" w:rsidRDefault="004171DA">
            <w:pPr>
              <w:pStyle w:val="TableParagraph"/>
              <w:spacing w:before="0" w:line="240" w:lineRule="auto"/>
              <w:ind w:right="57"/>
              <w:rPr>
                <w:sz w:val="20"/>
              </w:rPr>
            </w:pPr>
            <w:r>
              <w:rPr>
                <w:sz w:val="20"/>
                <w:szCs w:val="20"/>
                <w:lang w:val="de-DE"/>
              </w:rPr>
              <w:t>100 ppm</w:t>
            </w:r>
          </w:p>
        </w:tc>
      </w:tr>
      <w:tr w:rsidR="00172B79" w:rsidRPr="00426769" w14:paraId="5372422D" w14:textId="77777777">
        <w:trPr>
          <w:trHeight w:val="282"/>
        </w:trPr>
        <w:tc>
          <w:tcPr>
            <w:tcW w:w="3060" w:type="dxa"/>
            <w:vAlign w:val="center"/>
          </w:tcPr>
          <w:p w14:paraId="3CAC7489"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3EFF6FCE"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87108FA"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40CB679C" w14:textId="77777777">
        <w:trPr>
          <w:trHeight w:val="285"/>
        </w:trPr>
        <w:tc>
          <w:tcPr>
            <w:tcW w:w="3060" w:type="dxa"/>
            <w:vAlign w:val="center"/>
          </w:tcPr>
          <w:p w14:paraId="61618CA4"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765D56AD"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75D328A6" w14:textId="77777777" w:rsidR="00172B79" w:rsidRDefault="004171DA">
            <w:pPr>
              <w:pStyle w:val="TableParagraph"/>
              <w:spacing w:before="0" w:line="240" w:lineRule="auto"/>
              <w:ind w:right="57"/>
              <w:rPr>
                <w:sz w:val="20"/>
              </w:rPr>
            </w:pPr>
            <w:r>
              <w:rPr>
                <w:sz w:val="20"/>
                <w:szCs w:val="20"/>
                <w:lang w:val="de-DE"/>
              </w:rPr>
              <w:t>275 mg/ m³</w:t>
            </w:r>
          </w:p>
        </w:tc>
      </w:tr>
      <w:tr w:rsidR="00172B79" w14:paraId="1273269C" w14:textId="77777777">
        <w:trPr>
          <w:trHeight w:val="282"/>
        </w:trPr>
        <w:tc>
          <w:tcPr>
            <w:tcW w:w="3060" w:type="dxa"/>
            <w:vAlign w:val="center"/>
          </w:tcPr>
          <w:p w14:paraId="56529686" w14:textId="77777777" w:rsidR="00172B79" w:rsidRDefault="004171DA">
            <w:pPr>
              <w:pStyle w:val="TableParagraph"/>
              <w:spacing w:before="0"/>
              <w:ind w:right="57"/>
              <w:rPr>
                <w:sz w:val="20"/>
              </w:rPr>
            </w:pPr>
            <w:r>
              <w:rPr>
                <w:sz w:val="20"/>
                <w:szCs w:val="20"/>
                <w:lang w:val="de-DE"/>
              </w:rPr>
              <w:lastRenderedPageBreak/>
              <w:t>Italien</w:t>
            </w:r>
          </w:p>
        </w:tc>
        <w:tc>
          <w:tcPr>
            <w:tcW w:w="3408" w:type="dxa"/>
            <w:vAlign w:val="center"/>
          </w:tcPr>
          <w:p w14:paraId="39657E21"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05A47D9A" w14:textId="77777777" w:rsidR="00172B79" w:rsidRDefault="004171DA">
            <w:pPr>
              <w:pStyle w:val="TableParagraph"/>
              <w:spacing w:before="0"/>
              <w:ind w:right="57"/>
              <w:rPr>
                <w:sz w:val="20"/>
              </w:rPr>
            </w:pPr>
            <w:r>
              <w:rPr>
                <w:sz w:val="20"/>
                <w:szCs w:val="20"/>
                <w:lang w:val="de-DE"/>
              </w:rPr>
              <w:t>50 ppm</w:t>
            </w:r>
          </w:p>
        </w:tc>
      </w:tr>
      <w:tr w:rsidR="00172B79" w14:paraId="080C1589" w14:textId="77777777">
        <w:trPr>
          <w:trHeight w:val="285"/>
        </w:trPr>
        <w:tc>
          <w:tcPr>
            <w:tcW w:w="3060" w:type="dxa"/>
            <w:vAlign w:val="center"/>
          </w:tcPr>
          <w:p w14:paraId="669CE1D9"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2B911DFF"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79388325" w14:textId="77777777" w:rsidR="00172B79" w:rsidRDefault="004171DA">
            <w:pPr>
              <w:pStyle w:val="TableParagraph"/>
              <w:spacing w:before="0" w:line="240" w:lineRule="auto"/>
              <w:ind w:right="57"/>
              <w:rPr>
                <w:sz w:val="20"/>
              </w:rPr>
            </w:pPr>
            <w:r>
              <w:rPr>
                <w:sz w:val="20"/>
                <w:szCs w:val="20"/>
                <w:lang w:val="de-DE"/>
              </w:rPr>
              <w:t>550 mg/ m³</w:t>
            </w:r>
          </w:p>
        </w:tc>
      </w:tr>
      <w:tr w:rsidR="00172B79" w14:paraId="2B59C0D5" w14:textId="77777777">
        <w:trPr>
          <w:trHeight w:val="282"/>
        </w:trPr>
        <w:tc>
          <w:tcPr>
            <w:tcW w:w="3060" w:type="dxa"/>
            <w:vAlign w:val="center"/>
          </w:tcPr>
          <w:p w14:paraId="52A2DC3F"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4CE82E8F"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024EFD58" w14:textId="77777777" w:rsidR="00172B79" w:rsidRDefault="004171DA">
            <w:pPr>
              <w:pStyle w:val="TableParagraph"/>
              <w:spacing w:before="0"/>
              <w:ind w:right="57"/>
              <w:rPr>
                <w:sz w:val="20"/>
              </w:rPr>
            </w:pPr>
            <w:r>
              <w:rPr>
                <w:sz w:val="20"/>
                <w:szCs w:val="20"/>
                <w:lang w:val="de-DE"/>
              </w:rPr>
              <w:t>100 ppm</w:t>
            </w:r>
          </w:p>
        </w:tc>
      </w:tr>
      <w:tr w:rsidR="00172B79" w:rsidRPr="00426769" w14:paraId="5834AC02" w14:textId="77777777">
        <w:trPr>
          <w:trHeight w:val="285"/>
        </w:trPr>
        <w:tc>
          <w:tcPr>
            <w:tcW w:w="3060" w:type="dxa"/>
            <w:vAlign w:val="center"/>
          </w:tcPr>
          <w:p w14:paraId="2D477723"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29B23655"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34DB32B2"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314CB4BF" w14:textId="77777777">
        <w:trPr>
          <w:trHeight w:val="285"/>
        </w:trPr>
        <w:tc>
          <w:tcPr>
            <w:tcW w:w="3060" w:type="dxa"/>
            <w:vAlign w:val="center"/>
          </w:tcPr>
          <w:p w14:paraId="77B79E4B" w14:textId="77777777" w:rsidR="00172B79" w:rsidRDefault="004171DA">
            <w:pPr>
              <w:pStyle w:val="TableParagraph"/>
              <w:spacing w:before="0" w:line="240" w:lineRule="auto"/>
              <w:ind w:right="57"/>
              <w:rPr>
                <w:sz w:val="20"/>
              </w:rPr>
            </w:pPr>
            <w:r>
              <w:rPr>
                <w:sz w:val="20"/>
                <w:szCs w:val="20"/>
                <w:lang w:val="de-DE"/>
              </w:rPr>
              <w:t>Lettland</w:t>
            </w:r>
          </w:p>
        </w:tc>
        <w:tc>
          <w:tcPr>
            <w:tcW w:w="3408" w:type="dxa"/>
            <w:vAlign w:val="center"/>
          </w:tcPr>
          <w:p w14:paraId="5A408DB8"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7989AA07" w14:textId="77777777" w:rsidR="00172B79" w:rsidRDefault="004171DA">
            <w:pPr>
              <w:pStyle w:val="TableParagraph"/>
              <w:spacing w:before="0" w:line="240" w:lineRule="auto"/>
              <w:ind w:right="57"/>
              <w:rPr>
                <w:sz w:val="20"/>
              </w:rPr>
            </w:pPr>
            <w:r>
              <w:rPr>
                <w:sz w:val="20"/>
                <w:szCs w:val="20"/>
                <w:lang w:val="de-DE"/>
              </w:rPr>
              <w:t>275 mg/ m³</w:t>
            </w:r>
          </w:p>
        </w:tc>
      </w:tr>
      <w:tr w:rsidR="00172B79" w14:paraId="6A940496" w14:textId="77777777">
        <w:trPr>
          <w:trHeight w:val="285"/>
        </w:trPr>
        <w:tc>
          <w:tcPr>
            <w:tcW w:w="3060" w:type="dxa"/>
            <w:vAlign w:val="center"/>
          </w:tcPr>
          <w:p w14:paraId="66BED3EF" w14:textId="77777777" w:rsidR="00172B79" w:rsidRDefault="004171DA">
            <w:pPr>
              <w:pStyle w:val="TableParagraph"/>
              <w:spacing w:before="0" w:line="240" w:lineRule="auto"/>
              <w:ind w:right="57"/>
              <w:rPr>
                <w:sz w:val="20"/>
                <w:szCs w:val="20"/>
              </w:rPr>
            </w:pPr>
            <w:r>
              <w:rPr>
                <w:sz w:val="20"/>
                <w:szCs w:val="20"/>
                <w:lang w:val="de-DE"/>
              </w:rPr>
              <w:t>Lettland</w:t>
            </w:r>
          </w:p>
        </w:tc>
        <w:tc>
          <w:tcPr>
            <w:tcW w:w="3408" w:type="dxa"/>
            <w:vAlign w:val="center"/>
          </w:tcPr>
          <w:p w14:paraId="41D55BC7" w14:textId="77777777" w:rsidR="00172B79" w:rsidRDefault="004171DA">
            <w:pPr>
              <w:pStyle w:val="TableParagraph"/>
              <w:spacing w:before="0" w:line="240" w:lineRule="auto"/>
              <w:ind w:right="57"/>
              <w:rPr>
                <w:sz w:val="20"/>
                <w:szCs w:val="20"/>
              </w:rPr>
            </w:pPr>
            <w:r>
              <w:rPr>
                <w:sz w:val="20"/>
                <w:szCs w:val="20"/>
                <w:lang w:val="de-DE"/>
              </w:rPr>
              <w:t>OEL TWA [ppm]</w:t>
            </w:r>
          </w:p>
        </w:tc>
        <w:tc>
          <w:tcPr>
            <w:tcW w:w="4241" w:type="dxa"/>
            <w:vAlign w:val="center"/>
          </w:tcPr>
          <w:p w14:paraId="312EC6F9" w14:textId="77777777" w:rsidR="00172B79" w:rsidRDefault="004171DA">
            <w:pPr>
              <w:pStyle w:val="TableParagraph"/>
              <w:spacing w:before="0" w:line="240" w:lineRule="auto"/>
              <w:ind w:right="57"/>
              <w:rPr>
                <w:sz w:val="20"/>
                <w:szCs w:val="20"/>
              </w:rPr>
            </w:pPr>
            <w:r>
              <w:rPr>
                <w:sz w:val="20"/>
                <w:szCs w:val="20"/>
                <w:lang w:val="de-DE"/>
              </w:rPr>
              <w:t>50 ppm</w:t>
            </w:r>
          </w:p>
        </w:tc>
      </w:tr>
      <w:tr w:rsidR="00172B79" w:rsidRPr="00426769" w14:paraId="394576B3" w14:textId="77777777">
        <w:trPr>
          <w:trHeight w:val="282"/>
        </w:trPr>
        <w:tc>
          <w:tcPr>
            <w:tcW w:w="3060" w:type="dxa"/>
            <w:vAlign w:val="center"/>
          </w:tcPr>
          <w:p w14:paraId="4B80EF4B" w14:textId="77777777" w:rsidR="00172B79" w:rsidRDefault="004171DA">
            <w:pPr>
              <w:pStyle w:val="TableParagraph"/>
              <w:spacing w:before="0"/>
              <w:ind w:right="57"/>
              <w:rPr>
                <w:sz w:val="20"/>
                <w:szCs w:val="20"/>
              </w:rPr>
            </w:pPr>
            <w:r>
              <w:rPr>
                <w:sz w:val="20"/>
                <w:szCs w:val="20"/>
                <w:lang w:val="de-DE"/>
              </w:rPr>
              <w:t>Lettland</w:t>
            </w:r>
          </w:p>
        </w:tc>
        <w:tc>
          <w:tcPr>
            <w:tcW w:w="3408" w:type="dxa"/>
            <w:vAlign w:val="center"/>
          </w:tcPr>
          <w:p w14:paraId="2C68F34E"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514AAFC2" w14:textId="77777777" w:rsidR="00172B79" w:rsidRPr="00426769" w:rsidRDefault="004171DA">
            <w:pPr>
              <w:pStyle w:val="TableParagraph"/>
              <w:spacing w:before="0"/>
              <w:ind w:right="57"/>
              <w:rPr>
                <w:sz w:val="20"/>
                <w:szCs w:val="20"/>
                <w:lang w:val="fr-CA"/>
              </w:rPr>
            </w:pPr>
            <w:r>
              <w:rPr>
                <w:sz w:val="20"/>
                <w:szCs w:val="20"/>
                <w:lang w:val="de-DE"/>
              </w:rPr>
              <w:t>Haut - Potenzial für kutane Exposition</w:t>
            </w:r>
          </w:p>
        </w:tc>
      </w:tr>
      <w:tr w:rsidR="00172B79" w14:paraId="08AA1765" w14:textId="77777777">
        <w:trPr>
          <w:trHeight w:val="285"/>
        </w:trPr>
        <w:tc>
          <w:tcPr>
            <w:tcW w:w="3060" w:type="dxa"/>
            <w:vAlign w:val="center"/>
          </w:tcPr>
          <w:p w14:paraId="38E786F9" w14:textId="77777777" w:rsidR="00172B79" w:rsidRDefault="004171DA">
            <w:pPr>
              <w:pStyle w:val="TableParagraph"/>
              <w:spacing w:before="0" w:line="240" w:lineRule="auto"/>
              <w:ind w:right="57"/>
              <w:rPr>
                <w:sz w:val="20"/>
                <w:szCs w:val="20"/>
              </w:rPr>
            </w:pPr>
            <w:r>
              <w:rPr>
                <w:sz w:val="20"/>
                <w:szCs w:val="20"/>
                <w:lang w:val="de-DE"/>
              </w:rPr>
              <w:t>Spanien</w:t>
            </w:r>
          </w:p>
        </w:tc>
        <w:tc>
          <w:tcPr>
            <w:tcW w:w="3408" w:type="dxa"/>
            <w:vAlign w:val="center"/>
          </w:tcPr>
          <w:p w14:paraId="2531BF0C" w14:textId="77777777" w:rsidR="00172B79" w:rsidRDefault="004171DA">
            <w:pPr>
              <w:pStyle w:val="TableParagraph"/>
              <w:spacing w:before="0" w:line="240" w:lineRule="auto"/>
              <w:ind w:right="57"/>
              <w:rPr>
                <w:sz w:val="20"/>
                <w:szCs w:val="20"/>
              </w:rPr>
            </w:pPr>
            <w:r>
              <w:rPr>
                <w:sz w:val="20"/>
                <w:szCs w:val="20"/>
                <w:lang w:val="de-DE"/>
              </w:rPr>
              <w:t>VLA-ED (AEL TWA) [1]</w:t>
            </w:r>
          </w:p>
        </w:tc>
        <w:tc>
          <w:tcPr>
            <w:tcW w:w="4241" w:type="dxa"/>
            <w:vAlign w:val="center"/>
          </w:tcPr>
          <w:p w14:paraId="007AF8DE" w14:textId="77777777" w:rsidR="00172B79" w:rsidRDefault="004171DA">
            <w:pPr>
              <w:pStyle w:val="TableParagraph"/>
              <w:spacing w:before="0" w:line="240" w:lineRule="auto"/>
              <w:ind w:right="57"/>
              <w:rPr>
                <w:sz w:val="20"/>
                <w:szCs w:val="20"/>
              </w:rPr>
            </w:pPr>
            <w:r>
              <w:rPr>
                <w:sz w:val="20"/>
                <w:szCs w:val="20"/>
                <w:lang w:val="de-DE"/>
              </w:rPr>
              <w:t>275 mg/ m³ (indikativer Grenzwert)</w:t>
            </w:r>
          </w:p>
        </w:tc>
      </w:tr>
      <w:tr w:rsidR="00172B79" w14:paraId="55D28038" w14:textId="77777777">
        <w:trPr>
          <w:trHeight w:val="282"/>
        </w:trPr>
        <w:tc>
          <w:tcPr>
            <w:tcW w:w="3060" w:type="dxa"/>
            <w:vAlign w:val="center"/>
          </w:tcPr>
          <w:p w14:paraId="005040C2"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21D100E6" w14:textId="77777777" w:rsidR="00172B79" w:rsidRDefault="004171DA">
            <w:pPr>
              <w:pStyle w:val="TableParagraph"/>
              <w:spacing w:before="0"/>
              <w:ind w:right="57"/>
              <w:rPr>
                <w:sz w:val="20"/>
                <w:szCs w:val="20"/>
              </w:rPr>
            </w:pPr>
            <w:r>
              <w:rPr>
                <w:sz w:val="20"/>
                <w:szCs w:val="20"/>
                <w:lang w:val="de-DE"/>
              </w:rPr>
              <w:t>VLA-ED (OEL TWA) [2]</w:t>
            </w:r>
          </w:p>
        </w:tc>
        <w:tc>
          <w:tcPr>
            <w:tcW w:w="4241" w:type="dxa"/>
            <w:vAlign w:val="center"/>
          </w:tcPr>
          <w:p w14:paraId="6A1C2C0B" w14:textId="77777777" w:rsidR="00172B79" w:rsidRDefault="004171DA">
            <w:pPr>
              <w:pStyle w:val="TableParagraph"/>
              <w:spacing w:before="0"/>
              <w:ind w:right="57"/>
              <w:rPr>
                <w:sz w:val="20"/>
                <w:szCs w:val="20"/>
              </w:rPr>
            </w:pPr>
            <w:r>
              <w:rPr>
                <w:sz w:val="20"/>
                <w:szCs w:val="20"/>
                <w:lang w:val="de-DE"/>
              </w:rPr>
              <w:t>50 ppm (indikativer Grenzwert)</w:t>
            </w:r>
          </w:p>
        </w:tc>
      </w:tr>
      <w:tr w:rsidR="00172B79" w14:paraId="18D99165" w14:textId="77777777">
        <w:trPr>
          <w:trHeight w:val="285"/>
        </w:trPr>
        <w:tc>
          <w:tcPr>
            <w:tcW w:w="3060" w:type="dxa"/>
            <w:vAlign w:val="center"/>
          </w:tcPr>
          <w:p w14:paraId="078DBAD1" w14:textId="77777777" w:rsidR="00172B79" w:rsidRDefault="004171DA">
            <w:pPr>
              <w:pStyle w:val="TableParagraph"/>
              <w:spacing w:before="0" w:line="240" w:lineRule="auto"/>
              <w:ind w:right="57"/>
              <w:rPr>
                <w:sz w:val="20"/>
                <w:szCs w:val="20"/>
              </w:rPr>
            </w:pPr>
            <w:r>
              <w:rPr>
                <w:sz w:val="20"/>
                <w:szCs w:val="20"/>
                <w:lang w:val="de-DE"/>
              </w:rPr>
              <w:t>Spanien</w:t>
            </w:r>
          </w:p>
        </w:tc>
        <w:tc>
          <w:tcPr>
            <w:tcW w:w="3408" w:type="dxa"/>
            <w:vAlign w:val="center"/>
          </w:tcPr>
          <w:p w14:paraId="63448890" w14:textId="77777777" w:rsidR="00172B79" w:rsidRDefault="004171DA">
            <w:pPr>
              <w:pStyle w:val="TableParagraph"/>
              <w:spacing w:before="0" w:line="240" w:lineRule="auto"/>
              <w:ind w:right="57"/>
              <w:rPr>
                <w:sz w:val="20"/>
                <w:szCs w:val="20"/>
              </w:rPr>
            </w:pPr>
            <w:r>
              <w:rPr>
                <w:sz w:val="20"/>
                <w:szCs w:val="20"/>
                <w:lang w:val="de-DE"/>
              </w:rPr>
              <w:t>VLA-EC (OEL STEL)</w:t>
            </w:r>
          </w:p>
        </w:tc>
        <w:tc>
          <w:tcPr>
            <w:tcW w:w="4241" w:type="dxa"/>
            <w:vAlign w:val="center"/>
          </w:tcPr>
          <w:p w14:paraId="5737F5B2" w14:textId="77777777" w:rsidR="00172B79" w:rsidRDefault="004171DA">
            <w:pPr>
              <w:pStyle w:val="TableParagraph"/>
              <w:spacing w:before="0" w:line="240" w:lineRule="auto"/>
              <w:ind w:right="57"/>
              <w:rPr>
                <w:sz w:val="20"/>
                <w:szCs w:val="20"/>
              </w:rPr>
            </w:pPr>
            <w:r>
              <w:rPr>
                <w:sz w:val="20"/>
                <w:szCs w:val="20"/>
                <w:lang w:val="de-DE"/>
              </w:rPr>
              <w:t>550 mg/ m³</w:t>
            </w:r>
          </w:p>
        </w:tc>
      </w:tr>
      <w:tr w:rsidR="00172B79" w14:paraId="2302C2AB" w14:textId="77777777">
        <w:trPr>
          <w:trHeight w:val="282"/>
        </w:trPr>
        <w:tc>
          <w:tcPr>
            <w:tcW w:w="3060" w:type="dxa"/>
            <w:vAlign w:val="center"/>
          </w:tcPr>
          <w:p w14:paraId="6DABA076"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6C37C7B9" w14:textId="77777777" w:rsidR="00172B79" w:rsidRDefault="004171DA">
            <w:pPr>
              <w:pStyle w:val="TableParagraph"/>
              <w:spacing w:before="0"/>
              <w:ind w:right="57"/>
              <w:rPr>
                <w:sz w:val="20"/>
                <w:szCs w:val="20"/>
              </w:rPr>
            </w:pPr>
            <w:r>
              <w:rPr>
                <w:sz w:val="20"/>
                <w:szCs w:val="20"/>
                <w:lang w:val="de-DE"/>
              </w:rPr>
              <w:t>VLA-EC (OEL STEL) [ppm]</w:t>
            </w:r>
          </w:p>
        </w:tc>
        <w:tc>
          <w:tcPr>
            <w:tcW w:w="4241" w:type="dxa"/>
            <w:vAlign w:val="center"/>
          </w:tcPr>
          <w:p w14:paraId="32F603F6" w14:textId="77777777" w:rsidR="00172B79" w:rsidRDefault="004171DA">
            <w:pPr>
              <w:pStyle w:val="TableParagraph"/>
              <w:spacing w:before="0"/>
              <w:ind w:right="57"/>
              <w:rPr>
                <w:sz w:val="20"/>
                <w:szCs w:val="20"/>
              </w:rPr>
            </w:pPr>
            <w:r>
              <w:rPr>
                <w:sz w:val="20"/>
                <w:szCs w:val="20"/>
                <w:lang w:val="de-DE"/>
              </w:rPr>
              <w:t>100 ppm</w:t>
            </w:r>
          </w:p>
        </w:tc>
      </w:tr>
      <w:tr w:rsidR="00172B79" w:rsidRPr="00426769" w14:paraId="32F46C4B" w14:textId="77777777">
        <w:trPr>
          <w:trHeight w:val="285"/>
        </w:trPr>
        <w:tc>
          <w:tcPr>
            <w:tcW w:w="3060" w:type="dxa"/>
            <w:vAlign w:val="center"/>
          </w:tcPr>
          <w:p w14:paraId="3BF2ECD8"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7174E253"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2C1B6B69" w14:textId="77777777" w:rsidR="00172B79" w:rsidRPr="00426769" w:rsidRDefault="004171DA">
            <w:pPr>
              <w:pStyle w:val="TableParagraph"/>
              <w:spacing w:before="0"/>
              <w:ind w:right="57"/>
              <w:rPr>
                <w:sz w:val="20"/>
                <w:szCs w:val="20"/>
                <w:lang w:val="fr-CA"/>
              </w:rPr>
            </w:pPr>
            <w:r>
              <w:rPr>
                <w:sz w:val="20"/>
                <w:szCs w:val="20"/>
                <w:lang w:val="de-DE"/>
              </w:rPr>
              <w:t>Haut - Potenzial für kutane Absorption</w:t>
            </w:r>
          </w:p>
        </w:tc>
      </w:tr>
      <w:tr w:rsidR="00172B79" w14:paraId="51979DA1" w14:textId="77777777">
        <w:trPr>
          <w:trHeight w:val="282"/>
        </w:trPr>
        <w:tc>
          <w:tcPr>
            <w:tcW w:w="3060" w:type="dxa"/>
            <w:vAlign w:val="center"/>
          </w:tcPr>
          <w:p w14:paraId="65EB4838"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0E3E776B" w14:textId="77777777" w:rsidR="00172B79" w:rsidRDefault="004171DA">
            <w:pPr>
              <w:pStyle w:val="TableParagraph"/>
              <w:spacing w:before="0"/>
              <w:ind w:right="57"/>
              <w:rPr>
                <w:sz w:val="20"/>
                <w:szCs w:val="20"/>
              </w:rPr>
            </w:pPr>
            <w:r>
              <w:rPr>
                <w:sz w:val="20"/>
                <w:szCs w:val="20"/>
                <w:lang w:val="de-DE"/>
              </w:rPr>
              <w:t>KZGW (AAL STEL)</w:t>
            </w:r>
          </w:p>
        </w:tc>
        <w:tc>
          <w:tcPr>
            <w:tcW w:w="4241" w:type="dxa"/>
            <w:vAlign w:val="center"/>
          </w:tcPr>
          <w:p w14:paraId="0D780D01" w14:textId="77777777" w:rsidR="00172B79" w:rsidRDefault="004171DA">
            <w:pPr>
              <w:pStyle w:val="TableParagraph"/>
              <w:spacing w:before="0"/>
              <w:ind w:right="57"/>
              <w:rPr>
                <w:sz w:val="20"/>
                <w:szCs w:val="20"/>
              </w:rPr>
            </w:pPr>
            <w:r>
              <w:rPr>
                <w:sz w:val="20"/>
                <w:szCs w:val="20"/>
                <w:lang w:val="de-DE"/>
              </w:rPr>
              <w:t>275 mg/ m³</w:t>
            </w:r>
          </w:p>
        </w:tc>
      </w:tr>
      <w:tr w:rsidR="00172B79" w14:paraId="6200D65C" w14:textId="77777777">
        <w:trPr>
          <w:trHeight w:val="285"/>
        </w:trPr>
        <w:tc>
          <w:tcPr>
            <w:tcW w:w="3060" w:type="dxa"/>
            <w:vAlign w:val="center"/>
          </w:tcPr>
          <w:p w14:paraId="40870128"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164422F1" w14:textId="77777777" w:rsidR="00172B79" w:rsidRDefault="004171DA">
            <w:pPr>
              <w:pStyle w:val="TableParagraph"/>
              <w:spacing w:before="0"/>
              <w:ind w:right="57"/>
              <w:rPr>
                <w:sz w:val="20"/>
                <w:szCs w:val="20"/>
              </w:rPr>
            </w:pPr>
            <w:r>
              <w:rPr>
                <w:sz w:val="20"/>
                <w:szCs w:val="20"/>
                <w:lang w:val="de-DE"/>
              </w:rPr>
              <w:t>KZGW (OEL STEL) [ppm]</w:t>
            </w:r>
          </w:p>
        </w:tc>
        <w:tc>
          <w:tcPr>
            <w:tcW w:w="4241" w:type="dxa"/>
            <w:vAlign w:val="center"/>
          </w:tcPr>
          <w:p w14:paraId="4EFD2EFF" w14:textId="77777777" w:rsidR="00172B79" w:rsidRDefault="004171DA">
            <w:pPr>
              <w:pStyle w:val="TableParagraph"/>
              <w:spacing w:before="0"/>
              <w:ind w:right="57"/>
              <w:rPr>
                <w:sz w:val="20"/>
                <w:szCs w:val="20"/>
              </w:rPr>
            </w:pPr>
            <w:r>
              <w:rPr>
                <w:sz w:val="20"/>
                <w:szCs w:val="20"/>
                <w:lang w:val="de-DE"/>
              </w:rPr>
              <w:t>50 ppm</w:t>
            </w:r>
          </w:p>
        </w:tc>
      </w:tr>
      <w:tr w:rsidR="00172B79" w14:paraId="6C43C886" w14:textId="77777777">
        <w:trPr>
          <w:trHeight w:val="285"/>
        </w:trPr>
        <w:tc>
          <w:tcPr>
            <w:tcW w:w="3060" w:type="dxa"/>
            <w:vAlign w:val="center"/>
          </w:tcPr>
          <w:p w14:paraId="552C6C93" w14:textId="77777777" w:rsidR="00172B79" w:rsidRDefault="004171DA">
            <w:pPr>
              <w:pStyle w:val="TableParagraph"/>
              <w:spacing w:before="0" w:line="240" w:lineRule="auto"/>
              <w:ind w:right="57"/>
              <w:rPr>
                <w:sz w:val="20"/>
                <w:szCs w:val="20"/>
              </w:rPr>
            </w:pPr>
            <w:r>
              <w:rPr>
                <w:sz w:val="20"/>
                <w:szCs w:val="20"/>
                <w:lang w:val="de-DE"/>
              </w:rPr>
              <w:t>Schweiz</w:t>
            </w:r>
          </w:p>
        </w:tc>
        <w:tc>
          <w:tcPr>
            <w:tcW w:w="3408" w:type="dxa"/>
            <w:vAlign w:val="center"/>
          </w:tcPr>
          <w:p w14:paraId="244E257C" w14:textId="77777777" w:rsidR="00172B79" w:rsidRDefault="004171DA">
            <w:pPr>
              <w:pStyle w:val="TableParagraph"/>
              <w:spacing w:before="0" w:line="240" w:lineRule="auto"/>
              <w:ind w:right="57"/>
              <w:rPr>
                <w:sz w:val="20"/>
                <w:szCs w:val="20"/>
              </w:rPr>
            </w:pPr>
            <w:r>
              <w:rPr>
                <w:sz w:val="20"/>
                <w:szCs w:val="20"/>
                <w:lang w:val="de-DE"/>
              </w:rPr>
              <w:t>MAK (OEL TWA) [1]</w:t>
            </w:r>
          </w:p>
        </w:tc>
        <w:tc>
          <w:tcPr>
            <w:tcW w:w="4241" w:type="dxa"/>
            <w:vAlign w:val="center"/>
          </w:tcPr>
          <w:p w14:paraId="6500D6F8" w14:textId="77777777" w:rsidR="00172B79" w:rsidRDefault="004171DA">
            <w:pPr>
              <w:pStyle w:val="TableParagraph"/>
              <w:spacing w:before="0" w:line="240" w:lineRule="auto"/>
              <w:ind w:right="57"/>
              <w:rPr>
                <w:sz w:val="20"/>
                <w:szCs w:val="20"/>
              </w:rPr>
            </w:pPr>
            <w:r>
              <w:rPr>
                <w:sz w:val="20"/>
                <w:szCs w:val="20"/>
                <w:lang w:val="de-DE"/>
              </w:rPr>
              <w:t>275 mg/ m³</w:t>
            </w:r>
          </w:p>
        </w:tc>
      </w:tr>
      <w:tr w:rsidR="00172B79" w14:paraId="07E687F2" w14:textId="77777777">
        <w:trPr>
          <w:trHeight w:val="282"/>
        </w:trPr>
        <w:tc>
          <w:tcPr>
            <w:tcW w:w="3060" w:type="dxa"/>
            <w:vAlign w:val="center"/>
          </w:tcPr>
          <w:p w14:paraId="7F70B41D"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21BAAB0E" w14:textId="77777777" w:rsidR="00172B79" w:rsidRDefault="004171DA">
            <w:pPr>
              <w:pStyle w:val="TableParagraph"/>
              <w:spacing w:before="0"/>
              <w:ind w:right="57"/>
              <w:rPr>
                <w:sz w:val="20"/>
                <w:szCs w:val="20"/>
              </w:rPr>
            </w:pPr>
            <w:r>
              <w:rPr>
                <w:sz w:val="20"/>
                <w:szCs w:val="20"/>
                <w:lang w:val="de-DE"/>
              </w:rPr>
              <w:t>MAK (OEL TWA) [2]</w:t>
            </w:r>
          </w:p>
        </w:tc>
        <w:tc>
          <w:tcPr>
            <w:tcW w:w="4241" w:type="dxa"/>
            <w:vAlign w:val="center"/>
          </w:tcPr>
          <w:p w14:paraId="11410EEE" w14:textId="77777777" w:rsidR="00172B79" w:rsidRDefault="004171DA">
            <w:pPr>
              <w:pStyle w:val="TableParagraph"/>
              <w:spacing w:before="0"/>
              <w:ind w:right="57"/>
              <w:rPr>
                <w:sz w:val="20"/>
                <w:szCs w:val="20"/>
              </w:rPr>
            </w:pPr>
            <w:r>
              <w:rPr>
                <w:sz w:val="20"/>
                <w:szCs w:val="20"/>
                <w:lang w:val="de-DE"/>
              </w:rPr>
              <w:t>50 ppm</w:t>
            </w:r>
          </w:p>
        </w:tc>
      </w:tr>
      <w:tr w:rsidR="00172B79" w14:paraId="2BDF2529" w14:textId="77777777">
        <w:trPr>
          <w:trHeight w:val="285"/>
        </w:trPr>
        <w:tc>
          <w:tcPr>
            <w:tcW w:w="3060" w:type="dxa"/>
            <w:vAlign w:val="center"/>
          </w:tcPr>
          <w:p w14:paraId="31FA0D55" w14:textId="77777777" w:rsidR="00172B79" w:rsidRDefault="004171DA">
            <w:pPr>
              <w:pStyle w:val="TableParagraph"/>
              <w:spacing w:before="0" w:line="240" w:lineRule="auto"/>
              <w:ind w:right="57"/>
              <w:rPr>
                <w:sz w:val="20"/>
                <w:szCs w:val="20"/>
              </w:rPr>
            </w:pPr>
            <w:r>
              <w:rPr>
                <w:sz w:val="20"/>
                <w:szCs w:val="20"/>
                <w:lang w:val="de-DE"/>
              </w:rPr>
              <w:t>Niederlande</w:t>
            </w:r>
          </w:p>
        </w:tc>
        <w:tc>
          <w:tcPr>
            <w:tcW w:w="3408" w:type="dxa"/>
            <w:vAlign w:val="center"/>
          </w:tcPr>
          <w:p w14:paraId="60DE351E" w14:textId="77777777" w:rsidR="00172B79" w:rsidRDefault="004171DA">
            <w:pPr>
              <w:pStyle w:val="TableParagraph"/>
              <w:spacing w:before="0" w:line="240" w:lineRule="auto"/>
              <w:ind w:right="57"/>
              <w:rPr>
                <w:sz w:val="20"/>
                <w:szCs w:val="20"/>
              </w:rPr>
            </w:pPr>
            <w:r>
              <w:rPr>
                <w:sz w:val="20"/>
                <w:szCs w:val="20"/>
                <w:lang w:val="de-DE"/>
              </w:rPr>
              <w:t>MAC-TGG (OEL TWA)</w:t>
            </w:r>
          </w:p>
        </w:tc>
        <w:tc>
          <w:tcPr>
            <w:tcW w:w="4241" w:type="dxa"/>
            <w:vAlign w:val="center"/>
          </w:tcPr>
          <w:p w14:paraId="47A8A56D" w14:textId="77777777" w:rsidR="00172B79" w:rsidRDefault="004171DA">
            <w:pPr>
              <w:pStyle w:val="TableParagraph"/>
              <w:spacing w:before="0" w:line="240" w:lineRule="auto"/>
              <w:ind w:right="57"/>
              <w:rPr>
                <w:sz w:val="20"/>
                <w:szCs w:val="20"/>
              </w:rPr>
            </w:pPr>
            <w:r>
              <w:rPr>
                <w:sz w:val="20"/>
                <w:szCs w:val="20"/>
                <w:lang w:val="de-DE"/>
              </w:rPr>
              <w:t>550 mg/ m³</w:t>
            </w:r>
          </w:p>
        </w:tc>
      </w:tr>
      <w:tr w:rsidR="00172B79" w14:paraId="1F1FDA62" w14:textId="77777777">
        <w:trPr>
          <w:trHeight w:val="282"/>
        </w:trPr>
        <w:tc>
          <w:tcPr>
            <w:tcW w:w="3060" w:type="dxa"/>
            <w:vAlign w:val="center"/>
          </w:tcPr>
          <w:p w14:paraId="2AA15237"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09DBC3ED" w14:textId="77777777" w:rsidR="00172B79" w:rsidRDefault="004171DA">
            <w:pPr>
              <w:pStyle w:val="TableParagraph"/>
              <w:spacing w:before="0"/>
              <w:ind w:right="57"/>
              <w:rPr>
                <w:sz w:val="20"/>
                <w:szCs w:val="20"/>
              </w:rPr>
            </w:pPr>
            <w:r>
              <w:rPr>
                <w:sz w:val="20"/>
                <w:szCs w:val="20"/>
                <w:lang w:val="de-DE"/>
              </w:rPr>
              <w:t>WEL TWA (AEL TWA) [1]</w:t>
            </w:r>
          </w:p>
        </w:tc>
        <w:tc>
          <w:tcPr>
            <w:tcW w:w="4241" w:type="dxa"/>
            <w:vAlign w:val="center"/>
          </w:tcPr>
          <w:p w14:paraId="4EF81A90" w14:textId="77777777" w:rsidR="00172B79" w:rsidRDefault="004171DA">
            <w:pPr>
              <w:pStyle w:val="TableParagraph"/>
              <w:spacing w:before="0"/>
              <w:ind w:right="57"/>
              <w:rPr>
                <w:sz w:val="20"/>
                <w:szCs w:val="20"/>
              </w:rPr>
            </w:pPr>
            <w:r>
              <w:rPr>
                <w:sz w:val="20"/>
                <w:szCs w:val="20"/>
                <w:lang w:val="de-DE"/>
              </w:rPr>
              <w:t>274 mg/ m³</w:t>
            </w:r>
          </w:p>
        </w:tc>
      </w:tr>
      <w:tr w:rsidR="00172B79" w14:paraId="1E893821" w14:textId="77777777">
        <w:trPr>
          <w:trHeight w:val="285"/>
        </w:trPr>
        <w:tc>
          <w:tcPr>
            <w:tcW w:w="3060" w:type="dxa"/>
            <w:vAlign w:val="center"/>
          </w:tcPr>
          <w:p w14:paraId="2409B3CD"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23437CEA" w14:textId="77777777" w:rsidR="00172B79" w:rsidRDefault="004171DA">
            <w:pPr>
              <w:pStyle w:val="TableParagraph"/>
              <w:spacing w:before="0" w:line="240" w:lineRule="auto"/>
              <w:ind w:right="57"/>
              <w:rPr>
                <w:sz w:val="20"/>
                <w:szCs w:val="20"/>
              </w:rPr>
            </w:pPr>
            <w:r>
              <w:rPr>
                <w:sz w:val="20"/>
                <w:szCs w:val="20"/>
                <w:lang w:val="de-DE"/>
              </w:rPr>
              <w:t>WEL TWA (AEL TWA) [2]</w:t>
            </w:r>
          </w:p>
        </w:tc>
        <w:tc>
          <w:tcPr>
            <w:tcW w:w="4241" w:type="dxa"/>
            <w:vAlign w:val="center"/>
          </w:tcPr>
          <w:p w14:paraId="6F1BF4BF"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3F6E26ED" w14:textId="77777777">
        <w:trPr>
          <w:trHeight w:val="282"/>
        </w:trPr>
        <w:tc>
          <w:tcPr>
            <w:tcW w:w="3060" w:type="dxa"/>
            <w:vAlign w:val="center"/>
          </w:tcPr>
          <w:p w14:paraId="113AFD78"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1F1A8FE8" w14:textId="77777777" w:rsidR="00172B79" w:rsidRDefault="004171DA">
            <w:pPr>
              <w:pStyle w:val="TableParagraph"/>
              <w:spacing w:before="0"/>
              <w:ind w:right="57"/>
              <w:rPr>
                <w:sz w:val="20"/>
                <w:szCs w:val="20"/>
              </w:rPr>
            </w:pPr>
            <w:r>
              <w:rPr>
                <w:sz w:val="20"/>
                <w:szCs w:val="20"/>
                <w:lang w:val="de-DE"/>
              </w:rPr>
              <w:t>WEL STEL (AEL STEL)</w:t>
            </w:r>
          </w:p>
        </w:tc>
        <w:tc>
          <w:tcPr>
            <w:tcW w:w="4241" w:type="dxa"/>
            <w:vAlign w:val="center"/>
          </w:tcPr>
          <w:p w14:paraId="590F6A4E" w14:textId="77777777" w:rsidR="00172B79" w:rsidRDefault="004171DA">
            <w:pPr>
              <w:pStyle w:val="TableParagraph"/>
              <w:spacing w:before="0"/>
              <w:ind w:right="57"/>
              <w:rPr>
                <w:sz w:val="20"/>
                <w:szCs w:val="20"/>
              </w:rPr>
            </w:pPr>
            <w:r>
              <w:rPr>
                <w:sz w:val="20"/>
                <w:szCs w:val="20"/>
                <w:lang w:val="de-DE"/>
              </w:rPr>
              <w:t>548 mg/ m³</w:t>
            </w:r>
          </w:p>
        </w:tc>
      </w:tr>
      <w:tr w:rsidR="00172B79" w14:paraId="428470E9" w14:textId="77777777">
        <w:trPr>
          <w:trHeight w:val="285"/>
        </w:trPr>
        <w:tc>
          <w:tcPr>
            <w:tcW w:w="3060" w:type="dxa"/>
            <w:vAlign w:val="center"/>
          </w:tcPr>
          <w:p w14:paraId="7FD81DD9"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20FE002D" w14:textId="77777777" w:rsidR="00172B79" w:rsidRDefault="004171DA">
            <w:pPr>
              <w:pStyle w:val="TableParagraph"/>
              <w:spacing w:before="0"/>
              <w:ind w:right="57"/>
              <w:rPr>
                <w:sz w:val="20"/>
                <w:szCs w:val="20"/>
                <w:lang w:val="de-DE"/>
              </w:rPr>
            </w:pPr>
            <w:r>
              <w:rPr>
                <w:sz w:val="20"/>
                <w:szCs w:val="20"/>
                <w:lang w:val="de-DE"/>
              </w:rPr>
              <w:t>WEL STEL (OEL STEL) [ppm]</w:t>
            </w:r>
          </w:p>
        </w:tc>
        <w:tc>
          <w:tcPr>
            <w:tcW w:w="4241" w:type="dxa"/>
            <w:vAlign w:val="center"/>
          </w:tcPr>
          <w:p w14:paraId="4B597904" w14:textId="77777777" w:rsidR="00172B79" w:rsidRDefault="004171DA">
            <w:pPr>
              <w:pStyle w:val="TableParagraph"/>
              <w:spacing w:before="0"/>
              <w:ind w:right="57"/>
              <w:rPr>
                <w:sz w:val="20"/>
                <w:szCs w:val="20"/>
              </w:rPr>
            </w:pPr>
            <w:r>
              <w:rPr>
                <w:sz w:val="20"/>
                <w:szCs w:val="20"/>
                <w:lang w:val="de-DE"/>
              </w:rPr>
              <w:t>100 ppm</w:t>
            </w:r>
          </w:p>
        </w:tc>
      </w:tr>
      <w:tr w:rsidR="00172B79" w14:paraId="6584605C" w14:textId="77777777">
        <w:trPr>
          <w:trHeight w:val="285"/>
        </w:trPr>
        <w:tc>
          <w:tcPr>
            <w:tcW w:w="3060" w:type="dxa"/>
            <w:vAlign w:val="center"/>
          </w:tcPr>
          <w:p w14:paraId="6DEC680B"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21606030" w14:textId="77777777" w:rsidR="00172B79" w:rsidRDefault="004171DA">
            <w:pPr>
              <w:pStyle w:val="TableParagraph"/>
              <w:spacing w:before="0" w:line="240" w:lineRule="auto"/>
              <w:ind w:right="57"/>
              <w:rPr>
                <w:sz w:val="20"/>
                <w:szCs w:val="20"/>
              </w:rPr>
            </w:pPr>
            <w:r>
              <w:rPr>
                <w:sz w:val="20"/>
                <w:szCs w:val="20"/>
                <w:lang w:val="de-DE"/>
              </w:rPr>
              <w:t>WEL chemische Kategorie</w:t>
            </w:r>
          </w:p>
        </w:tc>
        <w:tc>
          <w:tcPr>
            <w:tcW w:w="4241" w:type="dxa"/>
            <w:vAlign w:val="center"/>
          </w:tcPr>
          <w:p w14:paraId="0956E463" w14:textId="77777777" w:rsidR="00172B79" w:rsidRDefault="004171DA">
            <w:pPr>
              <w:pStyle w:val="TableParagraph"/>
              <w:spacing w:before="0" w:line="240" w:lineRule="auto"/>
              <w:ind w:right="57"/>
              <w:rPr>
                <w:sz w:val="20"/>
                <w:szCs w:val="20"/>
              </w:rPr>
            </w:pPr>
            <w:r>
              <w:rPr>
                <w:sz w:val="20"/>
                <w:szCs w:val="20"/>
                <w:lang w:val="de-DE"/>
              </w:rPr>
              <w:t>Potenzial für kutane Absorption</w:t>
            </w:r>
          </w:p>
        </w:tc>
      </w:tr>
      <w:tr w:rsidR="00172B79" w14:paraId="441DDE6B" w14:textId="77777777">
        <w:trPr>
          <w:trHeight w:val="282"/>
        </w:trPr>
        <w:tc>
          <w:tcPr>
            <w:tcW w:w="3060" w:type="dxa"/>
            <w:vAlign w:val="center"/>
          </w:tcPr>
          <w:p w14:paraId="2271A4AE" w14:textId="77777777" w:rsidR="00172B79" w:rsidRDefault="004171DA">
            <w:pPr>
              <w:pStyle w:val="TableParagraph"/>
              <w:spacing w:before="0"/>
              <w:ind w:right="57"/>
              <w:rPr>
                <w:sz w:val="20"/>
                <w:szCs w:val="20"/>
              </w:rPr>
            </w:pPr>
            <w:r>
              <w:rPr>
                <w:sz w:val="20"/>
                <w:szCs w:val="20"/>
                <w:lang w:val="de-DE"/>
              </w:rPr>
              <w:t>Tschechische Republik</w:t>
            </w:r>
          </w:p>
        </w:tc>
        <w:tc>
          <w:tcPr>
            <w:tcW w:w="3408" w:type="dxa"/>
            <w:vAlign w:val="center"/>
          </w:tcPr>
          <w:p w14:paraId="7CC77954" w14:textId="77777777" w:rsidR="00172B79" w:rsidRDefault="004171DA">
            <w:pPr>
              <w:pStyle w:val="TableParagraph"/>
              <w:spacing w:before="0"/>
              <w:ind w:right="57"/>
              <w:rPr>
                <w:sz w:val="20"/>
                <w:szCs w:val="20"/>
              </w:rPr>
            </w:pPr>
            <w:r>
              <w:rPr>
                <w:sz w:val="20"/>
                <w:szCs w:val="20"/>
                <w:lang w:val="de-DE"/>
              </w:rPr>
              <w:t>PEL (OEL TWA)</w:t>
            </w:r>
          </w:p>
        </w:tc>
        <w:tc>
          <w:tcPr>
            <w:tcW w:w="4241" w:type="dxa"/>
            <w:vAlign w:val="center"/>
          </w:tcPr>
          <w:p w14:paraId="0B868EB8" w14:textId="77777777" w:rsidR="00172B79" w:rsidRDefault="004171DA">
            <w:pPr>
              <w:pStyle w:val="TableParagraph"/>
              <w:spacing w:before="0"/>
              <w:ind w:right="57"/>
              <w:rPr>
                <w:sz w:val="20"/>
                <w:szCs w:val="20"/>
              </w:rPr>
            </w:pPr>
            <w:r>
              <w:rPr>
                <w:sz w:val="20"/>
                <w:szCs w:val="20"/>
                <w:lang w:val="de-DE"/>
              </w:rPr>
              <w:t>270 mg/ m³</w:t>
            </w:r>
          </w:p>
        </w:tc>
      </w:tr>
      <w:tr w:rsidR="00172B79" w14:paraId="5D31B9F9" w14:textId="77777777">
        <w:trPr>
          <w:trHeight w:val="285"/>
        </w:trPr>
        <w:tc>
          <w:tcPr>
            <w:tcW w:w="3060" w:type="dxa"/>
            <w:vAlign w:val="center"/>
          </w:tcPr>
          <w:p w14:paraId="48EA83D7" w14:textId="77777777" w:rsidR="00172B79" w:rsidRDefault="004171DA">
            <w:pPr>
              <w:pStyle w:val="TableParagraph"/>
              <w:spacing w:before="0" w:line="240" w:lineRule="auto"/>
              <w:ind w:right="57"/>
              <w:rPr>
                <w:sz w:val="20"/>
                <w:szCs w:val="20"/>
              </w:rPr>
            </w:pPr>
            <w:r>
              <w:rPr>
                <w:sz w:val="20"/>
                <w:szCs w:val="20"/>
                <w:lang w:val="de-DE"/>
              </w:rPr>
              <w:t>Tschechische Republik</w:t>
            </w:r>
          </w:p>
        </w:tc>
        <w:tc>
          <w:tcPr>
            <w:tcW w:w="3408" w:type="dxa"/>
            <w:vAlign w:val="center"/>
          </w:tcPr>
          <w:p w14:paraId="67D0A831"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4AD15EE1" w14:textId="77777777" w:rsidR="00172B79" w:rsidRDefault="004171DA">
            <w:pPr>
              <w:pStyle w:val="TableParagraph"/>
              <w:spacing w:before="0" w:line="240" w:lineRule="auto"/>
              <w:ind w:right="57"/>
              <w:rPr>
                <w:sz w:val="20"/>
                <w:szCs w:val="20"/>
              </w:rPr>
            </w:pPr>
            <w:r>
              <w:rPr>
                <w:sz w:val="20"/>
                <w:szCs w:val="20"/>
                <w:lang w:val="de-DE"/>
              </w:rPr>
              <w:t>Potenzial für kutane Absorption</w:t>
            </w:r>
          </w:p>
        </w:tc>
      </w:tr>
      <w:tr w:rsidR="00172B79" w14:paraId="2762A656" w14:textId="77777777">
        <w:trPr>
          <w:trHeight w:val="282"/>
        </w:trPr>
        <w:tc>
          <w:tcPr>
            <w:tcW w:w="3060" w:type="dxa"/>
            <w:vAlign w:val="center"/>
          </w:tcPr>
          <w:p w14:paraId="57B8764C" w14:textId="77777777" w:rsidR="00172B79" w:rsidRDefault="004171DA">
            <w:pPr>
              <w:pStyle w:val="TableParagraph"/>
              <w:spacing w:before="0"/>
              <w:ind w:right="57"/>
              <w:rPr>
                <w:sz w:val="20"/>
                <w:szCs w:val="20"/>
              </w:rPr>
            </w:pPr>
            <w:r>
              <w:rPr>
                <w:sz w:val="20"/>
                <w:szCs w:val="20"/>
                <w:lang w:val="de-DE"/>
              </w:rPr>
              <w:t>Dänemark</w:t>
            </w:r>
          </w:p>
        </w:tc>
        <w:tc>
          <w:tcPr>
            <w:tcW w:w="3408" w:type="dxa"/>
            <w:vAlign w:val="center"/>
          </w:tcPr>
          <w:p w14:paraId="5A9F3094" w14:textId="77777777" w:rsidR="00172B79" w:rsidRDefault="004171DA">
            <w:pPr>
              <w:pStyle w:val="TableParagraph"/>
              <w:spacing w:before="0"/>
              <w:ind w:right="57"/>
              <w:rPr>
                <w:sz w:val="20"/>
                <w:szCs w:val="20"/>
              </w:rPr>
            </w:pPr>
            <w:r>
              <w:rPr>
                <w:sz w:val="20"/>
                <w:szCs w:val="20"/>
                <w:lang w:val="de-DE"/>
              </w:rPr>
              <w:t>AEL TWA [1]</w:t>
            </w:r>
          </w:p>
        </w:tc>
        <w:tc>
          <w:tcPr>
            <w:tcW w:w="4241" w:type="dxa"/>
            <w:vAlign w:val="center"/>
          </w:tcPr>
          <w:p w14:paraId="281777FB" w14:textId="77777777" w:rsidR="00172B79" w:rsidRDefault="004171DA">
            <w:pPr>
              <w:pStyle w:val="TableParagraph"/>
              <w:spacing w:before="0"/>
              <w:ind w:right="57"/>
              <w:rPr>
                <w:sz w:val="20"/>
                <w:szCs w:val="20"/>
              </w:rPr>
            </w:pPr>
            <w:r>
              <w:rPr>
                <w:sz w:val="20"/>
                <w:szCs w:val="20"/>
                <w:lang w:val="de-DE"/>
              </w:rPr>
              <w:t>275 mg/ m³</w:t>
            </w:r>
          </w:p>
        </w:tc>
      </w:tr>
      <w:tr w:rsidR="00172B79" w14:paraId="4744D208" w14:textId="77777777">
        <w:trPr>
          <w:trHeight w:val="285"/>
        </w:trPr>
        <w:tc>
          <w:tcPr>
            <w:tcW w:w="3060" w:type="dxa"/>
            <w:vAlign w:val="center"/>
          </w:tcPr>
          <w:p w14:paraId="0E93F608" w14:textId="77777777" w:rsidR="00172B79" w:rsidRDefault="004171DA">
            <w:pPr>
              <w:pStyle w:val="TableParagraph"/>
              <w:spacing w:before="0" w:line="240" w:lineRule="auto"/>
              <w:ind w:right="57"/>
              <w:rPr>
                <w:sz w:val="20"/>
                <w:szCs w:val="20"/>
              </w:rPr>
            </w:pPr>
            <w:r>
              <w:rPr>
                <w:sz w:val="20"/>
                <w:szCs w:val="20"/>
                <w:lang w:val="de-DE"/>
              </w:rPr>
              <w:t>Dänemark</w:t>
            </w:r>
          </w:p>
        </w:tc>
        <w:tc>
          <w:tcPr>
            <w:tcW w:w="3408" w:type="dxa"/>
            <w:vAlign w:val="center"/>
          </w:tcPr>
          <w:p w14:paraId="5D523AA4" w14:textId="77777777" w:rsidR="00172B79" w:rsidRDefault="004171DA">
            <w:pPr>
              <w:pStyle w:val="TableParagraph"/>
              <w:spacing w:before="0" w:line="240" w:lineRule="auto"/>
              <w:ind w:right="57"/>
              <w:rPr>
                <w:sz w:val="20"/>
                <w:szCs w:val="20"/>
              </w:rPr>
            </w:pPr>
            <w:r>
              <w:rPr>
                <w:sz w:val="20"/>
                <w:szCs w:val="20"/>
                <w:lang w:val="de-DE"/>
              </w:rPr>
              <w:t>OEL TWA [2]</w:t>
            </w:r>
          </w:p>
        </w:tc>
        <w:tc>
          <w:tcPr>
            <w:tcW w:w="4241" w:type="dxa"/>
            <w:vAlign w:val="center"/>
          </w:tcPr>
          <w:p w14:paraId="36A08616"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3ECBC1BD" w14:textId="77777777">
        <w:trPr>
          <w:trHeight w:val="282"/>
        </w:trPr>
        <w:tc>
          <w:tcPr>
            <w:tcW w:w="3060" w:type="dxa"/>
            <w:vAlign w:val="center"/>
          </w:tcPr>
          <w:p w14:paraId="363A6728"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799432BC"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456B41E5" w14:textId="77777777" w:rsidR="00172B79" w:rsidRDefault="004171DA">
            <w:pPr>
              <w:pStyle w:val="TableParagraph"/>
              <w:spacing w:before="0"/>
              <w:ind w:right="57"/>
              <w:rPr>
                <w:sz w:val="20"/>
                <w:szCs w:val="20"/>
              </w:rPr>
            </w:pPr>
            <w:r>
              <w:rPr>
                <w:sz w:val="20"/>
                <w:szCs w:val="20"/>
                <w:lang w:val="de-DE"/>
              </w:rPr>
              <w:t>275 mg/ m³</w:t>
            </w:r>
          </w:p>
        </w:tc>
      </w:tr>
      <w:tr w:rsidR="00172B79" w14:paraId="7A672A3B" w14:textId="77777777">
        <w:trPr>
          <w:trHeight w:val="285"/>
        </w:trPr>
        <w:tc>
          <w:tcPr>
            <w:tcW w:w="3060" w:type="dxa"/>
            <w:vAlign w:val="center"/>
          </w:tcPr>
          <w:p w14:paraId="29D43771"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4D5FC457"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6DFC12B9" w14:textId="77777777" w:rsidR="00172B79" w:rsidRDefault="004171DA">
            <w:pPr>
              <w:pStyle w:val="TableParagraph"/>
              <w:spacing w:before="0"/>
              <w:ind w:right="57"/>
              <w:rPr>
                <w:sz w:val="20"/>
                <w:szCs w:val="20"/>
              </w:rPr>
            </w:pPr>
            <w:r>
              <w:rPr>
                <w:sz w:val="20"/>
                <w:szCs w:val="20"/>
                <w:lang w:val="de-DE"/>
              </w:rPr>
              <w:t>50 ppm</w:t>
            </w:r>
          </w:p>
        </w:tc>
      </w:tr>
      <w:tr w:rsidR="00172B79" w14:paraId="52D9A488" w14:textId="77777777">
        <w:trPr>
          <w:trHeight w:val="282"/>
        </w:trPr>
        <w:tc>
          <w:tcPr>
            <w:tcW w:w="3060" w:type="dxa"/>
            <w:vAlign w:val="center"/>
          </w:tcPr>
          <w:p w14:paraId="62CC1058"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499BE3FF"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7C869A48" w14:textId="77777777" w:rsidR="00172B79" w:rsidRDefault="004171DA">
            <w:pPr>
              <w:pStyle w:val="TableParagraph"/>
              <w:spacing w:before="0"/>
              <w:ind w:right="57"/>
              <w:rPr>
                <w:sz w:val="20"/>
                <w:szCs w:val="20"/>
              </w:rPr>
            </w:pPr>
            <w:r>
              <w:rPr>
                <w:sz w:val="20"/>
                <w:szCs w:val="20"/>
                <w:lang w:val="de-DE"/>
              </w:rPr>
              <w:t>550 mg/ m³</w:t>
            </w:r>
          </w:p>
        </w:tc>
      </w:tr>
      <w:tr w:rsidR="00172B79" w14:paraId="7FE0F9AB" w14:textId="77777777">
        <w:trPr>
          <w:trHeight w:val="285"/>
        </w:trPr>
        <w:tc>
          <w:tcPr>
            <w:tcW w:w="3060" w:type="dxa"/>
            <w:vAlign w:val="center"/>
          </w:tcPr>
          <w:p w14:paraId="0289D04C"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7C08B3BF"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74E492CF" w14:textId="77777777" w:rsidR="00172B79" w:rsidRDefault="004171DA">
            <w:pPr>
              <w:pStyle w:val="TableParagraph"/>
              <w:spacing w:before="0"/>
              <w:ind w:right="57"/>
              <w:rPr>
                <w:sz w:val="20"/>
                <w:szCs w:val="20"/>
              </w:rPr>
            </w:pPr>
            <w:r>
              <w:rPr>
                <w:sz w:val="20"/>
                <w:szCs w:val="20"/>
                <w:lang w:val="de-DE"/>
              </w:rPr>
              <w:t>100 ppm</w:t>
            </w:r>
          </w:p>
        </w:tc>
      </w:tr>
      <w:tr w:rsidR="00172B79" w14:paraId="4C05F3D1" w14:textId="77777777">
        <w:trPr>
          <w:trHeight w:val="285"/>
        </w:trPr>
        <w:tc>
          <w:tcPr>
            <w:tcW w:w="3060" w:type="dxa"/>
            <w:vAlign w:val="center"/>
          </w:tcPr>
          <w:p w14:paraId="74D719AB" w14:textId="77777777" w:rsidR="00172B79" w:rsidRDefault="004171DA">
            <w:pPr>
              <w:pStyle w:val="TableParagraph"/>
              <w:spacing w:before="0" w:line="240" w:lineRule="auto"/>
              <w:ind w:right="57"/>
              <w:rPr>
                <w:sz w:val="20"/>
                <w:szCs w:val="20"/>
              </w:rPr>
            </w:pPr>
            <w:r>
              <w:rPr>
                <w:sz w:val="20"/>
                <w:szCs w:val="20"/>
                <w:lang w:val="de-DE"/>
              </w:rPr>
              <w:t>Estland</w:t>
            </w:r>
          </w:p>
        </w:tc>
        <w:tc>
          <w:tcPr>
            <w:tcW w:w="3408" w:type="dxa"/>
            <w:vAlign w:val="center"/>
          </w:tcPr>
          <w:p w14:paraId="7B009B65"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61566FA5" w14:textId="77777777" w:rsidR="00172B79" w:rsidRDefault="004171DA">
            <w:pPr>
              <w:pStyle w:val="TableParagraph"/>
              <w:spacing w:before="0" w:line="240" w:lineRule="auto"/>
              <w:ind w:right="57"/>
              <w:rPr>
                <w:sz w:val="20"/>
                <w:szCs w:val="20"/>
              </w:rPr>
            </w:pPr>
            <w:r>
              <w:rPr>
                <w:sz w:val="20"/>
                <w:szCs w:val="20"/>
                <w:lang w:val="de-DE"/>
              </w:rPr>
              <w:t>Notation der Haut, Sensitizer</w:t>
            </w:r>
          </w:p>
        </w:tc>
      </w:tr>
      <w:tr w:rsidR="00172B79" w14:paraId="0F529256" w14:textId="77777777">
        <w:trPr>
          <w:trHeight w:val="282"/>
        </w:trPr>
        <w:tc>
          <w:tcPr>
            <w:tcW w:w="3060" w:type="dxa"/>
            <w:vAlign w:val="center"/>
          </w:tcPr>
          <w:p w14:paraId="1B6781D4"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6CEC60E1" w14:textId="77777777" w:rsidR="00172B79" w:rsidRDefault="004171DA">
            <w:pPr>
              <w:pStyle w:val="TableParagraph"/>
              <w:spacing w:before="0"/>
              <w:ind w:right="57"/>
              <w:rPr>
                <w:sz w:val="20"/>
                <w:szCs w:val="20"/>
              </w:rPr>
            </w:pPr>
            <w:r>
              <w:rPr>
                <w:sz w:val="20"/>
                <w:szCs w:val="20"/>
                <w:lang w:val="de-DE"/>
              </w:rPr>
              <w:t>HTP (OEL TWA) [1]</w:t>
            </w:r>
          </w:p>
        </w:tc>
        <w:tc>
          <w:tcPr>
            <w:tcW w:w="4241" w:type="dxa"/>
            <w:vAlign w:val="center"/>
          </w:tcPr>
          <w:p w14:paraId="434D80CA" w14:textId="77777777" w:rsidR="00172B79" w:rsidRDefault="004171DA">
            <w:pPr>
              <w:pStyle w:val="TableParagraph"/>
              <w:spacing w:before="0"/>
              <w:ind w:right="57"/>
              <w:rPr>
                <w:sz w:val="20"/>
                <w:szCs w:val="20"/>
              </w:rPr>
            </w:pPr>
            <w:r>
              <w:rPr>
                <w:sz w:val="20"/>
                <w:szCs w:val="20"/>
                <w:lang w:val="de-DE"/>
              </w:rPr>
              <w:t>270 mg/ m³</w:t>
            </w:r>
          </w:p>
        </w:tc>
      </w:tr>
      <w:tr w:rsidR="00172B79" w14:paraId="486A67A3" w14:textId="77777777">
        <w:trPr>
          <w:trHeight w:val="285"/>
        </w:trPr>
        <w:tc>
          <w:tcPr>
            <w:tcW w:w="3060" w:type="dxa"/>
            <w:vAlign w:val="center"/>
          </w:tcPr>
          <w:p w14:paraId="6DC4B59F" w14:textId="77777777" w:rsidR="00172B79" w:rsidRDefault="004171DA">
            <w:pPr>
              <w:pStyle w:val="TableParagraph"/>
              <w:spacing w:before="0" w:line="240" w:lineRule="auto"/>
              <w:ind w:right="57"/>
              <w:rPr>
                <w:sz w:val="20"/>
                <w:szCs w:val="20"/>
              </w:rPr>
            </w:pPr>
            <w:r>
              <w:rPr>
                <w:sz w:val="20"/>
                <w:szCs w:val="20"/>
                <w:lang w:val="de-DE"/>
              </w:rPr>
              <w:t>Finnland</w:t>
            </w:r>
          </w:p>
        </w:tc>
        <w:tc>
          <w:tcPr>
            <w:tcW w:w="3408" w:type="dxa"/>
            <w:vAlign w:val="center"/>
          </w:tcPr>
          <w:p w14:paraId="2E78806F" w14:textId="77777777" w:rsidR="00172B79" w:rsidRDefault="004171DA">
            <w:pPr>
              <w:pStyle w:val="TableParagraph"/>
              <w:spacing w:before="0" w:line="240" w:lineRule="auto"/>
              <w:ind w:right="57"/>
              <w:rPr>
                <w:sz w:val="20"/>
                <w:szCs w:val="20"/>
              </w:rPr>
            </w:pPr>
            <w:r>
              <w:rPr>
                <w:sz w:val="20"/>
                <w:szCs w:val="20"/>
                <w:lang w:val="de-DE"/>
              </w:rPr>
              <w:t>HTP (OEL TWA) [2]</w:t>
            </w:r>
          </w:p>
        </w:tc>
        <w:tc>
          <w:tcPr>
            <w:tcW w:w="4241" w:type="dxa"/>
            <w:vAlign w:val="center"/>
          </w:tcPr>
          <w:p w14:paraId="5FE3FCE9"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7325DCF3" w14:textId="77777777">
        <w:trPr>
          <w:trHeight w:val="282"/>
        </w:trPr>
        <w:tc>
          <w:tcPr>
            <w:tcW w:w="3060" w:type="dxa"/>
            <w:vAlign w:val="center"/>
          </w:tcPr>
          <w:p w14:paraId="3516AEC2"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423B1A73" w14:textId="77777777" w:rsidR="00172B79" w:rsidRDefault="004171DA">
            <w:pPr>
              <w:pStyle w:val="TableParagraph"/>
              <w:spacing w:before="0"/>
              <w:ind w:right="57"/>
              <w:rPr>
                <w:sz w:val="20"/>
                <w:szCs w:val="20"/>
              </w:rPr>
            </w:pPr>
            <w:r>
              <w:rPr>
                <w:sz w:val="20"/>
                <w:szCs w:val="20"/>
                <w:lang w:val="de-DE"/>
              </w:rPr>
              <w:t>HTP (AEL STEL)</w:t>
            </w:r>
          </w:p>
        </w:tc>
        <w:tc>
          <w:tcPr>
            <w:tcW w:w="4241" w:type="dxa"/>
            <w:vAlign w:val="center"/>
          </w:tcPr>
          <w:p w14:paraId="70727CAD" w14:textId="77777777" w:rsidR="00172B79" w:rsidRDefault="004171DA">
            <w:pPr>
              <w:pStyle w:val="TableParagraph"/>
              <w:spacing w:before="0"/>
              <w:ind w:right="57"/>
              <w:rPr>
                <w:sz w:val="20"/>
                <w:szCs w:val="20"/>
              </w:rPr>
            </w:pPr>
            <w:r>
              <w:rPr>
                <w:sz w:val="20"/>
                <w:szCs w:val="20"/>
                <w:lang w:val="de-DE"/>
              </w:rPr>
              <w:t>550 mg/ m³</w:t>
            </w:r>
          </w:p>
        </w:tc>
      </w:tr>
      <w:tr w:rsidR="00172B79" w14:paraId="0253CBD5" w14:textId="77777777">
        <w:trPr>
          <w:trHeight w:val="285"/>
        </w:trPr>
        <w:tc>
          <w:tcPr>
            <w:tcW w:w="3060" w:type="dxa"/>
            <w:vAlign w:val="center"/>
          </w:tcPr>
          <w:p w14:paraId="0E9A49E5" w14:textId="77777777" w:rsidR="00172B79" w:rsidRDefault="004171DA">
            <w:pPr>
              <w:pStyle w:val="TableParagraph"/>
              <w:spacing w:before="0" w:line="240" w:lineRule="auto"/>
              <w:ind w:right="57"/>
              <w:rPr>
                <w:sz w:val="20"/>
                <w:szCs w:val="20"/>
              </w:rPr>
            </w:pPr>
            <w:r>
              <w:rPr>
                <w:sz w:val="20"/>
                <w:szCs w:val="20"/>
                <w:lang w:val="de-DE"/>
              </w:rPr>
              <w:t>Finnland</w:t>
            </w:r>
          </w:p>
        </w:tc>
        <w:tc>
          <w:tcPr>
            <w:tcW w:w="3408" w:type="dxa"/>
            <w:vAlign w:val="center"/>
          </w:tcPr>
          <w:p w14:paraId="50119428" w14:textId="77777777" w:rsidR="00172B79" w:rsidRDefault="004171DA">
            <w:pPr>
              <w:pStyle w:val="TableParagraph"/>
              <w:spacing w:before="0" w:line="240" w:lineRule="auto"/>
              <w:ind w:right="57"/>
              <w:rPr>
                <w:sz w:val="20"/>
                <w:szCs w:val="20"/>
              </w:rPr>
            </w:pPr>
            <w:r>
              <w:rPr>
                <w:sz w:val="20"/>
                <w:szCs w:val="20"/>
                <w:lang w:val="de-DE"/>
              </w:rPr>
              <w:t>HTP (OEL STEL) [ppm]</w:t>
            </w:r>
          </w:p>
        </w:tc>
        <w:tc>
          <w:tcPr>
            <w:tcW w:w="4241" w:type="dxa"/>
            <w:vAlign w:val="center"/>
          </w:tcPr>
          <w:p w14:paraId="4D6DA4B0" w14:textId="77777777" w:rsidR="00172B79" w:rsidRDefault="004171DA">
            <w:pPr>
              <w:pStyle w:val="TableParagraph"/>
              <w:spacing w:before="0" w:line="240" w:lineRule="auto"/>
              <w:ind w:right="57"/>
              <w:rPr>
                <w:sz w:val="20"/>
                <w:szCs w:val="20"/>
              </w:rPr>
            </w:pPr>
            <w:r>
              <w:rPr>
                <w:sz w:val="20"/>
                <w:szCs w:val="20"/>
                <w:lang w:val="de-DE"/>
              </w:rPr>
              <w:t>100 ppm</w:t>
            </w:r>
          </w:p>
        </w:tc>
      </w:tr>
      <w:tr w:rsidR="00172B79" w14:paraId="5A06F7DD" w14:textId="77777777">
        <w:trPr>
          <w:trHeight w:val="282"/>
        </w:trPr>
        <w:tc>
          <w:tcPr>
            <w:tcW w:w="3060" w:type="dxa"/>
            <w:vAlign w:val="center"/>
          </w:tcPr>
          <w:p w14:paraId="63BF6053"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3FDF47F7"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73D8AA37" w14:textId="77777777" w:rsidR="00172B79" w:rsidRDefault="004171DA">
            <w:pPr>
              <w:pStyle w:val="TableParagraph"/>
              <w:spacing w:before="0"/>
              <w:ind w:right="57"/>
              <w:rPr>
                <w:sz w:val="20"/>
                <w:szCs w:val="20"/>
              </w:rPr>
            </w:pPr>
            <w:r>
              <w:rPr>
                <w:sz w:val="20"/>
                <w:szCs w:val="20"/>
                <w:lang w:val="de-DE"/>
              </w:rPr>
              <w:t>Potenzial für kutane Absorption</w:t>
            </w:r>
          </w:p>
        </w:tc>
      </w:tr>
      <w:tr w:rsidR="00172B79" w14:paraId="16C0FC30" w14:textId="77777777">
        <w:trPr>
          <w:trHeight w:val="285"/>
        </w:trPr>
        <w:tc>
          <w:tcPr>
            <w:tcW w:w="3060" w:type="dxa"/>
            <w:vAlign w:val="center"/>
          </w:tcPr>
          <w:p w14:paraId="585FCB1A"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6DFF7AE9" w14:textId="77777777" w:rsidR="00172B79" w:rsidRDefault="004171DA">
            <w:pPr>
              <w:pStyle w:val="TableParagraph"/>
              <w:spacing w:before="0"/>
              <w:ind w:right="57"/>
              <w:rPr>
                <w:sz w:val="20"/>
                <w:szCs w:val="20"/>
              </w:rPr>
            </w:pPr>
            <w:r>
              <w:rPr>
                <w:sz w:val="20"/>
                <w:szCs w:val="20"/>
                <w:lang w:val="de-DE"/>
              </w:rPr>
              <w:t>AK (OEL TWA)</w:t>
            </w:r>
          </w:p>
        </w:tc>
        <w:tc>
          <w:tcPr>
            <w:tcW w:w="4241" w:type="dxa"/>
            <w:vAlign w:val="center"/>
          </w:tcPr>
          <w:p w14:paraId="7D1B2E02" w14:textId="77777777" w:rsidR="00172B79" w:rsidRDefault="004171DA">
            <w:pPr>
              <w:pStyle w:val="TableParagraph"/>
              <w:spacing w:before="0"/>
              <w:ind w:right="57"/>
              <w:rPr>
                <w:sz w:val="20"/>
                <w:szCs w:val="20"/>
              </w:rPr>
            </w:pPr>
            <w:r>
              <w:rPr>
                <w:sz w:val="20"/>
                <w:szCs w:val="20"/>
                <w:lang w:val="de-DE"/>
              </w:rPr>
              <w:t>275 mg/ m³</w:t>
            </w:r>
          </w:p>
        </w:tc>
      </w:tr>
      <w:tr w:rsidR="00172B79" w14:paraId="2F960DFF" w14:textId="77777777">
        <w:trPr>
          <w:trHeight w:val="282"/>
        </w:trPr>
        <w:tc>
          <w:tcPr>
            <w:tcW w:w="3060" w:type="dxa"/>
            <w:vAlign w:val="center"/>
          </w:tcPr>
          <w:p w14:paraId="049781DA"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435D3574" w14:textId="77777777" w:rsidR="00172B79" w:rsidRDefault="004171DA">
            <w:pPr>
              <w:pStyle w:val="TableParagraph"/>
              <w:spacing w:before="0"/>
              <w:ind w:right="57"/>
              <w:rPr>
                <w:sz w:val="20"/>
                <w:szCs w:val="20"/>
              </w:rPr>
            </w:pPr>
            <w:r>
              <w:rPr>
                <w:sz w:val="20"/>
                <w:szCs w:val="20"/>
                <w:lang w:val="de-DE"/>
              </w:rPr>
              <w:t>CK (AEL STEL)</w:t>
            </w:r>
          </w:p>
        </w:tc>
        <w:tc>
          <w:tcPr>
            <w:tcW w:w="4241" w:type="dxa"/>
            <w:vAlign w:val="center"/>
          </w:tcPr>
          <w:p w14:paraId="69D871E3" w14:textId="77777777" w:rsidR="00172B79" w:rsidRDefault="004171DA">
            <w:pPr>
              <w:pStyle w:val="TableParagraph"/>
              <w:spacing w:before="0"/>
              <w:ind w:right="57"/>
              <w:rPr>
                <w:sz w:val="20"/>
                <w:szCs w:val="20"/>
              </w:rPr>
            </w:pPr>
            <w:r>
              <w:rPr>
                <w:sz w:val="20"/>
                <w:szCs w:val="20"/>
                <w:lang w:val="de-DE"/>
              </w:rPr>
              <w:t>550 mg/ m³</w:t>
            </w:r>
          </w:p>
        </w:tc>
      </w:tr>
      <w:tr w:rsidR="00172B79" w14:paraId="290B4F39" w14:textId="77777777">
        <w:trPr>
          <w:trHeight w:val="285"/>
        </w:trPr>
        <w:tc>
          <w:tcPr>
            <w:tcW w:w="3060" w:type="dxa"/>
            <w:vAlign w:val="center"/>
          </w:tcPr>
          <w:p w14:paraId="2AA3C522"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67CE667E" w14:textId="77777777" w:rsidR="00172B79" w:rsidRDefault="004171DA">
            <w:pPr>
              <w:pStyle w:val="TableParagraph"/>
              <w:spacing w:before="0"/>
              <w:ind w:right="57"/>
              <w:rPr>
                <w:sz w:val="20"/>
                <w:szCs w:val="20"/>
              </w:rPr>
            </w:pPr>
            <w:r>
              <w:rPr>
                <w:sz w:val="20"/>
                <w:szCs w:val="20"/>
                <w:lang w:val="de-DE"/>
              </w:rPr>
              <w:t>AEL TWA [1]</w:t>
            </w:r>
          </w:p>
        </w:tc>
        <w:tc>
          <w:tcPr>
            <w:tcW w:w="4241" w:type="dxa"/>
            <w:vAlign w:val="center"/>
          </w:tcPr>
          <w:p w14:paraId="743ED200" w14:textId="77777777" w:rsidR="00172B79" w:rsidRDefault="004171DA">
            <w:pPr>
              <w:pStyle w:val="TableParagraph"/>
              <w:spacing w:before="0"/>
              <w:ind w:right="57"/>
              <w:rPr>
                <w:sz w:val="20"/>
                <w:szCs w:val="20"/>
              </w:rPr>
            </w:pPr>
            <w:r>
              <w:rPr>
                <w:sz w:val="20"/>
                <w:szCs w:val="20"/>
                <w:lang w:val="de-DE"/>
              </w:rPr>
              <w:t>275 mg/ m³</w:t>
            </w:r>
          </w:p>
        </w:tc>
      </w:tr>
      <w:tr w:rsidR="00172B79" w14:paraId="3097CD48" w14:textId="77777777">
        <w:trPr>
          <w:trHeight w:val="285"/>
        </w:trPr>
        <w:tc>
          <w:tcPr>
            <w:tcW w:w="3060" w:type="dxa"/>
            <w:vAlign w:val="center"/>
          </w:tcPr>
          <w:p w14:paraId="31EB160C"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22B9AA1F" w14:textId="77777777" w:rsidR="00172B79" w:rsidRDefault="004171DA">
            <w:pPr>
              <w:pStyle w:val="TableParagraph"/>
              <w:spacing w:before="0" w:line="240" w:lineRule="auto"/>
              <w:ind w:right="57"/>
              <w:rPr>
                <w:sz w:val="20"/>
                <w:szCs w:val="20"/>
              </w:rPr>
            </w:pPr>
            <w:r>
              <w:rPr>
                <w:sz w:val="20"/>
                <w:szCs w:val="20"/>
                <w:lang w:val="de-DE"/>
              </w:rPr>
              <w:t>OEL TWA [2]</w:t>
            </w:r>
          </w:p>
        </w:tc>
        <w:tc>
          <w:tcPr>
            <w:tcW w:w="4241" w:type="dxa"/>
            <w:vAlign w:val="center"/>
          </w:tcPr>
          <w:p w14:paraId="47C01FFB"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5343CD6D" w14:textId="77777777">
        <w:trPr>
          <w:trHeight w:val="282"/>
        </w:trPr>
        <w:tc>
          <w:tcPr>
            <w:tcW w:w="3060" w:type="dxa"/>
            <w:vAlign w:val="center"/>
          </w:tcPr>
          <w:p w14:paraId="4AAB089D"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1E76577D"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3D0711D4" w14:textId="77777777" w:rsidR="00172B79" w:rsidRDefault="004171DA">
            <w:pPr>
              <w:pStyle w:val="TableParagraph"/>
              <w:spacing w:before="0"/>
              <w:ind w:right="57"/>
              <w:rPr>
                <w:sz w:val="20"/>
                <w:szCs w:val="20"/>
              </w:rPr>
            </w:pPr>
            <w:r>
              <w:rPr>
                <w:sz w:val="20"/>
                <w:szCs w:val="20"/>
                <w:lang w:val="de-DE"/>
              </w:rPr>
              <w:t>550 mg/ m³</w:t>
            </w:r>
          </w:p>
        </w:tc>
      </w:tr>
      <w:tr w:rsidR="00172B79" w14:paraId="5DCA43FB" w14:textId="77777777">
        <w:trPr>
          <w:trHeight w:val="285"/>
        </w:trPr>
        <w:tc>
          <w:tcPr>
            <w:tcW w:w="3060" w:type="dxa"/>
            <w:vAlign w:val="center"/>
          </w:tcPr>
          <w:p w14:paraId="6B2CBF83"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2EBBFA87"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7C86E348" w14:textId="77777777" w:rsidR="00172B79" w:rsidRDefault="004171DA">
            <w:pPr>
              <w:pStyle w:val="TableParagraph"/>
              <w:spacing w:before="0" w:line="240" w:lineRule="auto"/>
              <w:ind w:right="57"/>
              <w:rPr>
                <w:sz w:val="20"/>
                <w:szCs w:val="20"/>
              </w:rPr>
            </w:pPr>
            <w:r>
              <w:rPr>
                <w:sz w:val="20"/>
                <w:szCs w:val="20"/>
                <w:lang w:val="de-DE"/>
              </w:rPr>
              <w:t>100 ppm</w:t>
            </w:r>
          </w:p>
        </w:tc>
      </w:tr>
      <w:tr w:rsidR="00172B79" w14:paraId="7AD5C133" w14:textId="77777777">
        <w:trPr>
          <w:trHeight w:val="282"/>
        </w:trPr>
        <w:tc>
          <w:tcPr>
            <w:tcW w:w="3060" w:type="dxa"/>
            <w:vAlign w:val="center"/>
          </w:tcPr>
          <w:p w14:paraId="339ED3B8"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6F2D0405"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2D002D47" w14:textId="77777777" w:rsidR="00172B79" w:rsidRDefault="004171DA">
            <w:pPr>
              <w:pStyle w:val="TableParagraph"/>
              <w:spacing w:before="0"/>
              <w:ind w:right="57"/>
              <w:rPr>
                <w:sz w:val="20"/>
                <w:szCs w:val="20"/>
              </w:rPr>
            </w:pPr>
            <w:r>
              <w:rPr>
                <w:sz w:val="20"/>
                <w:szCs w:val="20"/>
                <w:lang w:val="de-DE"/>
              </w:rPr>
              <w:t>Potenzial für kutane Absorption</w:t>
            </w:r>
          </w:p>
        </w:tc>
      </w:tr>
      <w:tr w:rsidR="00172B79" w14:paraId="5FD5FB4B" w14:textId="77777777">
        <w:trPr>
          <w:trHeight w:val="285"/>
        </w:trPr>
        <w:tc>
          <w:tcPr>
            <w:tcW w:w="3060" w:type="dxa"/>
            <w:vAlign w:val="center"/>
          </w:tcPr>
          <w:p w14:paraId="7561BB82" w14:textId="77777777" w:rsidR="00172B79" w:rsidRDefault="004171DA">
            <w:pPr>
              <w:pStyle w:val="TableParagraph"/>
              <w:spacing w:before="0" w:line="240" w:lineRule="auto"/>
              <w:ind w:right="57"/>
              <w:rPr>
                <w:sz w:val="20"/>
                <w:szCs w:val="20"/>
              </w:rPr>
            </w:pPr>
            <w:r>
              <w:rPr>
                <w:sz w:val="20"/>
                <w:szCs w:val="20"/>
                <w:lang w:val="de-DE"/>
              </w:rPr>
              <w:t>Litauen</w:t>
            </w:r>
          </w:p>
        </w:tc>
        <w:tc>
          <w:tcPr>
            <w:tcW w:w="3408" w:type="dxa"/>
            <w:vAlign w:val="center"/>
          </w:tcPr>
          <w:p w14:paraId="41635F57" w14:textId="77777777" w:rsidR="00172B79" w:rsidRDefault="004171DA">
            <w:pPr>
              <w:pStyle w:val="TableParagraph"/>
              <w:spacing w:before="0" w:line="240" w:lineRule="auto"/>
              <w:ind w:right="57"/>
              <w:rPr>
                <w:sz w:val="20"/>
                <w:szCs w:val="20"/>
              </w:rPr>
            </w:pPr>
            <w:r>
              <w:rPr>
                <w:sz w:val="20"/>
                <w:szCs w:val="20"/>
                <w:lang w:val="de-DE"/>
              </w:rPr>
              <w:t>IPRV (OEL TWA)</w:t>
            </w:r>
          </w:p>
        </w:tc>
        <w:tc>
          <w:tcPr>
            <w:tcW w:w="4241" w:type="dxa"/>
            <w:vAlign w:val="center"/>
          </w:tcPr>
          <w:p w14:paraId="1C4D62DA" w14:textId="77777777" w:rsidR="00172B79" w:rsidRDefault="004171DA">
            <w:pPr>
              <w:pStyle w:val="TableParagraph"/>
              <w:spacing w:before="0" w:line="240" w:lineRule="auto"/>
              <w:ind w:right="57"/>
              <w:rPr>
                <w:sz w:val="20"/>
                <w:szCs w:val="20"/>
              </w:rPr>
            </w:pPr>
            <w:r>
              <w:rPr>
                <w:sz w:val="20"/>
                <w:szCs w:val="20"/>
                <w:lang w:val="de-DE"/>
              </w:rPr>
              <w:t>250 mg/ m³</w:t>
            </w:r>
          </w:p>
        </w:tc>
      </w:tr>
      <w:tr w:rsidR="00172B79" w14:paraId="688EF908" w14:textId="77777777">
        <w:trPr>
          <w:trHeight w:val="282"/>
        </w:trPr>
        <w:tc>
          <w:tcPr>
            <w:tcW w:w="3060" w:type="dxa"/>
            <w:vAlign w:val="center"/>
          </w:tcPr>
          <w:p w14:paraId="2F164BA2"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05604219" w14:textId="77777777" w:rsidR="00172B79" w:rsidRDefault="004171DA">
            <w:pPr>
              <w:pStyle w:val="TableParagraph"/>
              <w:spacing w:before="0"/>
              <w:ind w:right="57"/>
              <w:rPr>
                <w:sz w:val="20"/>
                <w:szCs w:val="20"/>
              </w:rPr>
            </w:pPr>
            <w:r>
              <w:rPr>
                <w:sz w:val="20"/>
                <w:szCs w:val="20"/>
                <w:lang w:val="de-DE"/>
              </w:rPr>
              <w:t>IPRV (OEL TWA) [ppm]</w:t>
            </w:r>
          </w:p>
        </w:tc>
        <w:tc>
          <w:tcPr>
            <w:tcW w:w="4241" w:type="dxa"/>
            <w:vAlign w:val="center"/>
          </w:tcPr>
          <w:p w14:paraId="58D46E0E" w14:textId="77777777" w:rsidR="00172B79" w:rsidRDefault="004171DA">
            <w:pPr>
              <w:pStyle w:val="TableParagraph"/>
              <w:spacing w:before="0"/>
              <w:ind w:right="57"/>
              <w:rPr>
                <w:sz w:val="20"/>
                <w:szCs w:val="20"/>
              </w:rPr>
            </w:pPr>
            <w:r>
              <w:rPr>
                <w:sz w:val="20"/>
                <w:szCs w:val="20"/>
                <w:lang w:val="de-DE"/>
              </w:rPr>
              <w:t>50 ppm</w:t>
            </w:r>
          </w:p>
        </w:tc>
      </w:tr>
      <w:tr w:rsidR="00172B79" w14:paraId="59ECB398" w14:textId="77777777">
        <w:trPr>
          <w:trHeight w:val="285"/>
        </w:trPr>
        <w:tc>
          <w:tcPr>
            <w:tcW w:w="3060" w:type="dxa"/>
            <w:vAlign w:val="center"/>
          </w:tcPr>
          <w:p w14:paraId="4FF4A1F7"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76F65672" w14:textId="77777777" w:rsidR="00172B79" w:rsidRDefault="004171DA">
            <w:pPr>
              <w:pStyle w:val="TableParagraph"/>
              <w:spacing w:before="0"/>
              <w:ind w:right="57"/>
              <w:rPr>
                <w:sz w:val="20"/>
                <w:szCs w:val="20"/>
              </w:rPr>
            </w:pPr>
            <w:r>
              <w:rPr>
                <w:sz w:val="20"/>
                <w:szCs w:val="20"/>
                <w:lang w:val="de-DE"/>
              </w:rPr>
              <w:t>TPRV (OEL STEL)</w:t>
            </w:r>
          </w:p>
        </w:tc>
        <w:tc>
          <w:tcPr>
            <w:tcW w:w="4241" w:type="dxa"/>
            <w:vAlign w:val="center"/>
          </w:tcPr>
          <w:p w14:paraId="635F4BD2" w14:textId="77777777" w:rsidR="00172B79" w:rsidRDefault="004171DA">
            <w:pPr>
              <w:pStyle w:val="TableParagraph"/>
              <w:spacing w:before="0"/>
              <w:ind w:right="57"/>
              <w:rPr>
                <w:sz w:val="20"/>
                <w:szCs w:val="20"/>
              </w:rPr>
            </w:pPr>
            <w:r>
              <w:rPr>
                <w:sz w:val="20"/>
                <w:szCs w:val="20"/>
                <w:lang w:val="de-DE"/>
              </w:rPr>
              <w:t>400 mg/ m³</w:t>
            </w:r>
          </w:p>
        </w:tc>
      </w:tr>
      <w:tr w:rsidR="00172B79" w14:paraId="6E7E0F60" w14:textId="77777777">
        <w:trPr>
          <w:trHeight w:val="282"/>
        </w:trPr>
        <w:tc>
          <w:tcPr>
            <w:tcW w:w="3060" w:type="dxa"/>
            <w:vAlign w:val="center"/>
          </w:tcPr>
          <w:p w14:paraId="68B2B52B"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2ADD227E" w14:textId="77777777" w:rsidR="00172B79" w:rsidRDefault="004171DA">
            <w:pPr>
              <w:pStyle w:val="TableParagraph"/>
              <w:spacing w:before="0"/>
              <w:ind w:right="57"/>
              <w:rPr>
                <w:sz w:val="20"/>
                <w:szCs w:val="20"/>
              </w:rPr>
            </w:pPr>
            <w:r>
              <w:rPr>
                <w:sz w:val="20"/>
                <w:szCs w:val="20"/>
                <w:lang w:val="de-DE"/>
              </w:rPr>
              <w:t>TPRV (OEL STEL) [ppm]</w:t>
            </w:r>
          </w:p>
        </w:tc>
        <w:tc>
          <w:tcPr>
            <w:tcW w:w="4241" w:type="dxa"/>
            <w:vAlign w:val="center"/>
          </w:tcPr>
          <w:p w14:paraId="0080F685" w14:textId="77777777" w:rsidR="00172B79" w:rsidRDefault="004171DA">
            <w:pPr>
              <w:pStyle w:val="TableParagraph"/>
              <w:spacing w:before="0"/>
              <w:ind w:right="57"/>
              <w:rPr>
                <w:sz w:val="20"/>
                <w:szCs w:val="20"/>
              </w:rPr>
            </w:pPr>
            <w:r>
              <w:rPr>
                <w:sz w:val="20"/>
                <w:szCs w:val="20"/>
                <w:lang w:val="de-DE"/>
              </w:rPr>
              <w:t>75 ppm</w:t>
            </w:r>
          </w:p>
        </w:tc>
      </w:tr>
      <w:tr w:rsidR="00172B79" w14:paraId="270A6037" w14:textId="77777777">
        <w:trPr>
          <w:trHeight w:val="285"/>
        </w:trPr>
        <w:tc>
          <w:tcPr>
            <w:tcW w:w="3060" w:type="dxa"/>
            <w:vAlign w:val="center"/>
          </w:tcPr>
          <w:p w14:paraId="7520C584" w14:textId="77777777" w:rsidR="00172B79" w:rsidRDefault="004171DA">
            <w:pPr>
              <w:pStyle w:val="TableParagraph"/>
              <w:spacing w:before="0"/>
              <w:ind w:right="57"/>
              <w:rPr>
                <w:sz w:val="20"/>
                <w:szCs w:val="20"/>
              </w:rPr>
            </w:pPr>
            <w:r>
              <w:rPr>
                <w:sz w:val="20"/>
                <w:szCs w:val="20"/>
                <w:lang w:val="de-DE"/>
              </w:rPr>
              <w:lastRenderedPageBreak/>
              <w:t>Litauen</w:t>
            </w:r>
          </w:p>
        </w:tc>
        <w:tc>
          <w:tcPr>
            <w:tcW w:w="3408" w:type="dxa"/>
            <w:vAlign w:val="center"/>
          </w:tcPr>
          <w:p w14:paraId="05465710"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7686A8E5" w14:textId="77777777" w:rsidR="00172B79" w:rsidRDefault="004171DA">
            <w:pPr>
              <w:pStyle w:val="TableParagraph"/>
              <w:spacing w:before="0"/>
              <w:ind w:right="57"/>
              <w:rPr>
                <w:sz w:val="20"/>
                <w:szCs w:val="20"/>
              </w:rPr>
            </w:pPr>
            <w:r>
              <w:rPr>
                <w:sz w:val="20"/>
                <w:szCs w:val="20"/>
                <w:lang w:val="de-DE"/>
              </w:rPr>
              <w:t>Notation der Haut</w:t>
            </w:r>
          </w:p>
        </w:tc>
      </w:tr>
      <w:tr w:rsidR="00172B79" w14:paraId="62A41C36" w14:textId="77777777">
        <w:trPr>
          <w:trHeight w:val="285"/>
        </w:trPr>
        <w:tc>
          <w:tcPr>
            <w:tcW w:w="3060" w:type="dxa"/>
            <w:vAlign w:val="center"/>
          </w:tcPr>
          <w:p w14:paraId="5419DDBE"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7F5CB1F6"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222438CF" w14:textId="77777777" w:rsidR="00172B79" w:rsidRDefault="004171DA">
            <w:pPr>
              <w:pStyle w:val="TableParagraph"/>
              <w:spacing w:before="0" w:line="240" w:lineRule="auto"/>
              <w:ind w:right="57"/>
              <w:rPr>
                <w:sz w:val="20"/>
                <w:szCs w:val="20"/>
              </w:rPr>
            </w:pPr>
            <w:r>
              <w:rPr>
                <w:sz w:val="20"/>
                <w:szCs w:val="20"/>
                <w:lang w:val="de-DE"/>
              </w:rPr>
              <w:t>275 mg/ m³</w:t>
            </w:r>
          </w:p>
        </w:tc>
      </w:tr>
      <w:tr w:rsidR="00172B79" w14:paraId="4BDD15C3" w14:textId="77777777">
        <w:trPr>
          <w:trHeight w:val="282"/>
        </w:trPr>
        <w:tc>
          <w:tcPr>
            <w:tcW w:w="3060" w:type="dxa"/>
            <w:vAlign w:val="center"/>
          </w:tcPr>
          <w:p w14:paraId="4CDB3A9A"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116410DF"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46E7F634" w14:textId="77777777" w:rsidR="00172B79" w:rsidRDefault="004171DA">
            <w:pPr>
              <w:pStyle w:val="TableParagraph"/>
              <w:spacing w:before="0"/>
              <w:ind w:right="57"/>
              <w:rPr>
                <w:sz w:val="20"/>
                <w:szCs w:val="20"/>
              </w:rPr>
            </w:pPr>
            <w:r>
              <w:rPr>
                <w:sz w:val="20"/>
                <w:szCs w:val="20"/>
                <w:lang w:val="de-DE"/>
              </w:rPr>
              <w:t>50 ppm</w:t>
            </w:r>
          </w:p>
        </w:tc>
      </w:tr>
      <w:tr w:rsidR="00172B79" w14:paraId="4C5555F6" w14:textId="77777777">
        <w:trPr>
          <w:trHeight w:val="285"/>
        </w:trPr>
        <w:tc>
          <w:tcPr>
            <w:tcW w:w="3060" w:type="dxa"/>
            <w:vAlign w:val="center"/>
          </w:tcPr>
          <w:p w14:paraId="7B98B0C1"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2BC1D0EE"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4578F4D4" w14:textId="77777777" w:rsidR="00172B79" w:rsidRDefault="004171DA">
            <w:pPr>
              <w:pStyle w:val="TableParagraph"/>
              <w:spacing w:before="0" w:line="240" w:lineRule="auto"/>
              <w:ind w:right="57"/>
              <w:rPr>
                <w:sz w:val="20"/>
                <w:szCs w:val="20"/>
              </w:rPr>
            </w:pPr>
            <w:r>
              <w:rPr>
                <w:sz w:val="20"/>
                <w:szCs w:val="20"/>
                <w:lang w:val="de-DE"/>
              </w:rPr>
              <w:t>550 mg/ m³</w:t>
            </w:r>
          </w:p>
        </w:tc>
      </w:tr>
      <w:tr w:rsidR="00172B79" w14:paraId="2AEC930D" w14:textId="77777777">
        <w:trPr>
          <w:trHeight w:val="282"/>
        </w:trPr>
        <w:tc>
          <w:tcPr>
            <w:tcW w:w="3060" w:type="dxa"/>
            <w:vAlign w:val="center"/>
          </w:tcPr>
          <w:p w14:paraId="00CF9C42"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37AA33F1"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17978596" w14:textId="77777777" w:rsidR="00172B79" w:rsidRDefault="004171DA">
            <w:pPr>
              <w:pStyle w:val="TableParagraph"/>
              <w:spacing w:before="0"/>
              <w:ind w:right="57"/>
              <w:rPr>
                <w:sz w:val="20"/>
                <w:szCs w:val="20"/>
              </w:rPr>
            </w:pPr>
            <w:r>
              <w:rPr>
                <w:sz w:val="20"/>
                <w:szCs w:val="20"/>
                <w:lang w:val="de-DE"/>
              </w:rPr>
              <w:t>100 ppm</w:t>
            </w:r>
          </w:p>
        </w:tc>
      </w:tr>
      <w:tr w:rsidR="00172B79" w14:paraId="5DDF360E" w14:textId="77777777">
        <w:trPr>
          <w:trHeight w:val="285"/>
        </w:trPr>
        <w:tc>
          <w:tcPr>
            <w:tcW w:w="3060" w:type="dxa"/>
            <w:vAlign w:val="center"/>
          </w:tcPr>
          <w:p w14:paraId="50D21F1B" w14:textId="77777777" w:rsidR="00172B79" w:rsidRDefault="004171DA">
            <w:pPr>
              <w:pStyle w:val="TableParagraph"/>
              <w:spacing w:before="0" w:line="240" w:lineRule="auto"/>
              <w:ind w:right="57"/>
              <w:rPr>
                <w:sz w:val="20"/>
              </w:rPr>
            </w:pPr>
            <w:r>
              <w:rPr>
                <w:sz w:val="20"/>
                <w:szCs w:val="20"/>
                <w:lang w:val="de-DE"/>
              </w:rPr>
              <w:t>Luxemburg</w:t>
            </w:r>
          </w:p>
        </w:tc>
        <w:tc>
          <w:tcPr>
            <w:tcW w:w="3408" w:type="dxa"/>
            <w:vAlign w:val="center"/>
          </w:tcPr>
          <w:p w14:paraId="2800304B"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2A496CC9" w14:textId="77777777" w:rsidR="00172B79" w:rsidRDefault="004171DA">
            <w:pPr>
              <w:pStyle w:val="TableParagraph"/>
              <w:spacing w:before="0" w:line="240" w:lineRule="auto"/>
              <w:ind w:right="57"/>
              <w:rPr>
                <w:sz w:val="20"/>
              </w:rPr>
            </w:pPr>
            <w:r>
              <w:rPr>
                <w:sz w:val="20"/>
                <w:szCs w:val="20"/>
                <w:lang w:val="de-DE"/>
              </w:rPr>
              <w:t>Möglichkeit einer signifikanten Aufnahme durch die Haut</w:t>
            </w:r>
          </w:p>
        </w:tc>
      </w:tr>
      <w:tr w:rsidR="00172B79" w14:paraId="25607037" w14:textId="77777777">
        <w:trPr>
          <w:trHeight w:val="282"/>
        </w:trPr>
        <w:tc>
          <w:tcPr>
            <w:tcW w:w="3060" w:type="dxa"/>
            <w:vAlign w:val="center"/>
          </w:tcPr>
          <w:p w14:paraId="5729AB86" w14:textId="77777777" w:rsidR="00172B79" w:rsidRDefault="004171DA">
            <w:pPr>
              <w:pStyle w:val="TableParagraph"/>
              <w:spacing w:before="0"/>
              <w:ind w:right="57"/>
              <w:rPr>
                <w:sz w:val="20"/>
              </w:rPr>
            </w:pPr>
            <w:r>
              <w:rPr>
                <w:sz w:val="20"/>
                <w:szCs w:val="20"/>
                <w:lang w:val="de-DE"/>
              </w:rPr>
              <w:t>Malta</w:t>
            </w:r>
          </w:p>
        </w:tc>
        <w:tc>
          <w:tcPr>
            <w:tcW w:w="3408" w:type="dxa"/>
            <w:vAlign w:val="center"/>
          </w:tcPr>
          <w:p w14:paraId="74A617DB"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2EE2725" w14:textId="77777777" w:rsidR="00172B79" w:rsidRDefault="004171DA">
            <w:pPr>
              <w:pStyle w:val="TableParagraph"/>
              <w:spacing w:before="0"/>
              <w:ind w:right="57"/>
              <w:rPr>
                <w:sz w:val="20"/>
              </w:rPr>
            </w:pPr>
            <w:r>
              <w:rPr>
                <w:sz w:val="20"/>
                <w:szCs w:val="20"/>
                <w:lang w:val="de-DE"/>
              </w:rPr>
              <w:t>275 mg/ m³</w:t>
            </w:r>
          </w:p>
        </w:tc>
      </w:tr>
      <w:tr w:rsidR="00172B79" w14:paraId="5651DF6B" w14:textId="77777777">
        <w:trPr>
          <w:trHeight w:val="285"/>
        </w:trPr>
        <w:tc>
          <w:tcPr>
            <w:tcW w:w="3060" w:type="dxa"/>
            <w:vAlign w:val="center"/>
          </w:tcPr>
          <w:p w14:paraId="7FBDA32D" w14:textId="77777777" w:rsidR="00172B79" w:rsidRDefault="004171DA">
            <w:pPr>
              <w:pStyle w:val="TableParagraph"/>
              <w:spacing w:before="0" w:line="240" w:lineRule="auto"/>
              <w:ind w:right="57"/>
              <w:rPr>
                <w:sz w:val="20"/>
              </w:rPr>
            </w:pPr>
            <w:r>
              <w:rPr>
                <w:sz w:val="20"/>
                <w:szCs w:val="20"/>
                <w:lang w:val="de-DE"/>
              </w:rPr>
              <w:t>Malta</w:t>
            </w:r>
          </w:p>
        </w:tc>
        <w:tc>
          <w:tcPr>
            <w:tcW w:w="3408" w:type="dxa"/>
            <w:vAlign w:val="center"/>
          </w:tcPr>
          <w:p w14:paraId="2929F434"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498A364C" w14:textId="77777777" w:rsidR="00172B79" w:rsidRDefault="004171DA">
            <w:pPr>
              <w:pStyle w:val="TableParagraph"/>
              <w:spacing w:before="0" w:line="240" w:lineRule="auto"/>
              <w:ind w:right="57"/>
              <w:rPr>
                <w:sz w:val="20"/>
              </w:rPr>
            </w:pPr>
            <w:r>
              <w:rPr>
                <w:sz w:val="20"/>
                <w:szCs w:val="20"/>
                <w:lang w:val="de-DE"/>
              </w:rPr>
              <w:t>50 ppm</w:t>
            </w:r>
          </w:p>
        </w:tc>
      </w:tr>
      <w:tr w:rsidR="00172B79" w14:paraId="57A05324" w14:textId="77777777">
        <w:trPr>
          <w:trHeight w:val="282"/>
        </w:trPr>
        <w:tc>
          <w:tcPr>
            <w:tcW w:w="3060" w:type="dxa"/>
            <w:vAlign w:val="center"/>
          </w:tcPr>
          <w:p w14:paraId="1DF4F599" w14:textId="77777777" w:rsidR="00172B79" w:rsidRDefault="004171DA">
            <w:pPr>
              <w:pStyle w:val="TableParagraph"/>
              <w:spacing w:before="0"/>
              <w:ind w:right="57"/>
              <w:rPr>
                <w:sz w:val="20"/>
              </w:rPr>
            </w:pPr>
            <w:r>
              <w:rPr>
                <w:sz w:val="20"/>
                <w:szCs w:val="20"/>
                <w:lang w:val="de-DE"/>
              </w:rPr>
              <w:t>Malta</w:t>
            </w:r>
          </w:p>
        </w:tc>
        <w:tc>
          <w:tcPr>
            <w:tcW w:w="3408" w:type="dxa"/>
            <w:vAlign w:val="center"/>
          </w:tcPr>
          <w:p w14:paraId="597EAD5F"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6BCDF797" w14:textId="77777777" w:rsidR="00172B79" w:rsidRDefault="004171DA">
            <w:pPr>
              <w:pStyle w:val="TableParagraph"/>
              <w:spacing w:before="0"/>
              <w:ind w:right="57"/>
              <w:rPr>
                <w:sz w:val="20"/>
              </w:rPr>
            </w:pPr>
            <w:r>
              <w:rPr>
                <w:sz w:val="20"/>
                <w:szCs w:val="20"/>
                <w:lang w:val="de-DE"/>
              </w:rPr>
              <w:t>550 mg/ m³</w:t>
            </w:r>
          </w:p>
        </w:tc>
      </w:tr>
      <w:tr w:rsidR="00172B79" w14:paraId="0BE56309" w14:textId="77777777">
        <w:trPr>
          <w:trHeight w:val="285"/>
        </w:trPr>
        <w:tc>
          <w:tcPr>
            <w:tcW w:w="3060" w:type="dxa"/>
            <w:vAlign w:val="center"/>
          </w:tcPr>
          <w:p w14:paraId="3CA26C83" w14:textId="77777777" w:rsidR="00172B79" w:rsidRDefault="004171DA">
            <w:pPr>
              <w:pStyle w:val="TableParagraph"/>
              <w:spacing w:before="0" w:line="240" w:lineRule="auto"/>
              <w:ind w:right="57"/>
              <w:rPr>
                <w:sz w:val="20"/>
              </w:rPr>
            </w:pPr>
            <w:r>
              <w:rPr>
                <w:sz w:val="20"/>
                <w:szCs w:val="20"/>
                <w:lang w:val="de-DE"/>
              </w:rPr>
              <w:t>Malta</w:t>
            </w:r>
          </w:p>
        </w:tc>
        <w:tc>
          <w:tcPr>
            <w:tcW w:w="3408" w:type="dxa"/>
            <w:vAlign w:val="center"/>
          </w:tcPr>
          <w:p w14:paraId="3E29AEAA"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601E77C3" w14:textId="77777777" w:rsidR="00172B79" w:rsidRDefault="004171DA">
            <w:pPr>
              <w:pStyle w:val="TableParagraph"/>
              <w:spacing w:before="0" w:line="240" w:lineRule="auto"/>
              <w:ind w:right="57"/>
              <w:rPr>
                <w:sz w:val="20"/>
              </w:rPr>
            </w:pPr>
            <w:r>
              <w:rPr>
                <w:sz w:val="20"/>
                <w:szCs w:val="20"/>
                <w:lang w:val="de-DE"/>
              </w:rPr>
              <w:t>100 ppm</w:t>
            </w:r>
          </w:p>
        </w:tc>
      </w:tr>
      <w:tr w:rsidR="00172B79" w14:paraId="569F3FA8" w14:textId="77777777">
        <w:trPr>
          <w:trHeight w:val="282"/>
        </w:trPr>
        <w:tc>
          <w:tcPr>
            <w:tcW w:w="3060" w:type="dxa"/>
            <w:vAlign w:val="center"/>
          </w:tcPr>
          <w:p w14:paraId="7A151906" w14:textId="77777777" w:rsidR="00172B79" w:rsidRDefault="004171DA">
            <w:pPr>
              <w:pStyle w:val="TableParagraph"/>
              <w:spacing w:before="0"/>
              <w:ind w:right="57"/>
              <w:rPr>
                <w:sz w:val="20"/>
              </w:rPr>
            </w:pPr>
            <w:r>
              <w:rPr>
                <w:sz w:val="20"/>
                <w:szCs w:val="20"/>
                <w:lang w:val="de-DE"/>
              </w:rPr>
              <w:t>Malta</w:t>
            </w:r>
          </w:p>
        </w:tc>
        <w:tc>
          <w:tcPr>
            <w:tcW w:w="3408" w:type="dxa"/>
            <w:vAlign w:val="center"/>
          </w:tcPr>
          <w:p w14:paraId="166DE355"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10B6F9F1" w14:textId="77777777" w:rsidR="00172B79" w:rsidRDefault="004171DA">
            <w:pPr>
              <w:pStyle w:val="TableParagraph"/>
              <w:spacing w:before="0"/>
              <w:ind w:right="57"/>
              <w:rPr>
                <w:sz w:val="20"/>
              </w:rPr>
            </w:pPr>
            <w:r>
              <w:rPr>
                <w:sz w:val="20"/>
                <w:szCs w:val="20"/>
                <w:lang w:val="de-DE"/>
              </w:rPr>
              <w:t>Möglichkeit einer signifikanten Aufnahme durch die Haut</w:t>
            </w:r>
          </w:p>
        </w:tc>
      </w:tr>
      <w:tr w:rsidR="00172B79" w14:paraId="2681C90D" w14:textId="77777777">
        <w:trPr>
          <w:trHeight w:val="285"/>
        </w:trPr>
        <w:tc>
          <w:tcPr>
            <w:tcW w:w="3060" w:type="dxa"/>
            <w:vAlign w:val="center"/>
          </w:tcPr>
          <w:p w14:paraId="3659F735"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346D8AAA" w14:textId="77777777" w:rsidR="00172B79" w:rsidRDefault="004171DA">
            <w:pPr>
              <w:pStyle w:val="TableParagraph"/>
              <w:spacing w:before="0"/>
              <w:ind w:right="57"/>
              <w:rPr>
                <w:sz w:val="20"/>
              </w:rPr>
            </w:pPr>
            <w:r>
              <w:rPr>
                <w:sz w:val="20"/>
                <w:szCs w:val="20"/>
                <w:lang w:val="de-DE"/>
              </w:rPr>
              <w:t>Grenseverdi (OEL TWA) [1]</w:t>
            </w:r>
          </w:p>
        </w:tc>
        <w:tc>
          <w:tcPr>
            <w:tcW w:w="4241" w:type="dxa"/>
            <w:vAlign w:val="center"/>
          </w:tcPr>
          <w:p w14:paraId="696D7080" w14:textId="77777777" w:rsidR="00172B79" w:rsidRDefault="004171DA">
            <w:pPr>
              <w:pStyle w:val="TableParagraph"/>
              <w:spacing w:before="0"/>
              <w:ind w:right="57"/>
              <w:rPr>
                <w:sz w:val="20"/>
              </w:rPr>
            </w:pPr>
            <w:r>
              <w:rPr>
                <w:sz w:val="20"/>
                <w:szCs w:val="20"/>
                <w:lang w:val="de-DE"/>
              </w:rPr>
              <w:t>270 mg/ m³</w:t>
            </w:r>
          </w:p>
        </w:tc>
      </w:tr>
      <w:tr w:rsidR="00172B79" w14:paraId="65E26A02" w14:textId="77777777">
        <w:trPr>
          <w:trHeight w:val="282"/>
        </w:trPr>
        <w:tc>
          <w:tcPr>
            <w:tcW w:w="3060" w:type="dxa"/>
            <w:vAlign w:val="center"/>
          </w:tcPr>
          <w:p w14:paraId="5C0AB670"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2205C1CD" w14:textId="77777777" w:rsidR="00172B79" w:rsidRDefault="004171DA">
            <w:pPr>
              <w:pStyle w:val="TableParagraph"/>
              <w:spacing w:before="0"/>
              <w:ind w:right="57"/>
              <w:rPr>
                <w:sz w:val="20"/>
              </w:rPr>
            </w:pPr>
            <w:r>
              <w:rPr>
                <w:sz w:val="20"/>
                <w:szCs w:val="20"/>
                <w:lang w:val="de-DE"/>
              </w:rPr>
              <w:t>Grenseverdi (OEL TWA) [2]</w:t>
            </w:r>
          </w:p>
        </w:tc>
        <w:tc>
          <w:tcPr>
            <w:tcW w:w="4241" w:type="dxa"/>
            <w:vAlign w:val="center"/>
          </w:tcPr>
          <w:p w14:paraId="51E8AA84" w14:textId="77777777" w:rsidR="00172B79" w:rsidRDefault="004171DA">
            <w:pPr>
              <w:pStyle w:val="TableParagraph"/>
              <w:spacing w:before="0"/>
              <w:ind w:right="57"/>
              <w:rPr>
                <w:sz w:val="20"/>
              </w:rPr>
            </w:pPr>
            <w:r>
              <w:rPr>
                <w:sz w:val="20"/>
                <w:szCs w:val="20"/>
                <w:lang w:val="de-DE"/>
              </w:rPr>
              <w:t>50 ppm</w:t>
            </w:r>
          </w:p>
        </w:tc>
      </w:tr>
      <w:tr w:rsidR="00172B79" w14:paraId="7154480D" w14:textId="77777777">
        <w:trPr>
          <w:trHeight w:val="285"/>
        </w:trPr>
        <w:tc>
          <w:tcPr>
            <w:tcW w:w="3060" w:type="dxa"/>
            <w:vAlign w:val="center"/>
          </w:tcPr>
          <w:p w14:paraId="3A09C9AF"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248B1B30" w14:textId="77777777" w:rsidR="00172B79" w:rsidRDefault="004171DA">
            <w:pPr>
              <w:pStyle w:val="TableParagraph"/>
              <w:spacing w:before="0"/>
              <w:ind w:right="57"/>
              <w:rPr>
                <w:sz w:val="20"/>
              </w:rPr>
            </w:pPr>
            <w:r>
              <w:rPr>
                <w:sz w:val="20"/>
                <w:szCs w:val="20"/>
                <w:lang w:val="de-DE"/>
              </w:rPr>
              <w:t>Korttidsverdi (OEL STEL)</w:t>
            </w:r>
          </w:p>
        </w:tc>
        <w:tc>
          <w:tcPr>
            <w:tcW w:w="4241" w:type="dxa"/>
            <w:vAlign w:val="center"/>
          </w:tcPr>
          <w:p w14:paraId="079EC766" w14:textId="77777777" w:rsidR="00172B79" w:rsidRDefault="004171DA">
            <w:pPr>
              <w:pStyle w:val="TableParagraph"/>
              <w:spacing w:before="0"/>
              <w:ind w:right="57"/>
              <w:rPr>
                <w:sz w:val="20"/>
              </w:rPr>
            </w:pPr>
            <w:r>
              <w:rPr>
                <w:sz w:val="20"/>
                <w:szCs w:val="20"/>
                <w:lang w:val="de-DE"/>
              </w:rPr>
              <w:t>337,5 mg/ m³ (Wert berechnet)</w:t>
            </w:r>
          </w:p>
        </w:tc>
      </w:tr>
      <w:tr w:rsidR="00172B79" w14:paraId="2096BA34" w14:textId="77777777">
        <w:trPr>
          <w:trHeight w:val="285"/>
        </w:trPr>
        <w:tc>
          <w:tcPr>
            <w:tcW w:w="3060" w:type="dxa"/>
            <w:vAlign w:val="center"/>
          </w:tcPr>
          <w:p w14:paraId="495D1D2C" w14:textId="77777777" w:rsidR="00172B79" w:rsidRDefault="004171DA">
            <w:pPr>
              <w:pStyle w:val="TableParagraph"/>
              <w:spacing w:before="0" w:line="240" w:lineRule="auto"/>
              <w:ind w:right="57"/>
              <w:rPr>
                <w:sz w:val="20"/>
              </w:rPr>
            </w:pPr>
            <w:r>
              <w:rPr>
                <w:sz w:val="20"/>
                <w:szCs w:val="20"/>
                <w:lang w:val="de-DE"/>
              </w:rPr>
              <w:t>Norwegen</w:t>
            </w:r>
          </w:p>
        </w:tc>
        <w:tc>
          <w:tcPr>
            <w:tcW w:w="3408" w:type="dxa"/>
            <w:vAlign w:val="center"/>
          </w:tcPr>
          <w:p w14:paraId="143503F8" w14:textId="77777777" w:rsidR="00172B79" w:rsidRDefault="004171DA">
            <w:pPr>
              <w:pStyle w:val="TableParagraph"/>
              <w:spacing w:before="0" w:line="240" w:lineRule="auto"/>
              <w:ind w:right="57"/>
              <w:rPr>
                <w:sz w:val="20"/>
              </w:rPr>
            </w:pPr>
            <w:r>
              <w:rPr>
                <w:sz w:val="20"/>
                <w:szCs w:val="20"/>
                <w:lang w:val="de-DE"/>
              </w:rPr>
              <w:t>Korttidsverdi (OEL STEL) [ppm]</w:t>
            </w:r>
          </w:p>
        </w:tc>
        <w:tc>
          <w:tcPr>
            <w:tcW w:w="4241" w:type="dxa"/>
            <w:vAlign w:val="center"/>
          </w:tcPr>
          <w:p w14:paraId="50E5F28C" w14:textId="77777777" w:rsidR="00172B79" w:rsidRDefault="004171DA">
            <w:pPr>
              <w:pStyle w:val="TableParagraph"/>
              <w:spacing w:before="0" w:line="240" w:lineRule="auto"/>
              <w:ind w:right="57"/>
              <w:rPr>
                <w:sz w:val="20"/>
              </w:rPr>
            </w:pPr>
            <w:r>
              <w:rPr>
                <w:sz w:val="20"/>
                <w:szCs w:val="20"/>
                <w:lang w:val="de-DE"/>
              </w:rPr>
              <w:t>75 ppm (Wert berechnet)</w:t>
            </w:r>
          </w:p>
        </w:tc>
      </w:tr>
      <w:tr w:rsidR="00172B79" w14:paraId="4C4D89B2" w14:textId="77777777">
        <w:trPr>
          <w:trHeight w:val="282"/>
        </w:trPr>
        <w:tc>
          <w:tcPr>
            <w:tcW w:w="3060" w:type="dxa"/>
            <w:vAlign w:val="center"/>
          </w:tcPr>
          <w:p w14:paraId="51723275"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25069CFB"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9C100EF" w14:textId="77777777" w:rsidR="00172B79" w:rsidRDefault="004171DA">
            <w:pPr>
              <w:pStyle w:val="TableParagraph"/>
              <w:spacing w:before="0"/>
              <w:ind w:right="57"/>
              <w:rPr>
                <w:sz w:val="20"/>
              </w:rPr>
            </w:pPr>
            <w:r>
              <w:rPr>
                <w:sz w:val="20"/>
                <w:szCs w:val="20"/>
                <w:lang w:val="de-DE"/>
              </w:rPr>
              <w:t>Notation der Haut</w:t>
            </w:r>
          </w:p>
        </w:tc>
      </w:tr>
      <w:tr w:rsidR="00172B79" w14:paraId="6134DF21" w14:textId="77777777">
        <w:trPr>
          <w:trHeight w:val="285"/>
        </w:trPr>
        <w:tc>
          <w:tcPr>
            <w:tcW w:w="3060" w:type="dxa"/>
            <w:vAlign w:val="center"/>
          </w:tcPr>
          <w:p w14:paraId="55A84655" w14:textId="77777777" w:rsidR="00172B79" w:rsidRDefault="004171DA">
            <w:pPr>
              <w:pStyle w:val="TableParagraph"/>
              <w:spacing w:before="0" w:line="240" w:lineRule="auto"/>
              <w:ind w:right="57"/>
              <w:rPr>
                <w:sz w:val="20"/>
              </w:rPr>
            </w:pPr>
            <w:r>
              <w:rPr>
                <w:sz w:val="20"/>
                <w:szCs w:val="20"/>
                <w:lang w:val="de-DE"/>
              </w:rPr>
              <w:t>Polen</w:t>
            </w:r>
          </w:p>
        </w:tc>
        <w:tc>
          <w:tcPr>
            <w:tcW w:w="3408" w:type="dxa"/>
            <w:vAlign w:val="center"/>
          </w:tcPr>
          <w:p w14:paraId="339F0E76" w14:textId="77777777" w:rsidR="00172B79" w:rsidRDefault="004171DA">
            <w:pPr>
              <w:pStyle w:val="TableParagraph"/>
              <w:spacing w:before="0" w:line="240" w:lineRule="auto"/>
              <w:ind w:right="57"/>
              <w:rPr>
                <w:sz w:val="20"/>
              </w:rPr>
            </w:pPr>
            <w:r>
              <w:rPr>
                <w:sz w:val="20"/>
                <w:szCs w:val="20"/>
                <w:lang w:val="de-DE"/>
              </w:rPr>
              <w:t>NDS (AAL TWA)</w:t>
            </w:r>
          </w:p>
        </w:tc>
        <w:tc>
          <w:tcPr>
            <w:tcW w:w="4241" w:type="dxa"/>
            <w:vAlign w:val="center"/>
          </w:tcPr>
          <w:p w14:paraId="77FA87B3" w14:textId="77777777" w:rsidR="00172B79" w:rsidRDefault="004171DA">
            <w:pPr>
              <w:pStyle w:val="TableParagraph"/>
              <w:spacing w:before="0" w:line="240" w:lineRule="auto"/>
              <w:ind w:right="57"/>
              <w:rPr>
                <w:sz w:val="20"/>
              </w:rPr>
            </w:pPr>
            <w:r>
              <w:rPr>
                <w:sz w:val="20"/>
                <w:szCs w:val="20"/>
                <w:lang w:val="de-DE"/>
              </w:rPr>
              <w:t>260 mg/ m³</w:t>
            </w:r>
          </w:p>
        </w:tc>
      </w:tr>
      <w:tr w:rsidR="00172B79" w14:paraId="019DE280" w14:textId="77777777">
        <w:trPr>
          <w:trHeight w:val="282"/>
        </w:trPr>
        <w:tc>
          <w:tcPr>
            <w:tcW w:w="3060" w:type="dxa"/>
            <w:vAlign w:val="center"/>
          </w:tcPr>
          <w:p w14:paraId="4460CDA1" w14:textId="77777777" w:rsidR="00172B79" w:rsidRDefault="004171DA">
            <w:pPr>
              <w:pStyle w:val="TableParagraph"/>
              <w:spacing w:before="0"/>
              <w:ind w:right="57"/>
              <w:rPr>
                <w:sz w:val="20"/>
              </w:rPr>
            </w:pPr>
            <w:r>
              <w:rPr>
                <w:sz w:val="20"/>
                <w:szCs w:val="20"/>
                <w:lang w:val="de-DE"/>
              </w:rPr>
              <w:t>Polen</w:t>
            </w:r>
          </w:p>
        </w:tc>
        <w:tc>
          <w:tcPr>
            <w:tcW w:w="3408" w:type="dxa"/>
            <w:vAlign w:val="center"/>
          </w:tcPr>
          <w:p w14:paraId="50BD6EC2" w14:textId="77777777" w:rsidR="00172B79" w:rsidRDefault="004171DA">
            <w:pPr>
              <w:pStyle w:val="TableParagraph"/>
              <w:spacing w:before="0"/>
              <w:ind w:right="57"/>
              <w:rPr>
                <w:sz w:val="20"/>
              </w:rPr>
            </w:pPr>
            <w:r>
              <w:rPr>
                <w:sz w:val="20"/>
                <w:szCs w:val="20"/>
                <w:lang w:val="de-DE"/>
              </w:rPr>
              <w:t>NDSCh (OEL STEL)</w:t>
            </w:r>
          </w:p>
        </w:tc>
        <w:tc>
          <w:tcPr>
            <w:tcW w:w="4241" w:type="dxa"/>
            <w:vAlign w:val="center"/>
          </w:tcPr>
          <w:p w14:paraId="0E4ED714" w14:textId="77777777" w:rsidR="00172B79" w:rsidRDefault="004171DA">
            <w:pPr>
              <w:pStyle w:val="TableParagraph"/>
              <w:spacing w:before="0"/>
              <w:ind w:right="57"/>
              <w:rPr>
                <w:sz w:val="20"/>
              </w:rPr>
            </w:pPr>
            <w:r>
              <w:rPr>
                <w:sz w:val="20"/>
                <w:szCs w:val="20"/>
                <w:lang w:val="de-DE"/>
              </w:rPr>
              <w:t>520 mg/ m³</w:t>
            </w:r>
          </w:p>
        </w:tc>
      </w:tr>
      <w:tr w:rsidR="00172B79" w14:paraId="0472FE2E" w14:textId="77777777">
        <w:trPr>
          <w:trHeight w:val="285"/>
        </w:trPr>
        <w:tc>
          <w:tcPr>
            <w:tcW w:w="3060" w:type="dxa"/>
            <w:vAlign w:val="center"/>
          </w:tcPr>
          <w:p w14:paraId="2106FFE0"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2492F0C5"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342B83FB" w14:textId="77777777" w:rsidR="00172B79" w:rsidRDefault="004171DA">
            <w:pPr>
              <w:pStyle w:val="TableParagraph"/>
              <w:spacing w:before="0" w:line="240" w:lineRule="auto"/>
              <w:ind w:right="57"/>
              <w:rPr>
                <w:sz w:val="20"/>
              </w:rPr>
            </w:pPr>
            <w:r>
              <w:rPr>
                <w:sz w:val="20"/>
                <w:szCs w:val="20"/>
                <w:lang w:val="de-DE"/>
              </w:rPr>
              <w:t>275 mg/ m³</w:t>
            </w:r>
          </w:p>
        </w:tc>
      </w:tr>
      <w:tr w:rsidR="00172B79" w14:paraId="66C3CD1E" w14:textId="77777777">
        <w:trPr>
          <w:trHeight w:val="282"/>
        </w:trPr>
        <w:tc>
          <w:tcPr>
            <w:tcW w:w="3060" w:type="dxa"/>
            <w:vAlign w:val="center"/>
          </w:tcPr>
          <w:p w14:paraId="4A8DD934"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3ED281B6"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2CC6EECC" w14:textId="77777777" w:rsidR="00172B79" w:rsidRDefault="004171DA">
            <w:pPr>
              <w:pStyle w:val="TableParagraph"/>
              <w:spacing w:before="0"/>
              <w:ind w:right="57"/>
              <w:rPr>
                <w:sz w:val="20"/>
              </w:rPr>
            </w:pPr>
            <w:r>
              <w:rPr>
                <w:sz w:val="20"/>
                <w:szCs w:val="20"/>
                <w:lang w:val="de-DE"/>
              </w:rPr>
              <w:t>50 ppm</w:t>
            </w:r>
          </w:p>
        </w:tc>
      </w:tr>
      <w:tr w:rsidR="00172B79" w14:paraId="235EB5F8" w14:textId="77777777">
        <w:trPr>
          <w:trHeight w:val="285"/>
        </w:trPr>
        <w:tc>
          <w:tcPr>
            <w:tcW w:w="3060" w:type="dxa"/>
            <w:vAlign w:val="center"/>
          </w:tcPr>
          <w:p w14:paraId="00A0DCE8"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36475E10"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6AF064FA" w14:textId="77777777" w:rsidR="00172B79" w:rsidRDefault="004171DA">
            <w:pPr>
              <w:pStyle w:val="TableParagraph"/>
              <w:spacing w:before="0"/>
              <w:ind w:right="57"/>
              <w:rPr>
                <w:sz w:val="20"/>
              </w:rPr>
            </w:pPr>
            <w:r>
              <w:rPr>
                <w:sz w:val="20"/>
                <w:szCs w:val="20"/>
                <w:lang w:val="de-DE"/>
              </w:rPr>
              <w:t>550 mg/ m³</w:t>
            </w:r>
          </w:p>
        </w:tc>
      </w:tr>
      <w:tr w:rsidR="00172B79" w14:paraId="5833B250" w14:textId="77777777">
        <w:trPr>
          <w:trHeight w:val="285"/>
        </w:trPr>
        <w:tc>
          <w:tcPr>
            <w:tcW w:w="3060" w:type="dxa"/>
            <w:vAlign w:val="center"/>
          </w:tcPr>
          <w:p w14:paraId="0377BB59"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235AE70D"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715EAD85" w14:textId="77777777" w:rsidR="00172B79" w:rsidRDefault="004171DA">
            <w:pPr>
              <w:pStyle w:val="TableParagraph"/>
              <w:spacing w:before="0" w:line="240" w:lineRule="auto"/>
              <w:ind w:right="57"/>
              <w:rPr>
                <w:sz w:val="20"/>
              </w:rPr>
            </w:pPr>
            <w:r>
              <w:rPr>
                <w:sz w:val="20"/>
                <w:szCs w:val="20"/>
                <w:lang w:val="de-DE"/>
              </w:rPr>
              <w:t>100 ppm</w:t>
            </w:r>
          </w:p>
        </w:tc>
      </w:tr>
      <w:tr w:rsidR="00172B79" w14:paraId="4F329FDA" w14:textId="77777777">
        <w:trPr>
          <w:trHeight w:val="282"/>
        </w:trPr>
        <w:tc>
          <w:tcPr>
            <w:tcW w:w="3060" w:type="dxa"/>
            <w:vAlign w:val="center"/>
          </w:tcPr>
          <w:p w14:paraId="524C8F96"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5E2D563E"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C525FD2" w14:textId="77777777" w:rsidR="00172B79" w:rsidRDefault="004171DA">
            <w:pPr>
              <w:pStyle w:val="TableParagraph"/>
              <w:spacing w:before="0"/>
              <w:ind w:right="57"/>
              <w:rPr>
                <w:sz w:val="20"/>
              </w:rPr>
            </w:pPr>
            <w:r>
              <w:rPr>
                <w:sz w:val="20"/>
                <w:szCs w:val="20"/>
                <w:lang w:val="de-DE"/>
              </w:rPr>
              <w:t>Notation der Haut</w:t>
            </w:r>
          </w:p>
        </w:tc>
      </w:tr>
      <w:tr w:rsidR="00172B79" w14:paraId="207E6E5C" w14:textId="77777777">
        <w:trPr>
          <w:trHeight w:val="285"/>
        </w:trPr>
        <w:tc>
          <w:tcPr>
            <w:tcW w:w="3060" w:type="dxa"/>
            <w:vAlign w:val="center"/>
          </w:tcPr>
          <w:p w14:paraId="642B609C" w14:textId="77777777" w:rsidR="00172B79" w:rsidRDefault="004171DA">
            <w:pPr>
              <w:pStyle w:val="TableParagraph"/>
              <w:spacing w:before="0" w:line="240" w:lineRule="auto"/>
              <w:ind w:right="57"/>
              <w:rPr>
                <w:sz w:val="20"/>
              </w:rPr>
            </w:pPr>
            <w:r>
              <w:rPr>
                <w:sz w:val="20"/>
                <w:szCs w:val="20"/>
                <w:lang w:val="de-DE"/>
              </w:rPr>
              <w:t>Slowakei</w:t>
            </w:r>
          </w:p>
        </w:tc>
        <w:tc>
          <w:tcPr>
            <w:tcW w:w="3408" w:type="dxa"/>
            <w:vAlign w:val="center"/>
          </w:tcPr>
          <w:p w14:paraId="6F262885" w14:textId="77777777" w:rsidR="00172B79" w:rsidRDefault="004171DA">
            <w:pPr>
              <w:pStyle w:val="TableParagraph"/>
              <w:spacing w:before="0" w:line="240" w:lineRule="auto"/>
              <w:ind w:right="57"/>
              <w:rPr>
                <w:sz w:val="20"/>
              </w:rPr>
            </w:pPr>
            <w:r>
              <w:rPr>
                <w:sz w:val="20"/>
                <w:szCs w:val="20"/>
                <w:lang w:val="de-DE"/>
              </w:rPr>
              <w:t>NPHV (OEL TWA) [1]</w:t>
            </w:r>
          </w:p>
        </w:tc>
        <w:tc>
          <w:tcPr>
            <w:tcW w:w="4241" w:type="dxa"/>
            <w:vAlign w:val="center"/>
          </w:tcPr>
          <w:p w14:paraId="25ED6D14" w14:textId="77777777" w:rsidR="00172B79" w:rsidRDefault="004171DA">
            <w:pPr>
              <w:pStyle w:val="TableParagraph"/>
              <w:spacing w:before="0" w:line="240" w:lineRule="auto"/>
              <w:ind w:right="57"/>
              <w:rPr>
                <w:sz w:val="20"/>
              </w:rPr>
            </w:pPr>
            <w:r>
              <w:rPr>
                <w:sz w:val="20"/>
                <w:szCs w:val="20"/>
                <w:lang w:val="de-DE"/>
              </w:rPr>
              <w:t>275 mg/ m³</w:t>
            </w:r>
          </w:p>
        </w:tc>
      </w:tr>
      <w:tr w:rsidR="00172B79" w14:paraId="14EE434B" w14:textId="77777777">
        <w:trPr>
          <w:trHeight w:val="282"/>
        </w:trPr>
        <w:tc>
          <w:tcPr>
            <w:tcW w:w="3060" w:type="dxa"/>
            <w:vAlign w:val="center"/>
          </w:tcPr>
          <w:p w14:paraId="2D5C8DF3"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52BE648A" w14:textId="77777777" w:rsidR="00172B79" w:rsidRDefault="004171DA">
            <w:pPr>
              <w:pStyle w:val="TableParagraph"/>
              <w:spacing w:before="0"/>
              <w:ind w:right="57"/>
              <w:rPr>
                <w:sz w:val="20"/>
              </w:rPr>
            </w:pPr>
            <w:r>
              <w:rPr>
                <w:sz w:val="20"/>
                <w:szCs w:val="20"/>
                <w:lang w:val="de-DE"/>
              </w:rPr>
              <w:t>NPHV (OEL TWA) [2]</w:t>
            </w:r>
          </w:p>
        </w:tc>
        <w:tc>
          <w:tcPr>
            <w:tcW w:w="4241" w:type="dxa"/>
            <w:vAlign w:val="center"/>
          </w:tcPr>
          <w:p w14:paraId="6D23E3FD" w14:textId="77777777" w:rsidR="00172B79" w:rsidRDefault="004171DA">
            <w:pPr>
              <w:pStyle w:val="TableParagraph"/>
              <w:spacing w:before="0"/>
              <w:ind w:right="57"/>
              <w:rPr>
                <w:sz w:val="20"/>
              </w:rPr>
            </w:pPr>
            <w:r>
              <w:rPr>
                <w:sz w:val="20"/>
                <w:szCs w:val="20"/>
                <w:lang w:val="de-DE"/>
              </w:rPr>
              <w:t>50 ppm</w:t>
            </w:r>
          </w:p>
        </w:tc>
      </w:tr>
      <w:tr w:rsidR="00172B79" w14:paraId="3F61BDB7" w14:textId="77777777">
        <w:trPr>
          <w:trHeight w:val="285"/>
        </w:trPr>
        <w:tc>
          <w:tcPr>
            <w:tcW w:w="3060" w:type="dxa"/>
            <w:vAlign w:val="center"/>
          </w:tcPr>
          <w:p w14:paraId="13985AC2" w14:textId="77777777" w:rsidR="00172B79" w:rsidRDefault="004171DA">
            <w:pPr>
              <w:pStyle w:val="TableParagraph"/>
              <w:spacing w:before="0" w:line="240" w:lineRule="auto"/>
              <w:ind w:right="57"/>
              <w:rPr>
                <w:sz w:val="20"/>
              </w:rPr>
            </w:pPr>
            <w:r>
              <w:rPr>
                <w:sz w:val="20"/>
                <w:szCs w:val="20"/>
                <w:lang w:val="de-DE"/>
              </w:rPr>
              <w:t>Slowakei</w:t>
            </w:r>
          </w:p>
        </w:tc>
        <w:tc>
          <w:tcPr>
            <w:tcW w:w="3408" w:type="dxa"/>
            <w:vAlign w:val="center"/>
          </w:tcPr>
          <w:p w14:paraId="56DE7507" w14:textId="77777777" w:rsidR="00172B79" w:rsidRDefault="004171DA">
            <w:pPr>
              <w:pStyle w:val="TableParagraph"/>
              <w:spacing w:before="0" w:line="240" w:lineRule="auto"/>
              <w:ind w:right="57"/>
              <w:rPr>
                <w:sz w:val="20"/>
              </w:rPr>
            </w:pPr>
            <w:r>
              <w:rPr>
                <w:sz w:val="20"/>
                <w:szCs w:val="20"/>
                <w:lang w:val="de-DE"/>
              </w:rPr>
              <w:t>NPHV (OEL C)</w:t>
            </w:r>
          </w:p>
        </w:tc>
        <w:tc>
          <w:tcPr>
            <w:tcW w:w="4241" w:type="dxa"/>
            <w:vAlign w:val="center"/>
          </w:tcPr>
          <w:p w14:paraId="2F3C825C" w14:textId="77777777" w:rsidR="00172B79" w:rsidRDefault="004171DA">
            <w:pPr>
              <w:pStyle w:val="TableParagraph"/>
              <w:spacing w:before="0" w:line="240" w:lineRule="auto"/>
              <w:ind w:right="57"/>
              <w:rPr>
                <w:sz w:val="20"/>
              </w:rPr>
            </w:pPr>
            <w:r>
              <w:rPr>
                <w:sz w:val="20"/>
                <w:szCs w:val="20"/>
                <w:lang w:val="de-DE"/>
              </w:rPr>
              <w:t>550 mg/ m³</w:t>
            </w:r>
          </w:p>
        </w:tc>
      </w:tr>
      <w:tr w:rsidR="00172B79" w14:paraId="6A9DB90C" w14:textId="77777777">
        <w:trPr>
          <w:trHeight w:val="282"/>
        </w:trPr>
        <w:tc>
          <w:tcPr>
            <w:tcW w:w="3060" w:type="dxa"/>
            <w:vAlign w:val="center"/>
          </w:tcPr>
          <w:p w14:paraId="23B7FB76"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6436998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1DAC008C" w14:textId="77777777" w:rsidR="00172B79" w:rsidRDefault="004171DA">
            <w:pPr>
              <w:pStyle w:val="TableParagraph"/>
              <w:spacing w:before="0"/>
              <w:ind w:right="57"/>
              <w:rPr>
                <w:sz w:val="20"/>
              </w:rPr>
            </w:pPr>
            <w:r>
              <w:rPr>
                <w:sz w:val="20"/>
                <w:szCs w:val="20"/>
                <w:lang w:val="de-DE"/>
              </w:rPr>
              <w:t>Potenzial für kutane Absorption</w:t>
            </w:r>
          </w:p>
        </w:tc>
      </w:tr>
      <w:tr w:rsidR="00172B79" w14:paraId="55CC8AAD" w14:textId="77777777">
        <w:trPr>
          <w:trHeight w:val="285"/>
        </w:trPr>
        <w:tc>
          <w:tcPr>
            <w:tcW w:w="3060" w:type="dxa"/>
            <w:vAlign w:val="center"/>
          </w:tcPr>
          <w:p w14:paraId="3FD0F86C"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4ED712C3"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BF7A047" w14:textId="77777777" w:rsidR="00172B79" w:rsidRDefault="004171DA">
            <w:pPr>
              <w:pStyle w:val="TableParagraph"/>
              <w:spacing w:before="0"/>
              <w:ind w:right="57"/>
              <w:rPr>
                <w:sz w:val="20"/>
              </w:rPr>
            </w:pPr>
            <w:r>
              <w:rPr>
                <w:sz w:val="20"/>
                <w:szCs w:val="20"/>
                <w:lang w:val="de-DE"/>
              </w:rPr>
              <w:t>275 mg/ m³</w:t>
            </w:r>
          </w:p>
        </w:tc>
      </w:tr>
      <w:tr w:rsidR="00172B79" w14:paraId="2818559A" w14:textId="77777777">
        <w:trPr>
          <w:trHeight w:val="282"/>
        </w:trPr>
        <w:tc>
          <w:tcPr>
            <w:tcW w:w="3060" w:type="dxa"/>
            <w:vAlign w:val="center"/>
          </w:tcPr>
          <w:p w14:paraId="22F0E23F"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0E2444BC"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206D9C77" w14:textId="77777777" w:rsidR="00172B79" w:rsidRDefault="004171DA">
            <w:pPr>
              <w:pStyle w:val="TableParagraph"/>
              <w:spacing w:before="0"/>
              <w:ind w:right="57"/>
              <w:rPr>
                <w:sz w:val="20"/>
              </w:rPr>
            </w:pPr>
            <w:r>
              <w:rPr>
                <w:sz w:val="20"/>
                <w:szCs w:val="20"/>
                <w:lang w:val="de-DE"/>
              </w:rPr>
              <w:t>50 ppm</w:t>
            </w:r>
          </w:p>
        </w:tc>
      </w:tr>
      <w:tr w:rsidR="00172B79" w14:paraId="603D7C74" w14:textId="77777777">
        <w:trPr>
          <w:trHeight w:val="285"/>
        </w:trPr>
        <w:tc>
          <w:tcPr>
            <w:tcW w:w="3060" w:type="dxa"/>
            <w:vAlign w:val="center"/>
          </w:tcPr>
          <w:p w14:paraId="4898BCA7"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268A25FD"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1CE03427" w14:textId="77777777" w:rsidR="00172B79" w:rsidRDefault="004171DA">
            <w:pPr>
              <w:pStyle w:val="TableParagraph"/>
              <w:spacing w:before="0"/>
              <w:ind w:right="57"/>
              <w:rPr>
                <w:sz w:val="20"/>
              </w:rPr>
            </w:pPr>
            <w:r>
              <w:rPr>
                <w:sz w:val="20"/>
                <w:szCs w:val="20"/>
                <w:lang w:val="de-DE"/>
              </w:rPr>
              <w:t>550 mg/ m³</w:t>
            </w:r>
          </w:p>
        </w:tc>
      </w:tr>
      <w:tr w:rsidR="00172B79" w14:paraId="16F7B395" w14:textId="77777777">
        <w:trPr>
          <w:trHeight w:val="285"/>
        </w:trPr>
        <w:tc>
          <w:tcPr>
            <w:tcW w:w="3060" w:type="dxa"/>
            <w:vAlign w:val="center"/>
          </w:tcPr>
          <w:p w14:paraId="31DC6880"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6FA1C1BA"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2B91E47F" w14:textId="77777777" w:rsidR="00172B79" w:rsidRDefault="004171DA">
            <w:pPr>
              <w:pStyle w:val="TableParagraph"/>
              <w:spacing w:before="0" w:line="240" w:lineRule="auto"/>
              <w:ind w:right="57"/>
              <w:rPr>
                <w:sz w:val="20"/>
              </w:rPr>
            </w:pPr>
            <w:r>
              <w:rPr>
                <w:sz w:val="20"/>
                <w:szCs w:val="20"/>
                <w:lang w:val="de-DE"/>
              </w:rPr>
              <w:t>100 ppm</w:t>
            </w:r>
          </w:p>
        </w:tc>
      </w:tr>
      <w:tr w:rsidR="00172B79" w14:paraId="62EC89FD" w14:textId="77777777">
        <w:trPr>
          <w:trHeight w:val="282"/>
        </w:trPr>
        <w:tc>
          <w:tcPr>
            <w:tcW w:w="3060" w:type="dxa"/>
            <w:vAlign w:val="center"/>
          </w:tcPr>
          <w:p w14:paraId="37B10DA2"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1E64C3AA"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1AB312FF" w14:textId="77777777" w:rsidR="00172B79" w:rsidRDefault="004171DA">
            <w:pPr>
              <w:pStyle w:val="TableParagraph"/>
              <w:spacing w:before="0"/>
              <w:ind w:right="57"/>
              <w:rPr>
                <w:sz w:val="20"/>
              </w:rPr>
            </w:pPr>
            <w:r>
              <w:rPr>
                <w:sz w:val="20"/>
                <w:szCs w:val="20"/>
                <w:lang w:val="de-DE"/>
              </w:rPr>
              <w:t>Potenzial für kutane Absorption</w:t>
            </w:r>
          </w:p>
        </w:tc>
      </w:tr>
      <w:tr w:rsidR="00172B79" w14:paraId="5FAC6D1E" w14:textId="77777777">
        <w:trPr>
          <w:trHeight w:val="285"/>
        </w:trPr>
        <w:tc>
          <w:tcPr>
            <w:tcW w:w="3060" w:type="dxa"/>
            <w:vAlign w:val="center"/>
          </w:tcPr>
          <w:p w14:paraId="2776A872"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0E28E8B8" w14:textId="77777777" w:rsidR="00172B79" w:rsidRDefault="004171DA">
            <w:pPr>
              <w:pStyle w:val="TableParagraph"/>
              <w:spacing w:before="0" w:line="240" w:lineRule="auto"/>
              <w:ind w:right="57"/>
              <w:rPr>
                <w:sz w:val="20"/>
              </w:rPr>
            </w:pPr>
            <w:r>
              <w:rPr>
                <w:sz w:val="20"/>
                <w:szCs w:val="20"/>
                <w:lang w:val="de-DE"/>
              </w:rPr>
              <w:t>NGV (OEL TWA)</w:t>
            </w:r>
          </w:p>
        </w:tc>
        <w:tc>
          <w:tcPr>
            <w:tcW w:w="4241" w:type="dxa"/>
            <w:vAlign w:val="center"/>
          </w:tcPr>
          <w:p w14:paraId="5274A360" w14:textId="77777777" w:rsidR="00172B79" w:rsidRDefault="004171DA">
            <w:pPr>
              <w:pStyle w:val="TableParagraph"/>
              <w:spacing w:before="0" w:line="240" w:lineRule="auto"/>
              <w:ind w:right="57"/>
              <w:rPr>
                <w:sz w:val="20"/>
              </w:rPr>
            </w:pPr>
            <w:r>
              <w:rPr>
                <w:sz w:val="20"/>
                <w:szCs w:val="20"/>
                <w:lang w:val="de-DE"/>
              </w:rPr>
              <w:t>275 mg/ m³</w:t>
            </w:r>
          </w:p>
        </w:tc>
      </w:tr>
      <w:tr w:rsidR="00172B79" w14:paraId="51C63F80" w14:textId="77777777">
        <w:trPr>
          <w:trHeight w:val="282"/>
        </w:trPr>
        <w:tc>
          <w:tcPr>
            <w:tcW w:w="3060" w:type="dxa"/>
            <w:vAlign w:val="center"/>
          </w:tcPr>
          <w:p w14:paraId="74E31088"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45FE1C2E" w14:textId="77777777" w:rsidR="00172B79" w:rsidRDefault="004171DA">
            <w:pPr>
              <w:pStyle w:val="TableParagraph"/>
              <w:spacing w:before="0"/>
              <w:ind w:right="57"/>
              <w:rPr>
                <w:sz w:val="20"/>
              </w:rPr>
            </w:pPr>
            <w:r>
              <w:rPr>
                <w:sz w:val="20"/>
                <w:szCs w:val="20"/>
                <w:lang w:val="de-DE"/>
              </w:rPr>
              <w:t>NGV (OEL TWA) [ppm]</w:t>
            </w:r>
          </w:p>
        </w:tc>
        <w:tc>
          <w:tcPr>
            <w:tcW w:w="4241" w:type="dxa"/>
            <w:vAlign w:val="center"/>
          </w:tcPr>
          <w:p w14:paraId="408BE468" w14:textId="77777777" w:rsidR="00172B79" w:rsidRDefault="004171DA">
            <w:pPr>
              <w:pStyle w:val="TableParagraph"/>
              <w:spacing w:before="0"/>
              <w:ind w:right="57"/>
              <w:rPr>
                <w:sz w:val="20"/>
              </w:rPr>
            </w:pPr>
            <w:r>
              <w:rPr>
                <w:sz w:val="20"/>
                <w:szCs w:val="20"/>
                <w:lang w:val="de-DE"/>
              </w:rPr>
              <w:t>50 ppm</w:t>
            </w:r>
          </w:p>
        </w:tc>
      </w:tr>
      <w:tr w:rsidR="00172B79" w14:paraId="67383736" w14:textId="77777777">
        <w:trPr>
          <w:trHeight w:val="285"/>
        </w:trPr>
        <w:tc>
          <w:tcPr>
            <w:tcW w:w="3060" w:type="dxa"/>
            <w:vAlign w:val="center"/>
          </w:tcPr>
          <w:p w14:paraId="3D7EE38C"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47EC47BA" w14:textId="77777777" w:rsidR="00172B79" w:rsidRDefault="004171DA">
            <w:pPr>
              <w:pStyle w:val="TableParagraph"/>
              <w:spacing w:before="0" w:line="240" w:lineRule="auto"/>
              <w:ind w:right="57"/>
              <w:rPr>
                <w:sz w:val="20"/>
              </w:rPr>
            </w:pPr>
            <w:r>
              <w:rPr>
                <w:sz w:val="20"/>
                <w:szCs w:val="20"/>
                <w:lang w:val="de-DE"/>
              </w:rPr>
              <w:t>KTV (OEL STEL)</w:t>
            </w:r>
          </w:p>
        </w:tc>
        <w:tc>
          <w:tcPr>
            <w:tcW w:w="4241" w:type="dxa"/>
            <w:vAlign w:val="center"/>
          </w:tcPr>
          <w:p w14:paraId="4E888A8E" w14:textId="77777777" w:rsidR="00172B79" w:rsidRDefault="004171DA">
            <w:pPr>
              <w:pStyle w:val="TableParagraph"/>
              <w:spacing w:before="0" w:line="240" w:lineRule="auto"/>
              <w:ind w:right="57"/>
              <w:rPr>
                <w:sz w:val="20"/>
              </w:rPr>
            </w:pPr>
            <w:r>
              <w:rPr>
                <w:sz w:val="20"/>
                <w:szCs w:val="20"/>
                <w:lang w:val="de-DE"/>
              </w:rPr>
              <w:t>550 mg/ m³</w:t>
            </w:r>
          </w:p>
        </w:tc>
      </w:tr>
      <w:tr w:rsidR="00172B79" w14:paraId="2C20D448" w14:textId="77777777">
        <w:trPr>
          <w:trHeight w:val="282"/>
        </w:trPr>
        <w:tc>
          <w:tcPr>
            <w:tcW w:w="3060" w:type="dxa"/>
            <w:vAlign w:val="center"/>
          </w:tcPr>
          <w:p w14:paraId="72AAF359"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23468A48" w14:textId="77777777" w:rsidR="00172B79" w:rsidRDefault="004171DA">
            <w:pPr>
              <w:pStyle w:val="TableParagraph"/>
              <w:spacing w:before="0"/>
              <w:ind w:right="57"/>
              <w:rPr>
                <w:sz w:val="20"/>
              </w:rPr>
            </w:pPr>
            <w:r>
              <w:rPr>
                <w:sz w:val="20"/>
                <w:szCs w:val="20"/>
                <w:lang w:val="de-DE"/>
              </w:rPr>
              <w:t>KTV (OEL STEL) [ppm]</w:t>
            </w:r>
          </w:p>
        </w:tc>
        <w:tc>
          <w:tcPr>
            <w:tcW w:w="4241" w:type="dxa"/>
            <w:vAlign w:val="center"/>
          </w:tcPr>
          <w:p w14:paraId="6433A3D3" w14:textId="77777777" w:rsidR="00172B79" w:rsidRDefault="004171DA">
            <w:pPr>
              <w:pStyle w:val="TableParagraph"/>
              <w:spacing w:before="0"/>
              <w:ind w:right="57"/>
              <w:rPr>
                <w:sz w:val="20"/>
              </w:rPr>
            </w:pPr>
            <w:r>
              <w:rPr>
                <w:sz w:val="20"/>
                <w:szCs w:val="20"/>
                <w:lang w:val="de-DE"/>
              </w:rPr>
              <w:t>100 ppm</w:t>
            </w:r>
          </w:p>
        </w:tc>
      </w:tr>
      <w:tr w:rsidR="00172B79" w14:paraId="02DC6FBF" w14:textId="77777777">
        <w:trPr>
          <w:trHeight w:val="285"/>
        </w:trPr>
        <w:tc>
          <w:tcPr>
            <w:tcW w:w="3060" w:type="dxa"/>
            <w:vAlign w:val="center"/>
          </w:tcPr>
          <w:p w14:paraId="027CA6F3"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031D7520"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1C22ECA0" w14:textId="77777777" w:rsidR="00172B79" w:rsidRDefault="004171DA">
            <w:pPr>
              <w:pStyle w:val="TableParagraph"/>
              <w:spacing w:before="0"/>
              <w:ind w:right="57"/>
              <w:rPr>
                <w:sz w:val="20"/>
              </w:rPr>
            </w:pPr>
            <w:r>
              <w:rPr>
                <w:sz w:val="20"/>
                <w:szCs w:val="20"/>
                <w:lang w:val="de-DE"/>
              </w:rPr>
              <w:t>Notation der Haut</w:t>
            </w:r>
          </w:p>
        </w:tc>
      </w:tr>
      <w:tr w:rsidR="00172B79" w14:paraId="4EF2937B" w14:textId="77777777">
        <w:trPr>
          <w:trHeight w:val="282"/>
        </w:trPr>
        <w:tc>
          <w:tcPr>
            <w:tcW w:w="3060" w:type="dxa"/>
            <w:vAlign w:val="center"/>
          </w:tcPr>
          <w:p w14:paraId="5DB79201"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6669233B"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6A796A5E" w14:textId="77777777" w:rsidR="00172B79" w:rsidRDefault="004171DA">
            <w:pPr>
              <w:pStyle w:val="TableParagraph"/>
              <w:spacing w:before="0"/>
              <w:ind w:right="57"/>
              <w:rPr>
                <w:sz w:val="20"/>
              </w:rPr>
            </w:pPr>
            <w:r>
              <w:rPr>
                <w:sz w:val="20"/>
                <w:szCs w:val="20"/>
                <w:lang w:val="de-DE"/>
              </w:rPr>
              <w:t>275 mg/ m³ (indikativer Grenzwert)</w:t>
            </w:r>
          </w:p>
        </w:tc>
      </w:tr>
      <w:tr w:rsidR="00172B79" w14:paraId="29183731" w14:textId="77777777">
        <w:trPr>
          <w:trHeight w:val="285"/>
        </w:trPr>
        <w:tc>
          <w:tcPr>
            <w:tcW w:w="3060" w:type="dxa"/>
            <w:vAlign w:val="center"/>
          </w:tcPr>
          <w:p w14:paraId="4B10AEC6"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5A0DBAA5"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5BBE282D" w14:textId="77777777" w:rsidR="00172B79" w:rsidRDefault="004171DA">
            <w:pPr>
              <w:pStyle w:val="TableParagraph"/>
              <w:spacing w:before="0"/>
              <w:ind w:right="57"/>
              <w:rPr>
                <w:sz w:val="20"/>
              </w:rPr>
            </w:pPr>
            <w:r>
              <w:rPr>
                <w:sz w:val="20"/>
                <w:szCs w:val="20"/>
                <w:lang w:val="de-DE"/>
              </w:rPr>
              <w:t>50 ppm (indikativer Grenzwert)</w:t>
            </w:r>
          </w:p>
        </w:tc>
      </w:tr>
      <w:tr w:rsidR="00172B79" w14:paraId="72DC2C2A" w14:textId="77777777">
        <w:trPr>
          <w:trHeight w:val="285"/>
        </w:trPr>
        <w:tc>
          <w:tcPr>
            <w:tcW w:w="3060" w:type="dxa"/>
            <w:vAlign w:val="center"/>
          </w:tcPr>
          <w:p w14:paraId="210A1B69"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1BCA3EFF"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38DF8ACA" w14:textId="77777777" w:rsidR="00172B79" w:rsidRDefault="004171DA">
            <w:pPr>
              <w:pStyle w:val="TableParagraph"/>
              <w:spacing w:before="0" w:line="240" w:lineRule="auto"/>
              <w:ind w:right="57"/>
              <w:rPr>
                <w:sz w:val="20"/>
              </w:rPr>
            </w:pPr>
            <w:r>
              <w:rPr>
                <w:sz w:val="20"/>
                <w:szCs w:val="20"/>
                <w:lang w:val="de-DE"/>
              </w:rPr>
              <w:t>550 mg/ m³ (indikativer Grenzwert)</w:t>
            </w:r>
          </w:p>
        </w:tc>
      </w:tr>
      <w:tr w:rsidR="00172B79" w14:paraId="47BD8070" w14:textId="77777777">
        <w:trPr>
          <w:trHeight w:val="282"/>
        </w:trPr>
        <w:tc>
          <w:tcPr>
            <w:tcW w:w="3060" w:type="dxa"/>
            <w:vAlign w:val="center"/>
          </w:tcPr>
          <w:p w14:paraId="03973DB9"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5C279C6D"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76A8E09B" w14:textId="77777777" w:rsidR="00172B79" w:rsidRDefault="004171DA">
            <w:pPr>
              <w:pStyle w:val="TableParagraph"/>
              <w:spacing w:before="0"/>
              <w:ind w:right="57"/>
              <w:rPr>
                <w:sz w:val="20"/>
              </w:rPr>
            </w:pPr>
            <w:r>
              <w:rPr>
                <w:sz w:val="20"/>
                <w:szCs w:val="20"/>
                <w:lang w:val="de-DE"/>
              </w:rPr>
              <w:t>100 ppm (indikativer Grenzwert)</w:t>
            </w:r>
          </w:p>
        </w:tc>
      </w:tr>
      <w:tr w:rsidR="00172B79" w:rsidRPr="00426769" w14:paraId="55D1B470" w14:textId="77777777">
        <w:trPr>
          <w:trHeight w:val="536"/>
        </w:trPr>
        <w:tc>
          <w:tcPr>
            <w:tcW w:w="3060" w:type="dxa"/>
          </w:tcPr>
          <w:p w14:paraId="4BF51257" w14:textId="77777777" w:rsidR="00172B79" w:rsidRDefault="004171DA">
            <w:pPr>
              <w:pStyle w:val="TableParagraph"/>
              <w:spacing w:line="240" w:lineRule="auto"/>
              <w:ind w:right="57"/>
              <w:rPr>
                <w:sz w:val="20"/>
              </w:rPr>
            </w:pPr>
            <w:r>
              <w:rPr>
                <w:sz w:val="20"/>
                <w:szCs w:val="20"/>
                <w:lang w:val="de-DE"/>
              </w:rPr>
              <w:t>Portugal</w:t>
            </w:r>
          </w:p>
        </w:tc>
        <w:tc>
          <w:tcPr>
            <w:tcW w:w="3408" w:type="dxa"/>
          </w:tcPr>
          <w:p w14:paraId="13CD82A7" w14:textId="77777777" w:rsidR="00172B79" w:rsidRDefault="004171DA">
            <w:pPr>
              <w:pStyle w:val="TableParagraph"/>
              <w:spacing w:line="240" w:lineRule="auto"/>
              <w:ind w:right="57"/>
              <w:rPr>
                <w:sz w:val="20"/>
              </w:rPr>
            </w:pPr>
            <w:r>
              <w:rPr>
                <w:sz w:val="20"/>
                <w:szCs w:val="20"/>
                <w:lang w:val="de-DE"/>
              </w:rPr>
              <w:t>Chemische Kategorie</w:t>
            </w:r>
          </w:p>
        </w:tc>
        <w:tc>
          <w:tcPr>
            <w:tcW w:w="4241" w:type="dxa"/>
          </w:tcPr>
          <w:p w14:paraId="4E19FB7C" w14:textId="77777777" w:rsidR="00172B79" w:rsidRPr="00426769" w:rsidRDefault="004171DA">
            <w:pPr>
              <w:pStyle w:val="TableParagraph"/>
              <w:spacing w:line="240" w:lineRule="auto"/>
              <w:ind w:right="57"/>
              <w:rPr>
                <w:sz w:val="20"/>
                <w:lang w:val="fr-CA"/>
              </w:rPr>
            </w:pPr>
            <w:r>
              <w:rPr>
                <w:sz w:val="20"/>
                <w:szCs w:val="20"/>
                <w:lang w:val="de-DE"/>
              </w:rPr>
              <w:t>Haut - Potenzial für kutane Exposition Richtwert</w:t>
            </w:r>
          </w:p>
        </w:tc>
      </w:tr>
    </w:tbl>
    <w:p w14:paraId="69041835" w14:textId="77777777" w:rsidR="00172B79" w:rsidRPr="00426769" w:rsidRDefault="00172B79">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6D71F610" w14:textId="77777777">
        <w:trPr>
          <w:trHeight w:val="289"/>
          <w:tblHeader/>
        </w:trPr>
        <w:tc>
          <w:tcPr>
            <w:tcW w:w="10709" w:type="dxa"/>
            <w:gridSpan w:val="3"/>
          </w:tcPr>
          <w:p w14:paraId="5D219C31" w14:textId="77777777" w:rsidR="00172B79" w:rsidRDefault="004171DA">
            <w:pPr>
              <w:pStyle w:val="TableParagraph"/>
              <w:spacing w:before="27"/>
              <w:ind w:right="57"/>
              <w:rPr>
                <w:b/>
                <w:sz w:val="20"/>
              </w:rPr>
            </w:pPr>
            <w:r>
              <w:rPr>
                <w:sz w:val="20"/>
                <w:szCs w:val="20"/>
                <w:lang w:val="de-DE"/>
              </w:rPr>
              <w:t>2-Propanol, 1-Methoxy- (107-98-2)</w:t>
            </w:r>
          </w:p>
        </w:tc>
      </w:tr>
      <w:tr w:rsidR="00172B79" w14:paraId="21C97FE2" w14:textId="77777777">
        <w:trPr>
          <w:trHeight w:val="285"/>
        </w:trPr>
        <w:tc>
          <w:tcPr>
            <w:tcW w:w="3060" w:type="dxa"/>
          </w:tcPr>
          <w:p w14:paraId="47F9C417" w14:textId="77777777" w:rsidR="00172B79" w:rsidRDefault="004171DA">
            <w:pPr>
              <w:pStyle w:val="TableParagraph"/>
              <w:spacing w:before="23"/>
              <w:ind w:right="57"/>
              <w:rPr>
                <w:sz w:val="20"/>
              </w:rPr>
            </w:pPr>
            <w:r>
              <w:rPr>
                <w:sz w:val="20"/>
                <w:szCs w:val="20"/>
                <w:lang w:val="de-DE"/>
              </w:rPr>
              <w:t>EU</w:t>
            </w:r>
          </w:p>
        </w:tc>
        <w:tc>
          <w:tcPr>
            <w:tcW w:w="3408" w:type="dxa"/>
          </w:tcPr>
          <w:p w14:paraId="53E47EFF" w14:textId="77777777" w:rsidR="00172B79" w:rsidRDefault="004171DA">
            <w:pPr>
              <w:pStyle w:val="TableParagraph"/>
              <w:spacing w:before="23"/>
              <w:ind w:right="57"/>
              <w:rPr>
                <w:sz w:val="20"/>
              </w:rPr>
            </w:pPr>
            <w:r>
              <w:rPr>
                <w:sz w:val="20"/>
                <w:szCs w:val="20"/>
                <w:lang w:val="de-DE"/>
              </w:rPr>
              <w:t>JOEL TWA</w:t>
            </w:r>
          </w:p>
        </w:tc>
        <w:tc>
          <w:tcPr>
            <w:tcW w:w="4241" w:type="dxa"/>
          </w:tcPr>
          <w:p w14:paraId="7FE8D1E7" w14:textId="77777777" w:rsidR="00172B79" w:rsidRDefault="004171DA">
            <w:pPr>
              <w:pStyle w:val="TableParagraph"/>
              <w:spacing w:before="23"/>
              <w:ind w:right="57"/>
              <w:rPr>
                <w:sz w:val="20"/>
              </w:rPr>
            </w:pPr>
            <w:r>
              <w:rPr>
                <w:sz w:val="20"/>
                <w:szCs w:val="20"/>
                <w:lang w:val="de-DE"/>
              </w:rPr>
              <w:t>375 mg/ m³</w:t>
            </w:r>
          </w:p>
        </w:tc>
      </w:tr>
      <w:tr w:rsidR="00172B79" w14:paraId="49467AEF" w14:textId="77777777">
        <w:trPr>
          <w:trHeight w:val="282"/>
        </w:trPr>
        <w:tc>
          <w:tcPr>
            <w:tcW w:w="3060" w:type="dxa"/>
          </w:tcPr>
          <w:p w14:paraId="4A3BC968" w14:textId="77777777" w:rsidR="00172B79" w:rsidRDefault="004171DA">
            <w:pPr>
              <w:pStyle w:val="TableParagraph"/>
              <w:ind w:right="57"/>
              <w:rPr>
                <w:sz w:val="20"/>
              </w:rPr>
            </w:pPr>
            <w:r>
              <w:rPr>
                <w:sz w:val="20"/>
                <w:szCs w:val="20"/>
                <w:lang w:val="de-DE"/>
              </w:rPr>
              <w:t>EU</w:t>
            </w:r>
          </w:p>
        </w:tc>
        <w:tc>
          <w:tcPr>
            <w:tcW w:w="3408" w:type="dxa"/>
          </w:tcPr>
          <w:p w14:paraId="72AA7F7B" w14:textId="77777777" w:rsidR="00172B79" w:rsidRDefault="004171DA">
            <w:pPr>
              <w:pStyle w:val="TableParagraph"/>
              <w:ind w:right="57"/>
              <w:rPr>
                <w:sz w:val="20"/>
              </w:rPr>
            </w:pPr>
            <w:r>
              <w:rPr>
                <w:sz w:val="20"/>
                <w:szCs w:val="20"/>
                <w:lang w:val="de-DE"/>
              </w:rPr>
              <w:t>IOEL TWA [ppm]</w:t>
            </w:r>
          </w:p>
        </w:tc>
        <w:tc>
          <w:tcPr>
            <w:tcW w:w="4241" w:type="dxa"/>
          </w:tcPr>
          <w:p w14:paraId="11E996AF" w14:textId="77777777" w:rsidR="00172B79" w:rsidRDefault="004171DA">
            <w:pPr>
              <w:pStyle w:val="TableParagraph"/>
              <w:ind w:right="57"/>
              <w:rPr>
                <w:sz w:val="20"/>
              </w:rPr>
            </w:pPr>
            <w:r>
              <w:rPr>
                <w:sz w:val="20"/>
                <w:szCs w:val="20"/>
                <w:lang w:val="de-DE"/>
              </w:rPr>
              <w:t>100 ppm</w:t>
            </w:r>
          </w:p>
        </w:tc>
      </w:tr>
      <w:tr w:rsidR="00172B79" w14:paraId="65364989" w14:textId="77777777">
        <w:trPr>
          <w:trHeight w:val="285"/>
        </w:trPr>
        <w:tc>
          <w:tcPr>
            <w:tcW w:w="3060" w:type="dxa"/>
          </w:tcPr>
          <w:p w14:paraId="2FE707FB" w14:textId="77777777" w:rsidR="00172B79" w:rsidRDefault="004171DA">
            <w:pPr>
              <w:pStyle w:val="TableParagraph"/>
              <w:spacing w:before="23"/>
              <w:ind w:right="57"/>
              <w:rPr>
                <w:sz w:val="20"/>
              </w:rPr>
            </w:pPr>
            <w:r>
              <w:rPr>
                <w:sz w:val="20"/>
                <w:szCs w:val="20"/>
                <w:lang w:val="de-DE"/>
              </w:rPr>
              <w:lastRenderedPageBreak/>
              <w:t>EU</w:t>
            </w:r>
          </w:p>
        </w:tc>
        <w:tc>
          <w:tcPr>
            <w:tcW w:w="3408" w:type="dxa"/>
          </w:tcPr>
          <w:p w14:paraId="4D29E3E7" w14:textId="77777777" w:rsidR="00172B79" w:rsidRDefault="004171DA">
            <w:pPr>
              <w:pStyle w:val="TableParagraph"/>
              <w:spacing w:before="23"/>
              <w:ind w:right="57"/>
              <w:rPr>
                <w:sz w:val="20"/>
              </w:rPr>
            </w:pPr>
            <w:r>
              <w:rPr>
                <w:sz w:val="20"/>
                <w:szCs w:val="20"/>
                <w:lang w:val="de-DE"/>
              </w:rPr>
              <w:t>IOEL STEL</w:t>
            </w:r>
          </w:p>
        </w:tc>
        <w:tc>
          <w:tcPr>
            <w:tcW w:w="4241" w:type="dxa"/>
          </w:tcPr>
          <w:p w14:paraId="5B18E5D7" w14:textId="77777777" w:rsidR="00172B79" w:rsidRDefault="004171DA">
            <w:pPr>
              <w:pStyle w:val="TableParagraph"/>
              <w:spacing w:before="23"/>
              <w:ind w:right="57"/>
              <w:rPr>
                <w:sz w:val="20"/>
              </w:rPr>
            </w:pPr>
            <w:r>
              <w:rPr>
                <w:sz w:val="20"/>
                <w:szCs w:val="20"/>
                <w:lang w:val="de-DE"/>
              </w:rPr>
              <w:t>568 mg/ m³</w:t>
            </w:r>
          </w:p>
        </w:tc>
      </w:tr>
      <w:tr w:rsidR="00172B79" w14:paraId="651D3CAF" w14:textId="77777777">
        <w:trPr>
          <w:trHeight w:val="285"/>
        </w:trPr>
        <w:tc>
          <w:tcPr>
            <w:tcW w:w="3060" w:type="dxa"/>
          </w:tcPr>
          <w:p w14:paraId="6EB00434" w14:textId="77777777" w:rsidR="00172B79" w:rsidRDefault="004171DA">
            <w:pPr>
              <w:pStyle w:val="TableParagraph"/>
              <w:spacing w:line="240" w:lineRule="auto"/>
              <w:ind w:right="57"/>
              <w:rPr>
                <w:sz w:val="20"/>
              </w:rPr>
            </w:pPr>
            <w:r>
              <w:rPr>
                <w:sz w:val="20"/>
                <w:szCs w:val="20"/>
                <w:lang w:val="de-DE"/>
              </w:rPr>
              <w:t>EU</w:t>
            </w:r>
          </w:p>
        </w:tc>
        <w:tc>
          <w:tcPr>
            <w:tcW w:w="3408" w:type="dxa"/>
          </w:tcPr>
          <w:p w14:paraId="719E2D42" w14:textId="77777777" w:rsidR="00172B79" w:rsidRDefault="004171DA">
            <w:pPr>
              <w:pStyle w:val="TableParagraph"/>
              <w:spacing w:line="240" w:lineRule="auto"/>
              <w:ind w:right="57"/>
              <w:rPr>
                <w:sz w:val="20"/>
              </w:rPr>
            </w:pPr>
            <w:r>
              <w:rPr>
                <w:sz w:val="20"/>
                <w:szCs w:val="20"/>
                <w:lang w:val="de-DE"/>
              </w:rPr>
              <w:t>IOEL STEL [ppm]</w:t>
            </w:r>
          </w:p>
        </w:tc>
        <w:tc>
          <w:tcPr>
            <w:tcW w:w="4241" w:type="dxa"/>
          </w:tcPr>
          <w:p w14:paraId="5C3B2C3E" w14:textId="77777777" w:rsidR="00172B79" w:rsidRDefault="004171DA">
            <w:pPr>
              <w:pStyle w:val="TableParagraph"/>
              <w:spacing w:line="240" w:lineRule="auto"/>
              <w:ind w:right="57"/>
              <w:rPr>
                <w:sz w:val="20"/>
              </w:rPr>
            </w:pPr>
            <w:r>
              <w:rPr>
                <w:sz w:val="20"/>
                <w:szCs w:val="20"/>
                <w:lang w:val="de-DE"/>
              </w:rPr>
              <w:t>150 ppm</w:t>
            </w:r>
          </w:p>
        </w:tc>
      </w:tr>
      <w:tr w:rsidR="00172B79" w14:paraId="20BF271B" w14:textId="77777777">
        <w:trPr>
          <w:trHeight w:val="282"/>
        </w:trPr>
        <w:tc>
          <w:tcPr>
            <w:tcW w:w="3060" w:type="dxa"/>
          </w:tcPr>
          <w:p w14:paraId="2DADF093" w14:textId="77777777" w:rsidR="00172B79" w:rsidRDefault="004171DA">
            <w:pPr>
              <w:pStyle w:val="TableParagraph"/>
              <w:ind w:right="57"/>
              <w:rPr>
                <w:sz w:val="20"/>
              </w:rPr>
            </w:pPr>
            <w:r>
              <w:rPr>
                <w:sz w:val="20"/>
                <w:szCs w:val="20"/>
                <w:lang w:val="de-DE"/>
              </w:rPr>
              <w:t>EU</w:t>
            </w:r>
          </w:p>
        </w:tc>
        <w:tc>
          <w:tcPr>
            <w:tcW w:w="3408" w:type="dxa"/>
          </w:tcPr>
          <w:p w14:paraId="04F2F991" w14:textId="77777777" w:rsidR="00172B79" w:rsidRDefault="004171DA">
            <w:pPr>
              <w:pStyle w:val="TableParagraph"/>
              <w:ind w:right="57"/>
              <w:rPr>
                <w:sz w:val="20"/>
              </w:rPr>
            </w:pPr>
            <w:r>
              <w:rPr>
                <w:sz w:val="20"/>
                <w:szCs w:val="20"/>
                <w:lang w:val="de-DE"/>
              </w:rPr>
              <w:t>Hinweise</w:t>
            </w:r>
          </w:p>
        </w:tc>
        <w:tc>
          <w:tcPr>
            <w:tcW w:w="4241" w:type="dxa"/>
          </w:tcPr>
          <w:p w14:paraId="785CF20F" w14:textId="77777777" w:rsidR="00172B79" w:rsidRDefault="004171DA">
            <w:pPr>
              <w:pStyle w:val="TableParagraph"/>
              <w:ind w:right="57"/>
              <w:rPr>
                <w:sz w:val="20"/>
              </w:rPr>
            </w:pPr>
            <w:r>
              <w:rPr>
                <w:sz w:val="20"/>
                <w:szCs w:val="20"/>
                <w:lang w:val="de-DE"/>
              </w:rPr>
              <w:t>Möglichkeit einer signifikanten Aufnahme durch die Haut</w:t>
            </w:r>
          </w:p>
        </w:tc>
      </w:tr>
      <w:tr w:rsidR="00172B79" w14:paraId="187736B3" w14:textId="77777777">
        <w:trPr>
          <w:trHeight w:val="285"/>
        </w:trPr>
        <w:tc>
          <w:tcPr>
            <w:tcW w:w="3060" w:type="dxa"/>
          </w:tcPr>
          <w:p w14:paraId="604C01CF" w14:textId="77777777" w:rsidR="00172B79" w:rsidRDefault="004171DA">
            <w:pPr>
              <w:pStyle w:val="TableParagraph"/>
              <w:spacing w:line="240" w:lineRule="auto"/>
              <w:ind w:right="57"/>
              <w:rPr>
                <w:sz w:val="20"/>
              </w:rPr>
            </w:pPr>
            <w:r>
              <w:rPr>
                <w:sz w:val="20"/>
                <w:szCs w:val="20"/>
                <w:lang w:val="de-DE"/>
              </w:rPr>
              <w:t>Österreich</w:t>
            </w:r>
          </w:p>
        </w:tc>
        <w:tc>
          <w:tcPr>
            <w:tcW w:w="3408" w:type="dxa"/>
          </w:tcPr>
          <w:p w14:paraId="5EEE5B95" w14:textId="77777777" w:rsidR="00172B79" w:rsidRDefault="004171DA">
            <w:pPr>
              <w:pStyle w:val="TableParagraph"/>
              <w:spacing w:line="240" w:lineRule="auto"/>
              <w:ind w:right="57"/>
              <w:rPr>
                <w:sz w:val="20"/>
              </w:rPr>
            </w:pPr>
            <w:r>
              <w:rPr>
                <w:sz w:val="20"/>
                <w:szCs w:val="20"/>
                <w:lang w:val="de-DE"/>
              </w:rPr>
              <w:t>MAK (OEL TWA)</w:t>
            </w:r>
          </w:p>
        </w:tc>
        <w:tc>
          <w:tcPr>
            <w:tcW w:w="4241" w:type="dxa"/>
          </w:tcPr>
          <w:p w14:paraId="793C46DB" w14:textId="77777777" w:rsidR="00172B79" w:rsidRDefault="004171DA">
            <w:pPr>
              <w:pStyle w:val="TableParagraph"/>
              <w:spacing w:line="240" w:lineRule="auto"/>
              <w:ind w:right="57"/>
              <w:rPr>
                <w:sz w:val="20"/>
              </w:rPr>
            </w:pPr>
            <w:r>
              <w:rPr>
                <w:sz w:val="20"/>
                <w:szCs w:val="20"/>
                <w:lang w:val="de-DE"/>
              </w:rPr>
              <w:t>187 mg/ m³</w:t>
            </w:r>
          </w:p>
        </w:tc>
      </w:tr>
      <w:tr w:rsidR="00172B79" w14:paraId="1AC9A6A8" w14:textId="77777777">
        <w:trPr>
          <w:trHeight w:val="282"/>
        </w:trPr>
        <w:tc>
          <w:tcPr>
            <w:tcW w:w="3060" w:type="dxa"/>
          </w:tcPr>
          <w:p w14:paraId="307A1D50" w14:textId="77777777" w:rsidR="00172B79" w:rsidRDefault="004171DA">
            <w:pPr>
              <w:pStyle w:val="TableParagraph"/>
              <w:ind w:right="57"/>
              <w:rPr>
                <w:sz w:val="20"/>
              </w:rPr>
            </w:pPr>
            <w:r>
              <w:rPr>
                <w:sz w:val="20"/>
                <w:szCs w:val="20"/>
                <w:lang w:val="de-DE"/>
              </w:rPr>
              <w:t>Österreich</w:t>
            </w:r>
          </w:p>
        </w:tc>
        <w:tc>
          <w:tcPr>
            <w:tcW w:w="3408" w:type="dxa"/>
          </w:tcPr>
          <w:p w14:paraId="57C346F3" w14:textId="77777777" w:rsidR="00172B79" w:rsidRDefault="004171DA">
            <w:pPr>
              <w:pStyle w:val="TableParagraph"/>
              <w:ind w:right="57"/>
              <w:rPr>
                <w:sz w:val="20"/>
              </w:rPr>
            </w:pPr>
            <w:r>
              <w:rPr>
                <w:sz w:val="20"/>
                <w:szCs w:val="20"/>
                <w:lang w:val="de-DE"/>
              </w:rPr>
              <w:t>MAK (OEL TWA) [ppm]</w:t>
            </w:r>
          </w:p>
        </w:tc>
        <w:tc>
          <w:tcPr>
            <w:tcW w:w="4241" w:type="dxa"/>
          </w:tcPr>
          <w:p w14:paraId="7985BDA7" w14:textId="77777777" w:rsidR="00172B79" w:rsidRDefault="004171DA">
            <w:pPr>
              <w:pStyle w:val="TableParagraph"/>
              <w:ind w:right="57"/>
              <w:rPr>
                <w:sz w:val="20"/>
              </w:rPr>
            </w:pPr>
            <w:r>
              <w:rPr>
                <w:sz w:val="20"/>
                <w:szCs w:val="20"/>
                <w:lang w:val="de-DE"/>
              </w:rPr>
              <w:t>50 ppm</w:t>
            </w:r>
          </w:p>
        </w:tc>
      </w:tr>
      <w:tr w:rsidR="00172B79" w14:paraId="48D8225F" w14:textId="77777777">
        <w:trPr>
          <w:trHeight w:val="285"/>
        </w:trPr>
        <w:tc>
          <w:tcPr>
            <w:tcW w:w="3060" w:type="dxa"/>
          </w:tcPr>
          <w:p w14:paraId="450B3F97" w14:textId="77777777" w:rsidR="00172B79" w:rsidRDefault="004171DA">
            <w:pPr>
              <w:pStyle w:val="TableParagraph"/>
              <w:spacing w:line="240" w:lineRule="auto"/>
              <w:ind w:right="57"/>
              <w:rPr>
                <w:sz w:val="20"/>
              </w:rPr>
            </w:pPr>
            <w:r>
              <w:rPr>
                <w:sz w:val="20"/>
                <w:szCs w:val="20"/>
                <w:lang w:val="de-DE"/>
              </w:rPr>
              <w:t>Österreich</w:t>
            </w:r>
          </w:p>
        </w:tc>
        <w:tc>
          <w:tcPr>
            <w:tcW w:w="3408" w:type="dxa"/>
          </w:tcPr>
          <w:p w14:paraId="5B936569" w14:textId="77777777" w:rsidR="00172B79" w:rsidRDefault="004171DA">
            <w:pPr>
              <w:pStyle w:val="TableParagraph"/>
              <w:spacing w:line="240" w:lineRule="auto"/>
              <w:ind w:right="57"/>
              <w:rPr>
                <w:sz w:val="20"/>
              </w:rPr>
            </w:pPr>
            <w:r>
              <w:rPr>
                <w:sz w:val="20"/>
                <w:szCs w:val="20"/>
                <w:lang w:val="de-DE"/>
              </w:rPr>
              <w:t>MAK (OEL STEL)</w:t>
            </w:r>
          </w:p>
        </w:tc>
        <w:tc>
          <w:tcPr>
            <w:tcW w:w="4241" w:type="dxa"/>
          </w:tcPr>
          <w:p w14:paraId="40A65A04" w14:textId="77777777" w:rsidR="00172B79" w:rsidRDefault="004171DA">
            <w:pPr>
              <w:pStyle w:val="TableParagraph"/>
              <w:spacing w:line="240" w:lineRule="auto"/>
              <w:ind w:right="57"/>
              <w:rPr>
                <w:sz w:val="20"/>
              </w:rPr>
            </w:pPr>
            <w:r>
              <w:rPr>
                <w:sz w:val="20"/>
                <w:szCs w:val="20"/>
                <w:lang w:val="de-DE"/>
              </w:rPr>
              <w:t>187 mg/ m³</w:t>
            </w:r>
          </w:p>
        </w:tc>
      </w:tr>
      <w:tr w:rsidR="00172B79" w14:paraId="642B1E89" w14:textId="77777777">
        <w:trPr>
          <w:trHeight w:val="285"/>
        </w:trPr>
        <w:tc>
          <w:tcPr>
            <w:tcW w:w="3060" w:type="dxa"/>
            <w:vAlign w:val="center"/>
          </w:tcPr>
          <w:p w14:paraId="26AB64F7"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184D1207" w14:textId="77777777" w:rsidR="00172B79" w:rsidRDefault="004171DA">
            <w:pPr>
              <w:pStyle w:val="TableParagraph"/>
              <w:spacing w:before="0" w:line="240" w:lineRule="auto"/>
              <w:ind w:right="57"/>
              <w:rPr>
                <w:sz w:val="20"/>
                <w:szCs w:val="20"/>
              </w:rPr>
            </w:pPr>
            <w:r>
              <w:rPr>
                <w:sz w:val="20"/>
                <w:szCs w:val="20"/>
                <w:lang w:val="de-DE"/>
              </w:rPr>
              <w:t>MAK (OEL STEL) [ppm]</w:t>
            </w:r>
          </w:p>
        </w:tc>
        <w:tc>
          <w:tcPr>
            <w:tcW w:w="4241" w:type="dxa"/>
            <w:vAlign w:val="center"/>
          </w:tcPr>
          <w:p w14:paraId="5FB95628"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735D7E79" w14:textId="77777777">
        <w:trPr>
          <w:trHeight w:val="282"/>
        </w:trPr>
        <w:tc>
          <w:tcPr>
            <w:tcW w:w="3060" w:type="dxa"/>
            <w:vAlign w:val="center"/>
          </w:tcPr>
          <w:p w14:paraId="653F5E16"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4B09568C" w14:textId="77777777" w:rsidR="00172B79" w:rsidRDefault="004171DA">
            <w:pPr>
              <w:pStyle w:val="TableParagraph"/>
              <w:spacing w:before="0"/>
              <w:ind w:right="57"/>
              <w:rPr>
                <w:sz w:val="20"/>
                <w:szCs w:val="20"/>
              </w:rPr>
            </w:pPr>
            <w:r>
              <w:rPr>
                <w:sz w:val="20"/>
                <w:szCs w:val="20"/>
                <w:lang w:val="de-DE"/>
              </w:rPr>
              <w:t>OEL C</w:t>
            </w:r>
          </w:p>
        </w:tc>
        <w:tc>
          <w:tcPr>
            <w:tcW w:w="4241" w:type="dxa"/>
            <w:vAlign w:val="center"/>
          </w:tcPr>
          <w:p w14:paraId="404A098F" w14:textId="77777777" w:rsidR="00172B79" w:rsidRDefault="004171DA">
            <w:pPr>
              <w:pStyle w:val="TableParagraph"/>
              <w:spacing w:before="0"/>
              <w:ind w:right="57"/>
              <w:rPr>
                <w:sz w:val="20"/>
                <w:szCs w:val="20"/>
              </w:rPr>
            </w:pPr>
            <w:r>
              <w:rPr>
                <w:sz w:val="20"/>
                <w:szCs w:val="20"/>
                <w:lang w:val="de-DE"/>
              </w:rPr>
              <w:t>187 mg/ m³</w:t>
            </w:r>
          </w:p>
        </w:tc>
      </w:tr>
      <w:tr w:rsidR="00172B79" w14:paraId="5DDF4006" w14:textId="77777777">
        <w:trPr>
          <w:trHeight w:val="285"/>
        </w:trPr>
        <w:tc>
          <w:tcPr>
            <w:tcW w:w="3060" w:type="dxa"/>
            <w:vAlign w:val="center"/>
          </w:tcPr>
          <w:p w14:paraId="64C9EBC1"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3166386F" w14:textId="77777777" w:rsidR="00172B79" w:rsidRDefault="004171DA">
            <w:pPr>
              <w:pStyle w:val="TableParagraph"/>
              <w:spacing w:before="0" w:line="240" w:lineRule="auto"/>
              <w:ind w:right="57"/>
              <w:rPr>
                <w:sz w:val="20"/>
                <w:szCs w:val="20"/>
              </w:rPr>
            </w:pPr>
            <w:r>
              <w:rPr>
                <w:sz w:val="20"/>
                <w:szCs w:val="20"/>
                <w:lang w:val="de-DE"/>
              </w:rPr>
              <w:t>OEL C [ppm]</w:t>
            </w:r>
          </w:p>
        </w:tc>
        <w:tc>
          <w:tcPr>
            <w:tcW w:w="4241" w:type="dxa"/>
            <w:vAlign w:val="center"/>
          </w:tcPr>
          <w:p w14:paraId="398FD4B0"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20AA0C3C" w14:textId="77777777">
        <w:trPr>
          <w:trHeight w:val="282"/>
        </w:trPr>
        <w:tc>
          <w:tcPr>
            <w:tcW w:w="3060" w:type="dxa"/>
            <w:vAlign w:val="center"/>
          </w:tcPr>
          <w:p w14:paraId="58A80915"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417161D7"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35C34E92" w14:textId="77777777" w:rsidR="00172B79" w:rsidRDefault="004171DA">
            <w:pPr>
              <w:pStyle w:val="TableParagraph"/>
              <w:spacing w:before="0"/>
              <w:ind w:right="57"/>
              <w:rPr>
                <w:sz w:val="20"/>
                <w:szCs w:val="20"/>
              </w:rPr>
            </w:pPr>
            <w:r>
              <w:rPr>
                <w:sz w:val="20"/>
                <w:szCs w:val="20"/>
                <w:lang w:val="de-DE"/>
              </w:rPr>
              <w:t>Notation der Haut</w:t>
            </w:r>
          </w:p>
        </w:tc>
      </w:tr>
      <w:tr w:rsidR="00172B79" w14:paraId="41A27483" w14:textId="77777777">
        <w:trPr>
          <w:trHeight w:val="285"/>
        </w:trPr>
        <w:tc>
          <w:tcPr>
            <w:tcW w:w="3060" w:type="dxa"/>
            <w:vAlign w:val="center"/>
          </w:tcPr>
          <w:p w14:paraId="36A4216E" w14:textId="77777777" w:rsidR="00172B79" w:rsidRDefault="004171DA">
            <w:pPr>
              <w:pStyle w:val="TableParagraph"/>
              <w:spacing w:before="0" w:line="240" w:lineRule="auto"/>
              <w:ind w:right="57"/>
              <w:rPr>
                <w:sz w:val="20"/>
                <w:szCs w:val="20"/>
              </w:rPr>
            </w:pPr>
            <w:r>
              <w:rPr>
                <w:sz w:val="20"/>
                <w:szCs w:val="20"/>
                <w:lang w:val="de-DE"/>
              </w:rPr>
              <w:t>Belgien</w:t>
            </w:r>
          </w:p>
        </w:tc>
        <w:tc>
          <w:tcPr>
            <w:tcW w:w="3408" w:type="dxa"/>
            <w:vAlign w:val="center"/>
          </w:tcPr>
          <w:p w14:paraId="51A34550"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7FA6EB6B" w14:textId="77777777" w:rsidR="00172B79" w:rsidRDefault="004171DA">
            <w:pPr>
              <w:pStyle w:val="TableParagraph"/>
              <w:spacing w:before="0" w:line="240" w:lineRule="auto"/>
              <w:ind w:right="57"/>
              <w:rPr>
                <w:sz w:val="20"/>
                <w:szCs w:val="20"/>
              </w:rPr>
            </w:pPr>
            <w:r>
              <w:rPr>
                <w:sz w:val="20"/>
                <w:szCs w:val="20"/>
                <w:lang w:val="de-DE"/>
              </w:rPr>
              <w:t>184 mg/ m³</w:t>
            </w:r>
          </w:p>
        </w:tc>
      </w:tr>
      <w:tr w:rsidR="00172B79" w14:paraId="3142E2AB" w14:textId="77777777">
        <w:trPr>
          <w:trHeight w:val="282"/>
        </w:trPr>
        <w:tc>
          <w:tcPr>
            <w:tcW w:w="3060" w:type="dxa"/>
            <w:vAlign w:val="center"/>
          </w:tcPr>
          <w:p w14:paraId="105C9D2F"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4C06D483"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3D138786" w14:textId="77777777" w:rsidR="00172B79" w:rsidRDefault="004171DA">
            <w:pPr>
              <w:pStyle w:val="TableParagraph"/>
              <w:spacing w:before="0"/>
              <w:ind w:right="57"/>
              <w:rPr>
                <w:sz w:val="20"/>
                <w:szCs w:val="20"/>
              </w:rPr>
            </w:pPr>
            <w:r>
              <w:rPr>
                <w:sz w:val="20"/>
                <w:szCs w:val="20"/>
                <w:lang w:val="de-DE"/>
              </w:rPr>
              <w:t>50 ppm</w:t>
            </w:r>
          </w:p>
        </w:tc>
      </w:tr>
      <w:tr w:rsidR="00172B79" w14:paraId="4FE5EFBC" w14:textId="77777777">
        <w:trPr>
          <w:trHeight w:val="285"/>
        </w:trPr>
        <w:tc>
          <w:tcPr>
            <w:tcW w:w="3060" w:type="dxa"/>
            <w:vAlign w:val="center"/>
          </w:tcPr>
          <w:p w14:paraId="6DFE7C6E"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56F87EA5"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161F755B" w14:textId="77777777" w:rsidR="00172B79" w:rsidRDefault="004171DA">
            <w:pPr>
              <w:pStyle w:val="TableParagraph"/>
              <w:spacing w:before="0"/>
              <w:ind w:right="57"/>
              <w:rPr>
                <w:sz w:val="20"/>
                <w:szCs w:val="20"/>
              </w:rPr>
            </w:pPr>
            <w:r>
              <w:rPr>
                <w:sz w:val="20"/>
                <w:szCs w:val="20"/>
                <w:lang w:val="de-DE"/>
              </w:rPr>
              <w:t>369 mg/ m³</w:t>
            </w:r>
          </w:p>
        </w:tc>
      </w:tr>
      <w:tr w:rsidR="00172B79" w14:paraId="3F4120BB" w14:textId="77777777">
        <w:trPr>
          <w:trHeight w:val="282"/>
        </w:trPr>
        <w:tc>
          <w:tcPr>
            <w:tcW w:w="3060" w:type="dxa"/>
            <w:vAlign w:val="center"/>
          </w:tcPr>
          <w:p w14:paraId="432AEAAB"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6079871F"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3141AAC5" w14:textId="77777777" w:rsidR="00172B79" w:rsidRDefault="004171DA">
            <w:pPr>
              <w:pStyle w:val="TableParagraph"/>
              <w:spacing w:before="0"/>
              <w:ind w:right="57"/>
              <w:rPr>
                <w:sz w:val="20"/>
                <w:szCs w:val="20"/>
              </w:rPr>
            </w:pPr>
            <w:r>
              <w:rPr>
                <w:sz w:val="20"/>
                <w:szCs w:val="20"/>
                <w:lang w:val="de-DE"/>
              </w:rPr>
              <w:t>100 ppm</w:t>
            </w:r>
          </w:p>
        </w:tc>
      </w:tr>
      <w:tr w:rsidR="00172B79" w14:paraId="5E49DA48" w14:textId="77777777">
        <w:trPr>
          <w:trHeight w:val="285"/>
        </w:trPr>
        <w:tc>
          <w:tcPr>
            <w:tcW w:w="3060" w:type="dxa"/>
            <w:vAlign w:val="center"/>
          </w:tcPr>
          <w:p w14:paraId="4091859E" w14:textId="77777777" w:rsidR="00172B79" w:rsidRDefault="004171DA">
            <w:pPr>
              <w:pStyle w:val="TableParagraph"/>
              <w:spacing w:before="0"/>
              <w:ind w:right="57"/>
              <w:rPr>
                <w:sz w:val="20"/>
                <w:szCs w:val="20"/>
              </w:rPr>
            </w:pPr>
            <w:r>
              <w:rPr>
                <w:sz w:val="20"/>
                <w:szCs w:val="20"/>
                <w:lang w:val="de-DE"/>
              </w:rPr>
              <w:t>Belgien</w:t>
            </w:r>
          </w:p>
        </w:tc>
        <w:tc>
          <w:tcPr>
            <w:tcW w:w="3408" w:type="dxa"/>
            <w:vAlign w:val="center"/>
          </w:tcPr>
          <w:p w14:paraId="29BFD684"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3F9550CF" w14:textId="77777777" w:rsidR="00172B79" w:rsidRDefault="004171DA">
            <w:pPr>
              <w:pStyle w:val="TableParagraph"/>
              <w:spacing w:before="0"/>
              <w:ind w:right="57"/>
              <w:rPr>
                <w:sz w:val="20"/>
                <w:szCs w:val="20"/>
              </w:rPr>
            </w:pPr>
            <w:r>
              <w:rPr>
                <w:sz w:val="20"/>
                <w:szCs w:val="20"/>
                <w:lang w:val="de-DE"/>
              </w:rPr>
              <w:t>Haut, Notation der Haut</w:t>
            </w:r>
          </w:p>
        </w:tc>
      </w:tr>
      <w:tr w:rsidR="00172B79" w14:paraId="041472A7" w14:textId="77777777">
        <w:trPr>
          <w:trHeight w:val="285"/>
        </w:trPr>
        <w:tc>
          <w:tcPr>
            <w:tcW w:w="3060" w:type="dxa"/>
            <w:vAlign w:val="center"/>
          </w:tcPr>
          <w:p w14:paraId="5247E821" w14:textId="77777777" w:rsidR="00172B79" w:rsidRDefault="004171DA">
            <w:pPr>
              <w:pStyle w:val="TableParagraph"/>
              <w:spacing w:before="0" w:line="240" w:lineRule="auto"/>
              <w:ind w:right="57"/>
              <w:rPr>
                <w:sz w:val="20"/>
                <w:szCs w:val="20"/>
              </w:rPr>
            </w:pPr>
            <w:r>
              <w:rPr>
                <w:sz w:val="20"/>
                <w:szCs w:val="20"/>
                <w:lang w:val="de-DE"/>
              </w:rPr>
              <w:t>Bulgarien</w:t>
            </w:r>
          </w:p>
        </w:tc>
        <w:tc>
          <w:tcPr>
            <w:tcW w:w="3408" w:type="dxa"/>
            <w:vAlign w:val="center"/>
          </w:tcPr>
          <w:p w14:paraId="2BA10A03"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5C09EEA1" w14:textId="77777777" w:rsidR="00172B79" w:rsidRDefault="004171DA">
            <w:pPr>
              <w:pStyle w:val="TableParagraph"/>
              <w:spacing w:before="0" w:line="240" w:lineRule="auto"/>
              <w:ind w:right="57"/>
              <w:rPr>
                <w:sz w:val="20"/>
                <w:szCs w:val="20"/>
              </w:rPr>
            </w:pPr>
            <w:r>
              <w:rPr>
                <w:sz w:val="20"/>
                <w:szCs w:val="20"/>
                <w:lang w:val="de-DE"/>
              </w:rPr>
              <w:t>375 mg/ m³</w:t>
            </w:r>
          </w:p>
        </w:tc>
      </w:tr>
      <w:tr w:rsidR="00172B79" w14:paraId="102FE3CB" w14:textId="77777777">
        <w:trPr>
          <w:trHeight w:val="282"/>
        </w:trPr>
        <w:tc>
          <w:tcPr>
            <w:tcW w:w="3060" w:type="dxa"/>
            <w:vAlign w:val="center"/>
          </w:tcPr>
          <w:p w14:paraId="1F7F342E" w14:textId="77777777" w:rsidR="00172B79" w:rsidRDefault="004171DA">
            <w:pPr>
              <w:pStyle w:val="TableParagraph"/>
              <w:spacing w:before="0"/>
              <w:ind w:right="57"/>
              <w:rPr>
                <w:sz w:val="20"/>
                <w:szCs w:val="20"/>
              </w:rPr>
            </w:pPr>
            <w:r>
              <w:rPr>
                <w:sz w:val="20"/>
                <w:szCs w:val="20"/>
                <w:lang w:val="de-DE"/>
              </w:rPr>
              <w:t>Bulgarien</w:t>
            </w:r>
          </w:p>
        </w:tc>
        <w:tc>
          <w:tcPr>
            <w:tcW w:w="3408" w:type="dxa"/>
            <w:vAlign w:val="center"/>
          </w:tcPr>
          <w:p w14:paraId="6E01956F"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4DCEC387" w14:textId="77777777" w:rsidR="00172B79" w:rsidRDefault="004171DA">
            <w:pPr>
              <w:pStyle w:val="TableParagraph"/>
              <w:spacing w:before="0"/>
              <w:ind w:right="57"/>
              <w:rPr>
                <w:sz w:val="20"/>
                <w:szCs w:val="20"/>
              </w:rPr>
            </w:pPr>
            <w:r>
              <w:rPr>
                <w:sz w:val="20"/>
                <w:szCs w:val="20"/>
                <w:lang w:val="de-DE"/>
              </w:rPr>
              <w:t>100 ppm</w:t>
            </w:r>
          </w:p>
        </w:tc>
      </w:tr>
      <w:tr w:rsidR="00172B79" w14:paraId="70C0F45A" w14:textId="77777777">
        <w:trPr>
          <w:trHeight w:val="285"/>
        </w:trPr>
        <w:tc>
          <w:tcPr>
            <w:tcW w:w="3060" w:type="dxa"/>
            <w:vAlign w:val="center"/>
          </w:tcPr>
          <w:p w14:paraId="18429CBE" w14:textId="77777777" w:rsidR="00172B79" w:rsidRDefault="004171DA">
            <w:pPr>
              <w:pStyle w:val="TableParagraph"/>
              <w:spacing w:before="0" w:line="240" w:lineRule="auto"/>
              <w:ind w:right="57"/>
              <w:rPr>
                <w:sz w:val="20"/>
                <w:szCs w:val="20"/>
              </w:rPr>
            </w:pPr>
            <w:r>
              <w:rPr>
                <w:sz w:val="20"/>
                <w:szCs w:val="20"/>
                <w:lang w:val="de-DE"/>
              </w:rPr>
              <w:t>Bulgarien</w:t>
            </w:r>
          </w:p>
        </w:tc>
        <w:tc>
          <w:tcPr>
            <w:tcW w:w="3408" w:type="dxa"/>
            <w:vAlign w:val="center"/>
          </w:tcPr>
          <w:p w14:paraId="4E83EF21"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3679911E" w14:textId="77777777" w:rsidR="00172B79" w:rsidRDefault="004171DA">
            <w:pPr>
              <w:pStyle w:val="TableParagraph"/>
              <w:spacing w:before="0" w:line="240" w:lineRule="auto"/>
              <w:ind w:right="57"/>
              <w:rPr>
                <w:sz w:val="20"/>
                <w:szCs w:val="20"/>
              </w:rPr>
            </w:pPr>
            <w:r>
              <w:rPr>
                <w:sz w:val="20"/>
                <w:szCs w:val="20"/>
                <w:lang w:val="de-DE"/>
              </w:rPr>
              <w:t>568 mg/ m³</w:t>
            </w:r>
          </w:p>
        </w:tc>
      </w:tr>
      <w:tr w:rsidR="00172B79" w14:paraId="0022AF2D" w14:textId="77777777">
        <w:trPr>
          <w:trHeight w:val="282"/>
        </w:trPr>
        <w:tc>
          <w:tcPr>
            <w:tcW w:w="3060" w:type="dxa"/>
            <w:vAlign w:val="center"/>
          </w:tcPr>
          <w:p w14:paraId="356B1356" w14:textId="77777777" w:rsidR="00172B79" w:rsidRDefault="004171DA">
            <w:pPr>
              <w:pStyle w:val="TableParagraph"/>
              <w:spacing w:before="0"/>
              <w:ind w:right="57"/>
              <w:rPr>
                <w:sz w:val="20"/>
                <w:szCs w:val="20"/>
              </w:rPr>
            </w:pPr>
            <w:r>
              <w:rPr>
                <w:sz w:val="20"/>
                <w:szCs w:val="20"/>
                <w:lang w:val="de-DE"/>
              </w:rPr>
              <w:t>Bulgarien</w:t>
            </w:r>
          </w:p>
        </w:tc>
        <w:tc>
          <w:tcPr>
            <w:tcW w:w="3408" w:type="dxa"/>
            <w:vAlign w:val="center"/>
          </w:tcPr>
          <w:p w14:paraId="67D1A0C8"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701210FD" w14:textId="77777777" w:rsidR="00172B79" w:rsidRDefault="004171DA">
            <w:pPr>
              <w:pStyle w:val="TableParagraph"/>
              <w:spacing w:before="0"/>
              <w:ind w:right="57"/>
              <w:rPr>
                <w:sz w:val="20"/>
                <w:szCs w:val="20"/>
              </w:rPr>
            </w:pPr>
            <w:r>
              <w:rPr>
                <w:sz w:val="20"/>
                <w:szCs w:val="20"/>
                <w:lang w:val="de-DE"/>
              </w:rPr>
              <w:t>150 ppm</w:t>
            </w:r>
          </w:p>
        </w:tc>
      </w:tr>
      <w:tr w:rsidR="00172B79" w14:paraId="7D694EDE" w14:textId="77777777">
        <w:trPr>
          <w:trHeight w:val="285"/>
        </w:trPr>
        <w:tc>
          <w:tcPr>
            <w:tcW w:w="3060" w:type="dxa"/>
            <w:vAlign w:val="center"/>
          </w:tcPr>
          <w:p w14:paraId="4DA70F2A" w14:textId="77777777" w:rsidR="00172B79" w:rsidRDefault="004171DA">
            <w:pPr>
              <w:pStyle w:val="TableParagraph"/>
              <w:spacing w:before="0" w:line="240" w:lineRule="auto"/>
              <w:ind w:right="57"/>
              <w:rPr>
                <w:sz w:val="20"/>
                <w:szCs w:val="20"/>
              </w:rPr>
            </w:pPr>
            <w:r>
              <w:rPr>
                <w:sz w:val="20"/>
                <w:szCs w:val="20"/>
                <w:lang w:val="de-DE"/>
              </w:rPr>
              <w:t>Kroatien</w:t>
            </w:r>
          </w:p>
        </w:tc>
        <w:tc>
          <w:tcPr>
            <w:tcW w:w="3408" w:type="dxa"/>
            <w:vAlign w:val="center"/>
          </w:tcPr>
          <w:p w14:paraId="1CFD927B" w14:textId="77777777" w:rsidR="00172B79" w:rsidRDefault="004171DA">
            <w:pPr>
              <w:pStyle w:val="TableParagraph"/>
              <w:spacing w:before="0" w:line="240" w:lineRule="auto"/>
              <w:ind w:right="57"/>
              <w:rPr>
                <w:sz w:val="20"/>
                <w:szCs w:val="20"/>
              </w:rPr>
            </w:pPr>
            <w:r>
              <w:rPr>
                <w:sz w:val="20"/>
                <w:szCs w:val="20"/>
                <w:lang w:val="de-DE"/>
              </w:rPr>
              <w:t>GVI (OEL TWA) [1]</w:t>
            </w:r>
          </w:p>
        </w:tc>
        <w:tc>
          <w:tcPr>
            <w:tcW w:w="4241" w:type="dxa"/>
            <w:vAlign w:val="center"/>
          </w:tcPr>
          <w:p w14:paraId="46E940D7" w14:textId="77777777" w:rsidR="00172B79" w:rsidRDefault="004171DA">
            <w:pPr>
              <w:pStyle w:val="TableParagraph"/>
              <w:spacing w:before="0" w:line="240" w:lineRule="auto"/>
              <w:ind w:right="57"/>
              <w:rPr>
                <w:sz w:val="20"/>
                <w:szCs w:val="20"/>
              </w:rPr>
            </w:pPr>
            <w:r>
              <w:rPr>
                <w:sz w:val="20"/>
                <w:szCs w:val="20"/>
                <w:lang w:val="de-DE"/>
              </w:rPr>
              <w:t>375 mg/ m³</w:t>
            </w:r>
          </w:p>
        </w:tc>
      </w:tr>
      <w:tr w:rsidR="00172B79" w14:paraId="290C7F08" w14:textId="77777777">
        <w:trPr>
          <w:trHeight w:val="282"/>
        </w:trPr>
        <w:tc>
          <w:tcPr>
            <w:tcW w:w="3060" w:type="dxa"/>
            <w:vAlign w:val="center"/>
          </w:tcPr>
          <w:p w14:paraId="4C03A7E3"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434C9871" w14:textId="77777777" w:rsidR="00172B79" w:rsidRDefault="004171DA">
            <w:pPr>
              <w:pStyle w:val="TableParagraph"/>
              <w:spacing w:before="0"/>
              <w:ind w:right="57"/>
              <w:rPr>
                <w:sz w:val="20"/>
                <w:szCs w:val="20"/>
              </w:rPr>
            </w:pPr>
            <w:r>
              <w:rPr>
                <w:sz w:val="20"/>
                <w:szCs w:val="20"/>
                <w:lang w:val="de-DE"/>
              </w:rPr>
              <w:t>GVI (OEL TWA) [2]</w:t>
            </w:r>
          </w:p>
        </w:tc>
        <w:tc>
          <w:tcPr>
            <w:tcW w:w="4241" w:type="dxa"/>
            <w:vAlign w:val="center"/>
          </w:tcPr>
          <w:p w14:paraId="6C80ECE2" w14:textId="77777777" w:rsidR="00172B79" w:rsidRDefault="004171DA">
            <w:pPr>
              <w:pStyle w:val="TableParagraph"/>
              <w:spacing w:before="0"/>
              <w:ind w:right="57"/>
              <w:rPr>
                <w:sz w:val="20"/>
                <w:szCs w:val="20"/>
              </w:rPr>
            </w:pPr>
            <w:r>
              <w:rPr>
                <w:sz w:val="20"/>
                <w:szCs w:val="20"/>
                <w:lang w:val="de-DE"/>
              </w:rPr>
              <w:t>100 ppm</w:t>
            </w:r>
          </w:p>
        </w:tc>
      </w:tr>
      <w:tr w:rsidR="00172B79" w14:paraId="0D0DC045" w14:textId="77777777">
        <w:trPr>
          <w:trHeight w:val="285"/>
        </w:trPr>
        <w:tc>
          <w:tcPr>
            <w:tcW w:w="3060" w:type="dxa"/>
            <w:vAlign w:val="center"/>
          </w:tcPr>
          <w:p w14:paraId="5F722328"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38BB99C9" w14:textId="77777777" w:rsidR="00172B79" w:rsidRDefault="004171DA">
            <w:pPr>
              <w:pStyle w:val="TableParagraph"/>
              <w:spacing w:before="0"/>
              <w:ind w:right="57"/>
              <w:rPr>
                <w:sz w:val="20"/>
                <w:szCs w:val="20"/>
              </w:rPr>
            </w:pPr>
            <w:r>
              <w:rPr>
                <w:sz w:val="20"/>
                <w:szCs w:val="20"/>
                <w:lang w:val="de-DE"/>
              </w:rPr>
              <w:t>KGVI (STIEL DES VOGELS)</w:t>
            </w:r>
          </w:p>
        </w:tc>
        <w:tc>
          <w:tcPr>
            <w:tcW w:w="4241" w:type="dxa"/>
            <w:vAlign w:val="center"/>
          </w:tcPr>
          <w:p w14:paraId="10078F36" w14:textId="77777777" w:rsidR="00172B79" w:rsidRDefault="004171DA">
            <w:pPr>
              <w:pStyle w:val="TableParagraph"/>
              <w:spacing w:before="0"/>
              <w:ind w:right="57"/>
              <w:rPr>
                <w:sz w:val="20"/>
                <w:szCs w:val="20"/>
              </w:rPr>
            </w:pPr>
            <w:r>
              <w:rPr>
                <w:sz w:val="20"/>
                <w:szCs w:val="20"/>
                <w:lang w:val="de-DE"/>
              </w:rPr>
              <w:t>568 mg/ m³</w:t>
            </w:r>
          </w:p>
        </w:tc>
      </w:tr>
      <w:tr w:rsidR="00172B79" w14:paraId="1F408DFF" w14:textId="77777777">
        <w:trPr>
          <w:trHeight w:val="285"/>
        </w:trPr>
        <w:tc>
          <w:tcPr>
            <w:tcW w:w="3060" w:type="dxa"/>
            <w:vAlign w:val="center"/>
          </w:tcPr>
          <w:p w14:paraId="6395CCA3" w14:textId="77777777" w:rsidR="00172B79" w:rsidRDefault="004171DA">
            <w:pPr>
              <w:pStyle w:val="TableParagraph"/>
              <w:spacing w:before="0" w:line="240" w:lineRule="auto"/>
              <w:ind w:right="57"/>
              <w:rPr>
                <w:sz w:val="20"/>
                <w:szCs w:val="20"/>
              </w:rPr>
            </w:pPr>
            <w:r>
              <w:rPr>
                <w:sz w:val="20"/>
                <w:szCs w:val="20"/>
                <w:lang w:val="de-DE"/>
              </w:rPr>
              <w:t>Kroatien</w:t>
            </w:r>
          </w:p>
        </w:tc>
        <w:tc>
          <w:tcPr>
            <w:tcW w:w="3408" w:type="dxa"/>
            <w:vAlign w:val="center"/>
          </w:tcPr>
          <w:p w14:paraId="04D8848D" w14:textId="77777777" w:rsidR="00172B79" w:rsidRDefault="004171DA">
            <w:pPr>
              <w:pStyle w:val="TableParagraph"/>
              <w:spacing w:before="0" w:line="240" w:lineRule="auto"/>
              <w:ind w:right="57"/>
              <w:rPr>
                <w:sz w:val="20"/>
                <w:szCs w:val="20"/>
              </w:rPr>
            </w:pPr>
            <w:r>
              <w:rPr>
                <w:sz w:val="20"/>
                <w:szCs w:val="20"/>
                <w:lang w:val="de-DE"/>
              </w:rPr>
              <w:t>KGVI (OEL STEL) [ppm]</w:t>
            </w:r>
          </w:p>
        </w:tc>
        <w:tc>
          <w:tcPr>
            <w:tcW w:w="4241" w:type="dxa"/>
            <w:vAlign w:val="center"/>
          </w:tcPr>
          <w:p w14:paraId="0161C7F4" w14:textId="77777777" w:rsidR="00172B79" w:rsidRDefault="004171DA">
            <w:pPr>
              <w:pStyle w:val="TableParagraph"/>
              <w:spacing w:before="0" w:line="240" w:lineRule="auto"/>
              <w:ind w:right="57"/>
              <w:rPr>
                <w:sz w:val="20"/>
                <w:szCs w:val="20"/>
              </w:rPr>
            </w:pPr>
            <w:r>
              <w:rPr>
                <w:sz w:val="20"/>
                <w:szCs w:val="20"/>
                <w:lang w:val="de-DE"/>
              </w:rPr>
              <w:t>150 ppm</w:t>
            </w:r>
          </w:p>
        </w:tc>
      </w:tr>
      <w:tr w:rsidR="00172B79" w14:paraId="1C2A17FD" w14:textId="77777777">
        <w:trPr>
          <w:trHeight w:val="282"/>
        </w:trPr>
        <w:tc>
          <w:tcPr>
            <w:tcW w:w="3060" w:type="dxa"/>
            <w:vAlign w:val="center"/>
          </w:tcPr>
          <w:p w14:paraId="0A942584" w14:textId="77777777" w:rsidR="00172B79" w:rsidRDefault="004171DA">
            <w:pPr>
              <w:pStyle w:val="TableParagraph"/>
              <w:spacing w:before="0"/>
              <w:ind w:right="57"/>
              <w:rPr>
                <w:sz w:val="20"/>
                <w:szCs w:val="20"/>
              </w:rPr>
            </w:pPr>
            <w:r>
              <w:rPr>
                <w:sz w:val="20"/>
                <w:szCs w:val="20"/>
                <w:lang w:val="de-DE"/>
              </w:rPr>
              <w:t>Zypern</w:t>
            </w:r>
          </w:p>
        </w:tc>
        <w:tc>
          <w:tcPr>
            <w:tcW w:w="3408" w:type="dxa"/>
            <w:vAlign w:val="center"/>
          </w:tcPr>
          <w:p w14:paraId="706FE891"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103A004C" w14:textId="77777777" w:rsidR="00172B79" w:rsidRDefault="004171DA">
            <w:pPr>
              <w:pStyle w:val="TableParagraph"/>
              <w:spacing w:before="0"/>
              <w:ind w:right="57"/>
              <w:rPr>
                <w:sz w:val="20"/>
                <w:szCs w:val="20"/>
              </w:rPr>
            </w:pPr>
            <w:r>
              <w:rPr>
                <w:sz w:val="20"/>
                <w:szCs w:val="20"/>
                <w:lang w:val="de-DE"/>
              </w:rPr>
              <w:t>375 mg/ m³</w:t>
            </w:r>
          </w:p>
        </w:tc>
      </w:tr>
      <w:tr w:rsidR="00172B79" w14:paraId="5B451A16" w14:textId="77777777">
        <w:trPr>
          <w:trHeight w:val="285"/>
        </w:trPr>
        <w:tc>
          <w:tcPr>
            <w:tcW w:w="3060" w:type="dxa"/>
            <w:vAlign w:val="center"/>
          </w:tcPr>
          <w:p w14:paraId="15E6F71D" w14:textId="77777777" w:rsidR="00172B79" w:rsidRDefault="004171DA">
            <w:pPr>
              <w:pStyle w:val="TableParagraph"/>
              <w:spacing w:before="0" w:line="240" w:lineRule="auto"/>
              <w:ind w:right="57"/>
              <w:rPr>
                <w:sz w:val="20"/>
                <w:szCs w:val="20"/>
              </w:rPr>
            </w:pPr>
            <w:r>
              <w:rPr>
                <w:sz w:val="20"/>
                <w:szCs w:val="20"/>
                <w:lang w:val="de-DE"/>
              </w:rPr>
              <w:t>Zypern</w:t>
            </w:r>
          </w:p>
        </w:tc>
        <w:tc>
          <w:tcPr>
            <w:tcW w:w="3408" w:type="dxa"/>
            <w:vAlign w:val="center"/>
          </w:tcPr>
          <w:p w14:paraId="58A2E1D6" w14:textId="77777777" w:rsidR="00172B79" w:rsidRDefault="004171DA">
            <w:pPr>
              <w:pStyle w:val="TableParagraph"/>
              <w:spacing w:before="0" w:line="240" w:lineRule="auto"/>
              <w:ind w:right="57"/>
              <w:rPr>
                <w:sz w:val="20"/>
                <w:szCs w:val="20"/>
              </w:rPr>
            </w:pPr>
            <w:r>
              <w:rPr>
                <w:sz w:val="20"/>
                <w:szCs w:val="20"/>
                <w:lang w:val="de-DE"/>
              </w:rPr>
              <w:t>OEL TWA [ppm]</w:t>
            </w:r>
          </w:p>
        </w:tc>
        <w:tc>
          <w:tcPr>
            <w:tcW w:w="4241" w:type="dxa"/>
            <w:vAlign w:val="center"/>
          </w:tcPr>
          <w:p w14:paraId="7BBEA176" w14:textId="77777777" w:rsidR="00172B79" w:rsidRDefault="004171DA">
            <w:pPr>
              <w:pStyle w:val="TableParagraph"/>
              <w:spacing w:before="0" w:line="240" w:lineRule="auto"/>
              <w:ind w:right="57"/>
              <w:rPr>
                <w:sz w:val="20"/>
                <w:szCs w:val="20"/>
              </w:rPr>
            </w:pPr>
            <w:r>
              <w:rPr>
                <w:sz w:val="20"/>
                <w:szCs w:val="20"/>
                <w:lang w:val="de-DE"/>
              </w:rPr>
              <w:t>100 ppm</w:t>
            </w:r>
          </w:p>
        </w:tc>
      </w:tr>
      <w:tr w:rsidR="00172B79" w14:paraId="004AEF0B" w14:textId="77777777">
        <w:trPr>
          <w:trHeight w:val="282"/>
        </w:trPr>
        <w:tc>
          <w:tcPr>
            <w:tcW w:w="3060" w:type="dxa"/>
            <w:vAlign w:val="center"/>
          </w:tcPr>
          <w:p w14:paraId="05069F54" w14:textId="77777777" w:rsidR="00172B79" w:rsidRDefault="004171DA">
            <w:pPr>
              <w:pStyle w:val="TableParagraph"/>
              <w:spacing w:before="0"/>
              <w:ind w:right="57"/>
              <w:rPr>
                <w:sz w:val="20"/>
                <w:szCs w:val="20"/>
              </w:rPr>
            </w:pPr>
            <w:r>
              <w:rPr>
                <w:sz w:val="20"/>
                <w:szCs w:val="20"/>
                <w:lang w:val="de-DE"/>
              </w:rPr>
              <w:t>Zypern</w:t>
            </w:r>
          </w:p>
        </w:tc>
        <w:tc>
          <w:tcPr>
            <w:tcW w:w="3408" w:type="dxa"/>
            <w:vAlign w:val="center"/>
          </w:tcPr>
          <w:p w14:paraId="6A1B0B1E"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2A86612E" w14:textId="77777777" w:rsidR="00172B79" w:rsidRDefault="004171DA">
            <w:pPr>
              <w:pStyle w:val="TableParagraph"/>
              <w:spacing w:before="0"/>
              <w:ind w:right="57"/>
              <w:rPr>
                <w:sz w:val="20"/>
                <w:szCs w:val="20"/>
              </w:rPr>
            </w:pPr>
            <w:r>
              <w:rPr>
                <w:sz w:val="20"/>
                <w:szCs w:val="20"/>
                <w:lang w:val="de-DE"/>
              </w:rPr>
              <w:t>568 mg/ m³</w:t>
            </w:r>
          </w:p>
        </w:tc>
      </w:tr>
      <w:tr w:rsidR="00172B79" w14:paraId="281CD06F" w14:textId="77777777">
        <w:trPr>
          <w:trHeight w:val="285"/>
        </w:trPr>
        <w:tc>
          <w:tcPr>
            <w:tcW w:w="3060" w:type="dxa"/>
            <w:vAlign w:val="center"/>
          </w:tcPr>
          <w:p w14:paraId="55C1177E" w14:textId="77777777" w:rsidR="00172B79" w:rsidRDefault="004171DA">
            <w:pPr>
              <w:pStyle w:val="TableParagraph"/>
              <w:spacing w:before="0" w:line="240" w:lineRule="auto"/>
              <w:ind w:right="57"/>
              <w:rPr>
                <w:sz w:val="20"/>
                <w:szCs w:val="20"/>
              </w:rPr>
            </w:pPr>
            <w:r>
              <w:rPr>
                <w:sz w:val="20"/>
                <w:szCs w:val="20"/>
                <w:lang w:val="de-DE"/>
              </w:rPr>
              <w:t>Zypern</w:t>
            </w:r>
          </w:p>
        </w:tc>
        <w:tc>
          <w:tcPr>
            <w:tcW w:w="3408" w:type="dxa"/>
            <w:vAlign w:val="center"/>
          </w:tcPr>
          <w:p w14:paraId="6BAF13D7"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369909E1" w14:textId="77777777" w:rsidR="00172B79" w:rsidRDefault="004171DA">
            <w:pPr>
              <w:pStyle w:val="TableParagraph"/>
              <w:spacing w:before="0" w:line="240" w:lineRule="auto"/>
              <w:ind w:right="57"/>
              <w:rPr>
                <w:sz w:val="20"/>
                <w:szCs w:val="20"/>
              </w:rPr>
            </w:pPr>
            <w:r>
              <w:rPr>
                <w:sz w:val="20"/>
                <w:szCs w:val="20"/>
                <w:lang w:val="de-DE"/>
              </w:rPr>
              <w:t>150 ppm</w:t>
            </w:r>
          </w:p>
        </w:tc>
      </w:tr>
      <w:tr w:rsidR="00172B79" w:rsidRPr="00426769" w14:paraId="5732ED23" w14:textId="77777777">
        <w:trPr>
          <w:trHeight w:val="282"/>
        </w:trPr>
        <w:tc>
          <w:tcPr>
            <w:tcW w:w="3060" w:type="dxa"/>
            <w:vAlign w:val="center"/>
          </w:tcPr>
          <w:p w14:paraId="7475080A" w14:textId="77777777" w:rsidR="00172B79" w:rsidRDefault="004171DA">
            <w:pPr>
              <w:pStyle w:val="TableParagraph"/>
              <w:spacing w:before="0"/>
              <w:ind w:right="57"/>
              <w:rPr>
                <w:sz w:val="20"/>
                <w:szCs w:val="20"/>
              </w:rPr>
            </w:pPr>
            <w:r>
              <w:rPr>
                <w:sz w:val="20"/>
                <w:szCs w:val="20"/>
                <w:lang w:val="de-DE"/>
              </w:rPr>
              <w:t>Zypern</w:t>
            </w:r>
          </w:p>
        </w:tc>
        <w:tc>
          <w:tcPr>
            <w:tcW w:w="3408" w:type="dxa"/>
            <w:vAlign w:val="center"/>
          </w:tcPr>
          <w:p w14:paraId="48C2600B"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63EB5BF0" w14:textId="77777777" w:rsidR="00172B79" w:rsidRPr="00426769" w:rsidRDefault="004171DA">
            <w:pPr>
              <w:pStyle w:val="TableParagraph"/>
              <w:spacing w:before="0"/>
              <w:ind w:right="57"/>
              <w:rPr>
                <w:sz w:val="20"/>
                <w:szCs w:val="20"/>
                <w:lang w:val="fr-CA"/>
              </w:rPr>
            </w:pPr>
            <w:r>
              <w:rPr>
                <w:sz w:val="20"/>
                <w:szCs w:val="20"/>
                <w:lang w:val="de-DE"/>
              </w:rPr>
              <w:t>Haut-Potenzial für kutane Absorption</w:t>
            </w:r>
          </w:p>
        </w:tc>
      </w:tr>
      <w:tr w:rsidR="00172B79" w14:paraId="7D533EFC" w14:textId="77777777">
        <w:trPr>
          <w:trHeight w:val="285"/>
        </w:trPr>
        <w:tc>
          <w:tcPr>
            <w:tcW w:w="3060" w:type="dxa"/>
            <w:vAlign w:val="center"/>
          </w:tcPr>
          <w:p w14:paraId="57C04795"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0687003D" w14:textId="77777777" w:rsidR="00172B79" w:rsidRDefault="004171DA">
            <w:pPr>
              <w:pStyle w:val="TableParagraph"/>
              <w:spacing w:before="0"/>
              <w:ind w:right="57"/>
              <w:rPr>
                <w:sz w:val="20"/>
                <w:szCs w:val="20"/>
              </w:rPr>
            </w:pPr>
            <w:r>
              <w:rPr>
                <w:sz w:val="20"/>
                <w:szCs w:val="20"/>
                <w:lang w:val="de-DE"/>
              </w:rPr>
              <w:t>VLE (OEL C/STEL)</w:t>
            </w:r>
          </w:p>
        </w:tc>
        <w:tc>
          <w:tcPr>
            <w:tcW w:w="4241" w:type="dxa"/>
            <w:vAlign w:val="center"/>
          </w:tcPr>
          <w:p w14:paraId="0420E73A" w14:textId="77777777" w:rsidR="00172B79" w:rsidRDefault="004171DA">
            <w:pPr>
              <w:pStyle w:val="TableParagraph"/>
              <w:spacing w:before="0"/>
              <w:ind w:right="57"/>
              <w:rPr>
                <w:sz w:val="20"/>
                <w:szCs w:val="20"/>
              </w:rPr>
            </w:pPr>
            <w:r>
              <w:rPr>
                <w:sz w:val="20"/>
                <w:szCs w:val="20"/>
                <w:lang w:val="de-DE"/>
              </w:rPr>
              <w:t>375 mg/ m³ (eingeschränkte Grenze)</w:t>
            </w:r>
          </w:p>
        </w:tc>
      </w:tr>
      <w:tr w:rsidR="00172B79" w14:paraId="0348F136" w14:textId="77777777">
        <w:trPr>
          <w:trHeight w:val="282"/>
        </w:trPr>
        <w:tc>
          <w:tcPr>
            <w:tcW w:w="3060" w:type="dxa"/>
            <w:vAlign w:val="center"/>
          </w:tcPr>
          <w:p w14:paraId="7DA43C1C"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20A2F409" w14:textId="77777777" w:rsidR="00172B79" w:rsidRDefault="004171DA">
            <w:pPr>
              <w:pStyle w:val="TableParagraph"/>
              <w:spacing w:before="0"/>
              <w:ind w:right="57"/>
              <w:rPr>
                <w:sz w:val="20"/>
                <w:szCs w:val="20"/>
              </w:rPr>
            </w:pPr>
            <w:r>
              <w:rPr>
                <w:sz w:val="20"/>
                <w:szCs w:val="20"/>
                <w:lang w:val="de-DE"/>
              </w:rPr>
              <w:t>VLE (OEL C/STEL) [ppm]</w:t>
            </w:r>
          </w:p>
        </w:tc>
        <w:tc>
          <w:tcPr>
            <w:tcW w:w="4241" w:type="dxa"/>
            <w:vAlign w:val="center"/>
          </w:tcPr>
          <w:p w14:paraId="2678CC78" w14:textId="77777777" w:rsidR="00172B79" w:rsidRDefault="004171DA">
            <w:pPr>
              <w:pStyle w:val="TableParagraph"/>
              <w:spacing w:before="0"/>
              <w:ind w:right="57"/>
              <w:rPr>
                <w:sz w:val="20"/>
                <w:szCs w:val="20"/>
              </w:rPr>
            </w:pPr>
            <w:r>
              <w:rPr>
                <w:sz w:val="20"/>
                <w:szCs w:val="20"/>
                <w:lang w:val="de-DE"/>
              </w:rPr>
              <w:t>100 ppm (eingeschränkte Grenze)</w:t>
            </w:r>
          </w:p>
        </w:tc>
      </w:tr>
      <w:tr w:rsidR="00172B79" w14:paraId="64F50582" w14:textId="77777777">
        <w:trPr>
          <w:trHeight w:val="285"/>
        </w:trPr>
        <w:tc>
          <w:tcPr>
            <w:tcW w:w="3060" w:type="dxa"/>
            <w:vAlign w:val="center"/>
          </w:tcPr>
          <w:p w14:paraId="205A6163"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4656D25B" w14:textId="77777777" w:rsidR="00172B79" w:rsidRDefault="004171DA">
            <w:pPr>
              <w:pStyle w:val="TableParagraph"/>
              <w:spacing w:before="0"/>
              <w:ind w:right="57"/>
              <w:rPr>
                <w:sz w:val="20"/>
                <w:szCs w:val="20"/>
              </w:rPr>
            </w:pPr>
            <w:r>
              <w:rPr>
                <w:sz w:val="20"/>
                <w:szCs w:val="20"/>
                <w:lang w:val="de-DE"/>
              </w:rPr>
              <w:t>VME (OEL TWA)</w:t>
            </w:r>
          </w:p>
        </w:tc>
        <w:tc>
          <w:tcPr>
            <w:tcW w:w="4241" w:type="dxa"/>
            <w:vAlign w:val="center"/>
          </w:tcPr>
          <w:p w14:paraId="0BD0D12B" w14:textId="77777777" w:rsidR="00172B79" w:rsidRDefault="004171DA">
            <w:pPr>
              <w:pStyle w:val="TableParagraph"/>
              <w:spacing w:before="0"/>
              <w:ind w:right="57"/>
              <w:rPr>
                <w:sz w:val="20"/>
                <w:szCs w:val="20"/>
              </w:rPr>
            </w:pPr>
            <w:r>
              <w:rPr>
                <w:sz w:val="20"/>
                <w:szCs w:val="20"/>
                <w:lang w:val="de-DE"/>
              </w:rPr>
              <w:t>188 mg/ m³ (eingeschränkte Grenze)</w:t>
            </w:r>
          </w:p>
        </w:tc>
      </w:tr>
      <w:tr w:rsidR="00172B79" w14:paraId="74C2CE1D" w14:textId="77777777">
        <w:trPr>
          <w:trHeight w:val="285"/>
        </w:trPr>
        <w:tc>
          <w:tcPr>
            <w:tcW w:w="3060" w:type="dxa"/>
            <w:vAlign w:val="center"/>
          </w:tcPr>
          <w:p w14:paraId="26E1307C" w14:textId="77777777" w:rsidR="00172B79" w:rsidRDefault="004171DA">
            <w:pPr>
              <w:pStyle w:val="TableParagraph"/>
              <w:spacing w:before="0" w:line="240" w:lineRule="auto"/>
              <w:ind w:right="57"/>
              <w:rPr>
                <w:sz w:val="20"/>
                <w:szCs w:val="20"/>
              </w:rPr>
            </w:pPr>
            <w:r>
              <w:rPr>
                <w:sz w:val="20"/>
                <w:szCs w:val="20"/>
                <w:lang w:val="de-DE"/>
              </w:rPr>
              <w:t>Frankreich</w:t>
            </w:r>
          </w:p>
        </w:tc>
        <w:tc>
          <w:tcPr>
            <w:tcW w:w="3408" w:type="dxa"/>
            <w:vAlign w:val="center"/>
          </w:tcPr>
          <w:p w14:paraId="280DB9E0" w14:textId="77777777" w:rsidR="00172B79" w:rsidRDefault="004171DA">
            <w:pPr>
              <w:pStyle w:val="TableParagraph"/>
              <w:spacing w:before="0" w:line="240" w:lineRule="auto"/>
              <w:ind w:right="57"/>
              <w:rPr>
                <w:sz w:val="20"/>
                <w:szCs w:val="20"/>
              </w:rPr>
            </w:pPr>
            <w:r>
              <w:rPr>
                <w:sz w:val="20"/>
                <w:szCs w:val="20"/>
                <w:lang w:val="de-DE"/>
              </w:rPr>
              <w:t>VME (OEL TWA) [ppm]</w:t>
            </w:r>
          </w:p>
        </w:tc>
        <w:tc>
          <w:tcPr>
            <w:tcW w:w="4241" w:type="dxa"/>
            <w:vAlign w:val="center"/>
          </w:tcPr>
          <w:p w14:paraId="31A07C06" w14:textId="77777777" w:rsidR="00172B79" w:rsidRDefault="004171DA">
            <w:pPr>
              <w:pStyle w:val="TableParagraph"/>
              <w:spacing w:before="0" w:line="240" w:lineRule="auto"/>
              <w:ind w:right="57"/>
              <w:rPr>
                <w:sz w:val="20"/>
                <w:szCs w:val="20"/>
              </w:rPr>
            </w:pPr>
            <w:r>
              <w:rPr>
                <w:sz w:val="20"/>
                <w:szCs w:val="20"/>
                <w:lang w:val="de-DE"/>
              </w:rPr>
              <w:t>50 ppm (eingeschränkte Grenze)</w:t>
            </w:r>
          </w:p>
        </w:tc>
      </w:tr>
      <w:tr w:rsidR="00172B79" w14:paraId="64BA23C3" w14:textId="77777777">
        <w:trPr>
          <w:trHeight w:val="282"/>
        </w:trPr>
        <w:tc>
          <w:tcPr>
            <w:tcW w:w="3060" w:type="dxa"/>
            <w:vAlign w:val="center"/>
          </w:tcPr>
          <w:p w14:paraId="706A29DD"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33D502E4"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0DDCA532" w14:textId="77777777" w:rsidR="00172B79" w:rsidRDefault="004171DA">
            <w:pPr>
              <w:pStyle w:val="TableParagraph"/>
              <w:spacing w:before="0"/>
              <w:ind w:right="57"/>
              <w:rPr>
                <w:sz w:val="20"/>
                <w:szCs w:val="20"/>
              </w:rPr>
            </w:pPr>
            <w:r>
              <w:rPr>
                <w:sz w:val="20"/>
                <w:szCs w:val="20"/>
                <w:lang w:val="de-DE"/>
              </w:rPr>
              <w:t>Risiko der kutanen Resorption</w:t>
            </w:r>
          </w:p>
        </w:tc>
      </w:tr>
      <w:tr w:rsidR="00172B79" w14:paraId="2A273120" w14:textId="77777777">
        <w:trPr>
          <w:trHeight w:val="772"/>
        </w:trPr>
        <w:tc>
          <w:tcPr>
            <w:tcW w:w="3060" w:type="dxa"/>
          </w:tcPr>
          <w:p w14:paraId="53FADD4F"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5A090800" w14:textId="77777777" w:rsidR="00172B79" w:rsidRDefault="004171DA">
            <w:pPr>
              <w:pStyle w:val="TableParagraph"/>
              <w:spacing w:line="240" w:lineRule="auto"/>
              <w:ind w:right="57"/>
              <w:rPr>
                <w:sz w:val="20"/>
              </w:rPr>
            </w:pPr>
            <w:r>
              <w:rPr>
                <w:sz w:val="20"/>
                <w:szCs w:val="20"/>
                <w:lang w:val="de-DE"/>
              </w:rPr>
              <w:t>AGW (AEL TWA) [1]</w:t>
            </w:r>
          </w:p>
        </w:tc>
        <w:tc>
          <w:tcPr>
            <w:tcW w:w="4241" w:type="dxa"/>
          </w:tcPr>
          <w:p w14:paraId="2784BBD9" w14:textId="77777777" w:rsidR="00172B79" w:rsidRDefault="004171DA">
            <w:pPr>
              <w:pStyle w:val="TableParagraph"/>
              <w:spacing w:line="240" w:lineRule="atLeast"/>
              <w:ind w:right="57"/>
              <w:rPr>
                <w:sz w:val="20"/>
              </w:rPr>
            </w:pPr>
            <w:r>
              <w:rPr>
                <w:sz w:val="20"/>
                <w:szCs w:val="20"/>
                <w:lang w:val="de-DE"/>
              </w:rPr>
              <w:t>370 mg/ m³ (das Risiko einer Schädigung des Embryos oder Fötus kann ausgeschlossen werden, wenn AGW- und BGW-Werte beobachtet werden)</w:t>
            </w:r>
          </w:p>
        </w:tc>
      </w:tr>
      <w:tr w:rsidR="00172B79" w14:paraId="28CA6489" w14:textId="77777777">
        <w:trPr>
          <w:trHeight w:val="772"/>
        </w:trPr>
        <w:tc>
          <w:tcPr>
            <w:tcW w:w="3060" w:type="dxa"/>
          </w:tcPr>
          <w:p w14:paraId="3C94626E"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2390EC95" w14:textId="77777777" w:rsidR="00172B79" w:rsidRDefault="004171DA">
            <w:pPr>
              <w:pStyle w:val="TableParagraph"/>
              <w:spacing w:line="240" w:lineRule="auto"/>
              <w:ind w:right="57"/>
              <w:rPr>
                <w:sz w:val="20"/>
              </w:rPr>
            </w:pPr>
            <w:r>
              <w:rPr>
                <w:sz w:val="20"/>
                <w:szCs w:val="20"/>
                <w:lang w:val="de-DE"/>
              </w:rPr>
              <w:t>AGW (AEL TWA) [2]</w:t>
            </w:r>
          </w:p>
        </w:tc>
        <w:tc>
          <w:tcPr>
            <w:tcW w:w="4241" w:type="dxa"/>
          </w:tcPr>
          <w:p w14:paraId="09D0C2B6" w14:textId="77777777" w:rsidR="00172B79" w:rsidRDefault="004171DA">
            <w:pPr>
              <w:pStyle w:val="TableParagraph"/>
              <w:spacing w:line="240" w:lineRule="atLeast"/>
              <w:ind w:right="57"/>
              <w:rPr>
                <w:sz w:val="20"/>
              </w:rPr>
            </w:pPr>
            <w:r>
              <w:rPr>
                <w:sz w:val="20"/>
                <w:szCs w:val="20"/>
                <w:lang w:val="de-DE"/>
              </w:rPr>
              <w:t>100 ppm (das Risiko einer Schädigung des Embryos oder Fötus kann ausgeschlossen werden, wenn AGW- und BGW-Werte beobachtet werden)</w:t>
            </w:r>
          </w:p>
        </w:tc>
      </w:tr>
      <w:tr w:rsidR="00172B79" w14:paraId="2CD5BCB3" w14:textId="77777777">
        <w:trPr>
          <w:trHeight w:val="527"/>
        </w:trPr>
        <w:tc>
          <w:tcPr>
            <w:tcW w:w="3060" w:type="dxa"/>
          </w:tcPr>
          <w:p w14:paraId="777F99E2"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753F6331" w14:textId="77777777" w:rsidR="00172B79" w:rsidRDefault="004171DA">
            <w:pPr>
              <w:pStyle w:val="TableParagraph"/>
              <w:spacing w:line="240" w:lineRule="auto"/>
              <w:ind w:right="57"/>
              <w:rPr>
                <w:sz w:val="20"/>
              </w:rPr>
            </w:pPr>
            <w:r>
              <w:rPr>
                <w:sz w:val="20"/>
                <w:szCs w:val="20"/>
                <w:lang w:val="de-DE"/>
              </w:rPr>
              <w:t>BLV</w:t>
            </w:r>
          </w:p>
        </w:tc>
        <w:tc>
          <w:tcPr>
            <w:tcW w:w="4241" w:type="dxa"/>
          </w:tcPr>
          <w:p w14:paraId="1BCD44D1" w14:textId="77777777" w:rsidR="00172B79" w:rsidRDefault="004171DA">
            <w:pPr>
              <w:pStyle w:val="TableParagraph"/>
              <w:spacing w:line="240" w:lineRule="atLeast"/>
              <w:ind w:right="57"/>
              <w:rPr>
                <w:sz w:val="20"/>
              </w:rPr>
            </w:pPr>
            <w:r>
              <w:rPr>
                <w:sz w:val="20"/>
                <w:szCs w:val="20"/>
                <w:lang w:val="de-DE"/>
              </w:rPr>
              <w:t>15 mg/l Parameter: 1-Methoxypropan-2-ol - Medium: Urin - Probenahmezeit: Ende der Schicht</w:t>
            </w:r>
          </w:p>
        </w:tc>
      </w:tr>
      <w:tr w:rsidR="00172B79" w14:paraId="646E2106" w14:textId="77777777">
        <w:trPr>
          <w:trHeight w:val="285"/>
        </w:trPr>
        <w:tc>
          <w:tcPr>
            <w:tcW w:w="3060" w:type="dxa"/>
            <w:vAlign w:val="center"/>
          </w:tcPr>
          <w:p w14:paraId="1EB4F067"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1E775CF0"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64351B88" w14:textId="77777777" w:rsidR="00172B79" w:rsidRDefault="004171DA">
            <w:pPr>
              <w:pStyle w:val="TableParagraph"/>
              <w:spacing w:before="0"/>
              <w:ind w:right="57"/>
              <w:rPr>
                <w:sz w:val="20"/>
              </w:rPr>
            </w:pPr>
            <w:r>
              <w:rPr>
                <w:sz w:val="20"/>
                <w:szCs w:val="20"/>
                <w:lang w:val="de-DE"/>
              </w:rPr>
              <w:t>375 mg/ m³</w:t>
            </w:r>
          </w:p>
        </w:tc>
      </w:tr>
      <w:tr w:rsidR="00172B79" w14:paraId="12ACA52E" w14:textId="77777777">
        <w:trPr>
          <w:trHeight w:val="285"/>
        </w:trPr>
        <w:tc>
          <w:tcPr>
            <w:tcW w:w="3060" w:type="dxa"/>
            <w:vAlign w:val="center"/>
          </w:tcPr>
          <w:p w14:paraId="6FF5BD3E"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4169DA1A"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14E0E48D" w14:textId="77777777" w:rsidR="00172B79" w:rsidRDefault="004171DA">
            <w:pPr>
              <w:pStyle w:val="TableParagraph"/>
              <w:spacing w:before="0" w:line="240" w:lineRule="auto"/>
              <w:ind w:right="57"/>
              <w:rPr>
                <w:sz w:val="20"/>
              </w:rPr>
            </w:pPr>
            <w:r>
              <w:rPr>
                <w:sz w:val="20"/>
                <w:szCs w:val="20"/>
                <w:lang w:val="de-DE"/>
              </w:rPr>
              <w:t>100 ppm</w:t>
            </w:r>
          </w:p>
        </w:tc>
      </w:tr>
      <w:tr w:rsidR="00172B79" w14:paraId="5782837E" w14:textId="77777777">
        <w:trPr>
          <w:trHeight w:val="282"/>
        </w:trPr>
        <w:tc>
          <w:tcPr>
            <w:tcW w:w="3060" w:type="dxa"/>
            <w:vAlign w:val="center"/>
          </w:tcPr>
          <w:p w14:paraId="044992C8" w14:textId="77777777" w:rsidR="00172B79" w:rsidRDefault="004171DA">
            <w:pPr>
              <w:pStyle w:val="TableParagraph"/>
              <w:spacing w:before="0"/>
              <w:ind w:right="57"/>
              <w:rPr>
                <w:sz w:val="20"/>
              </w:rPr>
            </w:pPr>
            <w:r>
              <w:rPr>
                <w:sz w:val="20"/>
                <w:szCs w:val="20"/>
                <w:lang w:val="de-DE"/>
              </w:rPr>
              <w:t>Gibraltar</w:t>
            </w:r>
          </w:p>
        </w:tc>
        <w:tc>
          <w:tcPr>
            <w:tcW w:w="3408" w:type="dxa"/>
            <w:vAlign w:val="center"/>
          </w:tcPr>
          <w:p w14:paraId="1590B78F"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6BDEA590" w14:textId="77777777" w:rsidR="00172B79" w:rsidRDefault="004171DA">
            <w:pPr>
              <w:pStyle w:val="TableParagraph"/>
              <w:spacing w:before="0"/>
              <w:ind w:right="57"/>
              <w:rPr>
                <w:sz w:val="20"/>
              </w:rPr>
            </w:pPr>
            <w:r>
              <w:rPr>
                <w:sz w:val="20"/>
                <w:szCs w:val="20"/>
                <w:lang w:val="de-DE"/>
              </w:rPr>
              <w:t>568 mg/ m³</w:t>
            </w:r>
          </w:p>
        </w:tc>
      </w:tr>
      <w:tr w:rsidR="00172B79" w14:paraId="3524B494" w14:textId="77777777">
        <w:trPr>
          <w:trHeight w:val="285"/>
        </w:trPr>
        <w:tc>
          <w:tcPr>
            <w:tcW w:w="3060" w:type="dxa"/>
            <w:vAlign w:val="center"/>
          </w:tcPr>
          <w:p w14:paraId="44FB4E1E" w14:textId="77777777" w:rsidR="00172B79" w:rsidRDefault="004171DA">
            <w:pPr>
              <w:pStyle w:val="TableParagraph"/>
              <w:spacing w:before="0" w:line="240" w:lineRule="auto"/>
              <w:ind w:right="57"/>
              <w:rPr>
                <w:sz w:val="20"/>
              </w:rPr>
            </w:pPr>
            <w:r>
              <w:rPr>
                <w:sz w:val="20"/>
                <w:szCs w:val="20"/>
                <w:lang w:val="de-DE"/>
              </w:rPr>
              <w:t>Gibraltar</w:t>
            </w:r>
          </w:p>
        </w:tc>
        <w:tc>
          <w:tcPr>
            <w:tcW w:w="3408" w:type="dxa"/>
            <w:vAlign w:val="center"/>
          </w:tcPr>
          <w:p w14:paraId="77F0AA77"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66C881B4" w14:textId="77777777" w:rsidR="00172B79" w:rsidRDefault="004171DA">
            <w:pPr>
              <w:pStyle w:val="TableParagraph"/>
              <w:spacing w:before="0" w:line="240" w:lineRule="auto"/>
              <w:ind w:right="57"/>
              <w:rPr>
                <w:sz w:val="20"/>
              </w:rPr>
            </w:pPr>
            <w:r>
              <w:rPr>
                <w:sz w:val="20"/>
                <w:szCs w:val="20"/>
                <w:lang w:val="de-DE"/>
              </w:rPr>
              <w:t>150 ppm</w:t>
            </w:r>
          </w:p>
        </w:tc>
      </w:tr>
      <w:tr w:rsidR="00172B79" w14:paraId="7380B744" w14:textId="77777777">
        <w:trPr>
          <w:trHeight w:val="282"/>
        </w:trPr>
        <w:tc>
          <w:tcPr>
            <w:tcW w:w="3060" w:type="dxa"/>
            <w:vAlign w:val="center"/>
          </w:tcPr>
          <w:p w14:paraId="5C30519A" w14:textId="77777777" w:rsidR="00172B79" w:rsidRDefault="004171DA">
            <w:pPr>
              <w:pStyle w:val="TableParagraph"/>
              <w:spacing w:before="0"/>
              <w:ind w:right="57"/>
              <w:rPr>
                <w:sz w:val="20"/>
              </w:rPr>
            </w:pPr>
            <w:r>
              <w:rPr>
                <w:sz w:val="20"/>
                <w:szCs w:val="20"/>
                <w:lang w:val="de-DE"/>
              </w:rPr>
              <w:lastRenderedPageBreak/>
              <w:t>Gibraltar</w:t>
            </w:r>
          </w:p>
        </w:tc>
        <w:tc>
          <w:tcPr>
            <w:tcW w:w="3408" w:type="dxa"/>
            <w:vAlign w:val="center"/>
          </w:tcPr>
          <w:p w14:paraId="44B777DB"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4D7DF083" w14:textId="77777777" w:rsidR="00172B79" w:rsidRDefault="004171DA">
            <w:pPr>
              <w:pStyle w:val="TableParagraph"/>
              <w:spacing w:before="0"/>
              <w:ind w:right="57"/>
              <w:rPr>
                <w:sz w:val="20"/>
              </w:rPr>
            </w:pPr>
            <w:r>
              <w:rPr>
                <w:sz w:val="20"/>
                <w:szCs w:val="20"/>
                <w:lang w:val="de-DE"/>
              </w:rPr>
              <w:t>Notation der Haut</w:t>
            </w:r>
          </w:p>
        </w:tc>
      </w:tr>
      <w:tr w:rsidR="00172B79" w14:paraId="3D5E71CE" w14:textId="77777777">
        <w:trPr>
          <w:trHeight w:val="285"/>
        </w:trPr>
        <w:tc>
          <w:tcPr>
            <w:tcW w:w="3060" w:type="dxa"/>
            <w:vAlign w:val="center"/>
          </w:tcPr>
          <w:p w14:paraId="2C039833" w14:textId="77777777" w:rsidR="00172B79" w:rsidRDefault="004171DA">
            <w:pPr>
              <w:pStyle w:val="TableParagraph"/>
              <w:spacing w:before="0" w:line="240" w:lineRule="auto"/>
              <w:ind w:right="57"/>
              <w:rPr>
                <w:sz w:val="20"/>
              </w:rPr>
            </w:pPr>
            <w:r>
              <w:rPr>
                <w:sz w:val="20"/>
                <w:szCs w:val="20"/>
                <w:lang w:val="de-DE"/>
              </w:rPr>
              <w:t>Griechenland</w:t>
            </w:r>
          </w:p>
        </w:tc>
        <w:tc>
          <w:tcPr>
            <w:tcW w:w="3408" w:type="dxa"/>
            <w:vAlign w:val="center"/>
          </w:tcPr>
          <w:p w14:paraId="20F2B6F8"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A6204CA" w14:textId="77777777" w:rsidR="00172B79" w:rsidRDefault="004171DA">
            <w:pPr>
              <w:pStyle w:val="TableParagraph"/>
              <w:spacing w:before="0" w:line="240" w:lineRule="auto"/>
              <w:ind w:right="57"/>
              <w:rPr>
                <w:sz w:val="20"/>
              </w:rPr>
            </w:pPr>
            <w:r>
              <w:rPr>
                <w:sz w:val="20"/>
                <w:szCs w:val="20"/>
                <w:lang w:val="de-DE"/>
              </w:rPr>
              <w:t>360 mg/ m³</w:t>
            </w:r>
          </w:p>
        </w:tc>
      </w:tr>
      <w:tr w:rsidR="00172B79" w14:paraId="17321889" w14:textId="77777777">
        <w:trPr>
          <w:trHeight w:val="282"/>
        </w:trPr>
        <w:tc>
          <w:tcPr>
            <w:tcW w:w="3060" w:type="dxa"/>
            <w:vAlign w:val="center"/>
          </w:tcPr>
          <w:p w14:paraId="6B40BD0E"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2DA1BE65"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3111E95B" w14:textId="77777777" w:rsidR="00172B79" w:rsidRDefault="004171DA">
            <w:pPr>
              <w:pStyle w:val="TableParagraph"/>
              <w:spacing w:before="0"/>
              <w:ind w:right="57"/>
              <w:rPr>
                <w:sz w:val="20"/>
              </w:rPr>
            </w:pPr>
            <w:r>
              <w:rPr>
                <w:sz w:val="20"/>
                <w:szCs w:val="20"/>
                <w:lang w:val="de-DE"/>
              </w:rPr>
              <w:t>100 ppm</w:t>
            </w:r>
          </w:p>
        </w:tc>
      </w:tr>
      <w:tr w:rsidR="00172B79" w14:paraId="3F1C5C6C" w14:textId="77777777">
        <w:trPr>
          <w:trHeight w:val="285"/>
        </w:trPr>
        <w:tc>
          <w:tcPr>
            <w:tcW w:w="3060" w:type="dxa"/>
            <w:vAlign w:val="center"/>
          </w:tcPr>
          <w:p w14:paraId="77E3F664"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7F704420"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10F26BC0" w14:textId="77777777" w:rsidR="00172B79" w:rsidRDefault="004171DA">
            <w:pPr>
              <w:pStyle w:val="TableParagraph"/>
              <w:spacing w:before="0"/>
              <w:ind w:right="57"/>
              <w:rPr>
                <w:sz w:val="20"/>
              </w:rPr>
            </w:pPr>
            <w:r>
              <w:rPr>
                <w:sz w:val="20"/>
                <w:szCs w:val="20"/>
                <w:lang w:val="de-DE"/>
              </w:rPr>
              <w:t>1080 mg/ m³</w:t>
            </w:r>
          </w:p>
        </w:tc>
      </w:tr>
      <w:tr w:rsidR="00172B79" w14:paraId="1566C8B7" w14:textId="77777777">
        <w:trPr>
          <w:trHeight w:val="282"/>
        </w:trPr>
        <w:tc>
          <w:tcPr>
            <w:tcW w:w="3060" w:type="dxa"/>
            <w:vAlign w:val="center"/>
          </w:tcPr>
          <w:p w14:paraId="3E127380"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64E5CE4A"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5F27D016" w14:textId="77777777" w:rsidR="00172B79" w:rsidRDefault="004171DA">
            <w:pPr>
              <w:pStyle w:val="TableParagraph"/>
              <w:spacing w:before="0"/>
              <w:ind w:right="57"/>
              <w:rPr>
                <w:sz w:val="20"/>
              </w:rPr>
            </w:pPr>
            <w:r>
              <w:rPr>
                <w:sz w:val="20"/>
                <w:szCs w:val="20"/>
                <w:lang w:val="de-DE"/>
              </w:rPr>
              <w:t>300 ppm</w:t>
            </w:r>
          </w:p>
        </w:tc>
      </w:tr>
      <w:tr w:rsidR="00172B79" w:rsidRPr="00426769" w14:paraId="0FCB7595" w14:textId="77777777">
        <w:trPr>
          <w:trHeight w:val="285"/>
        </w:trPr>
        <w:tc>
          <w:tcPr>
            <w:tcW w:w="3060" w:type="dxa"/>
            <w:vAlign w:val="center"/>
          </w:tcPr>
          <w:p w14:paraId="232EDD76" w14:textId="77777777" w:rsidR="00172B79" w:rsidRDefault="004171DA">
            <w:pPr>
              <w:pStyle w:val="TableParagraph"/>
              <w:spacing w:before="0"/>
              <w:ind w:right="57"/>
              <w:rPr>
                <w:sz w:val="20"/>
              </w:rPr>
            </w:pPr>
            <w:r>
              <w:rPr>
                <w:sz w:val="20"/>
                <w:szCs w:val="20"/>
                <w:lang w:val="de-DE"/>
              </w:rPr>
              <w:t>Griechenland</w:t>
            </w:r>
          </w:p>
        </w:tc>
        <w:tc>
          <w:tcPr>
            <w:tcW w:w="3408" w:type="dxa"/>
            <w:vAlign w:val="center"/>
          </w:tcPr>
          <w:p w14:paraId="57F2CE8F"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18EB23DC"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0A8E0C70" w14:textId="77777777">
        <w:trPr>
          <w:trHeight w:val="285"/>
        </w:trPr>
        <w:tc>
          <w:tcPr>
            <w:tcW w:w="3060" w:type="dxa"/>
            <w:vAlign w:val="center"/>
          </w:tcPr>
          <w:p w14:paraId="0B6A939F" w14:textId="77777777" w:rsidR="00172B79" w:rsidRDefault="004171DA">
            <w:pPr>
              <w:pStyle w:val="TableParagraph"/>
              <w:spacing w:before="0" w:line="240" w:lineRule="auto"/>
              <w:ind w:right="57"/>
              <w:rPr>
                <w:sz w:val="20"/>
              </w:rPr>
            </w:pPr>
            <w:r>
              <w:rPr>
                <w:sz w:val="20"/>
                <w:szCs w:val="20"/>
                <w:lang w:val="de-DE"/>
              </w:rPr>
              <w:t>USA ACGIH</w:t>
            </w:r>
          </w:p>
        </w:tc>
        <w:tc>
          <w:tcPr>
            <w:tcW w:w="3408" w:type="dxa"/>
            <w:vAlign w:val="center"/>
          </w:tcPr>
          <w:p w14:paraId="12AE00F9" w14:textId="77777777" w:rsidR="00172B79" w:rsidRDefault="004171DA">
            <w:pPr>
              <w:pStyle w:val="TableParagraph"/>
              <w:spacing w:before="0" w:line="240" w:lineRule="auto"/>
              <w:ind w:right="57"/>
              <w:rPr>
                <w:sz w:val="20"/>
              </w:rPr>
            </w:pPr>
            <w:r>
              <w:rPr>
                <w:sz w:val="20"/>
                <w:szCs w:val="20"/>
                <w:lang w:val="de-DE"/>
              </w:rPr>
              <w:t>ACGIH OEL TWA [ppm]</w:t>
            </w:r>
          </w:p>
        </w:tc>
        <w:tc>
          <w:tcPr>
            <w:tcW w:w="4241" w:type="dxa"/>
            <w:vAlign w:val="center"/>
          </w:tcPr>
          <w:p w14:paraId="38680B80" w14:textId="77777777" w:rsidR="00172B79" w:rsidRDefault="004171DA">
            <w:pPr>
              <w:pStyle w:val="TableParagraph"/>
              <w:spacing w:before="0" w:line="240" w:lineRule="auto"/>
              <w:ind w:right="57"/>
              <w:rPr>
                <w:sz w:val="20"/>
              </w:rPr>
            </w:pPr>
            <w:r>
              <w:rPr>
                <w:sz w:val="20"/>
                <w:szCs w:val="20"/>
                <w:lang w:val="de-DE"/>
              </w:rPr>
              <w:t>50 ppm</w:t>
            </w:r>
          </w:p>
        </w:tc>
      </w:tr>
      <w:tr w:rsidR="00172B79" w14:paraId="645582D1" w14:textId="77777777">
        <w:trPr>
          <w:trHeight w:val="282"/>
        </w:trPr>
        <w:tc>
          <w:tcPr>
            <w:tcW w:w="3060" w:type="dxa"/>
            <w:vAlign w:val="center"/>
          </w:tcPr>
          <w:p w14:paraId="067FDD7D" w14:textId="77777777" w:rsidR="00172B79" w:rsidRDefault="004171DA">
            <w:pPr>
              <w:pStyle w:val="TableParagraph"/>
              <w:spacing w:before="0"/>
              <w:ind w:right="57"/>
              <w:rPr>
                <w:sz w:val="20"/>
              </w:rPr>
            </w:pPr>
            <w:r>
              <w:rPr>
                <w:sz w:val="20"/>
                <w:szCs w:val="20"/>
                <w:lang w:val="de-DE"/>
              </w:rPr>
              <w:t>USA ACGIH</w:t>
            </w:r>
          </w:p>
        </w:tc>
        <w:tc>
          <w:tcPr>
            <w:tcW w:w="3408" w:type="dxa"/>
            <w:vAlign w:val="center"/>
          </w:tcPr>
          <w:p w14:paraId="7260ABBF" w14:textId="77777777" w:rsidR="00172B79" w:rsidRDefault="004171DA">
            <w:pPr>
              <w:pStyle w:val="TableParagraph"/>
              <w:spacing w:before="0"/>
              <w:ind w:right="57"/>
              <w:rPr>
                <w:sz w:val="20"/>
              </w:rPr>
            </w:pPr>
            <w:r>
              <w:rPr>
                <w:sz w:val="20"/>
                <w:szCs w:val="20"/>
                <w:lang w:val="de-DE"/>
              </w:rPr>
              <w:t>ACGIH OEL STEL [ppm]</w:t>
            </w:r>
          </w:p>
        </w:tc>
        <w:tc>
          <w:tcPr>
            <w:tcW w:w="4241" w:type="dxa"/>
            <w:vAlign w:val="center"/>
          </w:tcPr>
          <w:p w14:paraId="01A9A617" w14:textId="77777777" w:rsidR="00172B79" w:rsidRDefault="004171DA">
            <w:pPr>
              <w:pStyle w:val="TableParagraph"/>
              <w:spacing w:before="0"/>
              <w:ind w:right="57"/>
              <w:rPr>
                <w:sz w:val="20"/>
              </w:rPr>
            </w:pPr>
            <w:r>
              <w:rPr>
                <w:sz w:val="20"/>
                <w:szCs w:val="20"/>
                <w:lang w:val="de-DE"/>
              </w:rPr>
              <w:t>100 ppm</w:t>
            </w:r>
          </w:p>
        </w:tc>
      </w:tr>
      <w:tr w:rsidR="00172B79" w14:paraId="5E901DBD" w14:textId="77777777">
        <w:trPr>
          <w:trHeight w:val="285"/>
        </w:trPr>
        <w:tc>
          <w:tcPr>
            <w:tcW w:w="3060" w:type="dxa"/>
            <w:vAlign w:val="center"/>
          </w:tcPr>
          <w:p w14:paraId="3F886A30"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6F5E85B5"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83C5B88" w14:textId="77777777" w:rsidR="00172B79" w:rsidRDefault="004171DA">
            <w:pPr>
              <w:pStyle w:val="TableParagraph"/>
              <w:spacing w:before="0" w:line="240" w:lineRule="auto"/>
              <w:ind w:right="57"/>
              <w:rPr>
                <w:sz w:val="20"/>
              </w:rPr>
            </w:pPr>
            <w:r>
              <w:rPr>
                <w:sz w:val="20"/>
                <w:szCs w:val="20"/>
                <w:lang w:val="de-DE"/>
              </w:rPr>
              <w:t>375 mg/ m³</w:t>
            </w:r>
          </w:p>
        </w:tc>
      </w:tr>
      <w:tr w:rsidR="00172B79" w14:paraId="502C8BF3" w14:textId="77777777">
        <w:trPr>
          <w:trHeight w:val="285"/>
        </w:trPr>
        <w:tc>
          <w:tcPr>
            <w:tcW w:w="3060" w:type="dxa"/>
            <w:vAlign w:val="center"/>
          </w:tcPr>
          <w:p w14:paraId="59D1B160"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5C8EA849"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67DACE63" w14:textId="77777777" w:rsidR="00172B79" w:rsidRDefault="004171DA">
            <w:pPr>
              <w:pStyle w:val="TableParagraph"/>
              <w:spacing w:before="0" w:line="240" w:lineRule="auto"/>
              <w:ind w:right="57"/>
              <w:rPr>
                <w:sz w:val="20"/>
              </w:rPr>
            </w:pPr>
            <w:r>
              <w:rPr>
                <w:sz w:val="20"/>
                <w:szCs w:val="20"/>
                <w:lang w:val="de-DE"/>
              </w:rPr>
              <w:t>100 ppm</w:t>
            </w:r>
          </w:p>
        </w:tc>
      </w:tr>
      <w:tr w:rsidR="00172B79" w14:paraId="0EC86A23" w14:textId="77777777">
        <w:trPr>
          <w:trHeight w:val="282"/>
        </w:trPr>
        <w:tc>
          <w:tcPr>
            <w:tcW w:w="3060" w:type="dxa"/>
            <w:vAlign w:val="center"/>
          </w:tcPr>
          <w:p w14:paraId="5801B6E7"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54D29CA6"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2ED07940" w14:textId="77777777" w:rsidR="00172B79" w:rsidRDefault="004171DA">
            <w:pPr>
              <w:pStyle w:val="TableParagraph"/>
              <w:spacing w:before="0"/>
              <w:ind w:right="57"/>
              <w:rPr>
                <w:sz w:val="20"/>
              </w:rPr>
            </w:pPr>
            <w:r>
              <w:rPr>
                <w:sz w:val="20"/>
                <w:szCs w:val="20"/>
                <w:lang w:val="de-DE"/>
              </w:rPr>
              <w:t>568 mg/ m³</w:t>
            </w:r>
          </w:p>
        </w:tc>
      </w:tr>
      <w:tr w:rsidR="00172B79" w14:paraId="2F505667" w14:textId="77777777">
        <w:trPr>
          <w:trHeight w:val="285"/>
        </w:trPr>
        <w:tc>
          <w:tcPr>
            <w:tcW w:w="3060" w:type="dxa"/>
            <w:vAlign w:val="center"/>
          </w:tcPr>
          <w:p w14:paraId="399C8B0B" w14:textId="77777777" w:rsidR="00172B79" w:rsidRDefault="004171DA">
            <w:pPr>
              <w:pStyle w:val="TableParagraph"/>
              <w:spacing w:before="0" w:line="240" w:lineRule="auto"/>
              <w:ind w:right="57"/>
              <w:rPr>
                <w:sz w:val="20"/>
              </w:rPr>
            </w:pPr>
            <w:r>
              <w:rPr>
                <w:sz w:val="20"/>
                <w:szCs w:val="20"/>
                <w:lang w:val="de-DE"/>
              </w:rPr>
              <w:t>Italien</w:t>
            </w:r>
          </w:p>
        </w:tc>
        <w:tc>
          <w:tcPr>
            <w:tcW w:w="3408" w:type="dxa"/>
            <w:vAlign w:val="center"/>
          </w:tcPr>
          <w:p w14:paraId="458F0607"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1AE71D00" w14:textId="77777777" w:rsidR="00172B79" w:rsidRDefault="004171DA">
            <w:pPr>
              <w:pStyle w:val="TableParagraph"/>
              <w:spacing w:before="0" w:line="240" w:lineRule="auto"/>
              <w:ind w:right="57"/>
              <w:rPr>
                <w:sz w:val="20"/>
              </w:rPr>
            </w:pPr>
            <w:r>
              <w:rPr>
                <w:sz w:val="20"/>
                <w:szCs w:val="20"/>
                <w:lang w:val="de-DE"/>
              </w:rPr>
              <w:t>150 ppm</w:t>
            </w:r>
          </w:p>
        </w:tc>
      </w:tr>
      <w:tr w:rsidR="00172B79" w:rsidRPr="00426769" w14:paraId="3ACDD9F9" w14:textId="77777777">
        <w:trPr>
          <w:trHeight w:val="282"/>
        </w:trPr>
        <w:tc>
          <w:tcPr>
            <w:tcW w:w="3060" w:type="dxa"/>
            <w:vAlign w:val="center"/>
          </w:tcPr>
          <w:p w14:paraId="380F793F" w14:textId="77777777" w:rsidR="00172B79" w:rsidRDefault="004171DA">
            <w:pPr>
              <w:pStyle w:val="TableParagraph"/>
              <w:spacing w:before="0"/>
              <w:ind w:right="57"/>
              <w:rPr>
                <w:sz w:val="20"/>
              </w:rPr>
            </w:pPr>
            <w:r>
              <w:rPr>
                <w:sz w:val="20"/>
                <w:szCs w:val="20"/>
                <w:lang w:val="de-DE"/>
              </w:rPr>
              <w:t>Italien</w:t>
            </w:r>
          </w:p>
        </w:tc>
        <w:tc>
          <w:tcPr>
            <w:tcW w:w="3408" w:type="dxa"/>
            <w:vAlign w:val="center"/>
          </w:tcPr>
          <w:p w14:paraId="44AB38D5"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7B02023" w14:textId="77777777" w:rsidR="00172B79" w:rsidRPr="00426769" w:rsidRDefault="004171DA">
            <w:pPr>
              <w:pStyle w:val="TableParagraph"/>
              <w:spacing w:before="0"/>
              <w:ind w:right="57"/>
              <w:rPr>
                <w:sz w:val="20"/>
                <w:lang w:val="fr-CA"/>
              </w:rPr>
            </w:pPr>
            <w:r>
              <w:rPr>
                <w:sz w:val="20"/>
                <w:szCs w:val="20"/>
                <w:lang w:val="de-DE"/>
              </w:rPr>
              <w:t>Haut - Potenzial für kutane Absorption</w:t>
            </w:r>
          </w:p>
        </w:tc>
      </w:tr>
      <w:tr w:rsidR="00172B79" w14:paraId="1FCCA37B" w14:textId="77777777">
        <w:trPr>
          <w:trHeight w:val="285"/>
        </w:trPr>
        <w:tc>
          <w:tcPr>
            <w:tcW w:w="3060" w:type="dxa"/>
            <w:vAlign w:val="center"/>
          </w:tcPr>
          <w:p w14:paraId="062FF7A8" w14:textId="77777777" w:rsidR="00172B79" w:rsidRDefault="004171DA">
            <w:pPr>
              <w:pStyle w:val="TableParagraph"/>
              <w:spacing w:before="0" w:line="240" w:lineRule="auto"/>
              <w:ind w:right="57"/>
              <w:rPr>
                <w:sz w:val="20"/>
              </w:rPr>
            </w:pPr>
            <w:r>
              <w:rPr>
                <w:sz w:val="20"/>
                <w:szCs w:val="20"/>
                <w:lang w:val="de-DE"/>
              </w:rPr>
              <w:t>Lettland</w:t>
            </w:r>
          </w:p>
        </w:tc>
        <w:tc>
          <w:tcPr>
            <w:tcW w:w="3408" w:type="dxa"/>
            <w:vAlign w:val="center"/>
          </w:tcPr>
          <w:p w14:paraId="793CA578"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26A4EAB3" w14:textId="77777777" w:rsidR="00172B79" w:rsidRDefault="004171DA">
            <w:pPr>
              <w:pStyle w:val="TableParagraph"/>
              <w:spacing w:before="0" w:line="240" w:lineRule="auto"/>
              <w:ind w:right="57"/>
              <w:rPr>
                <w:sz w:val="20"/>
              </w:rPr>
            </w:pPr>
            <w:r>
              <w:rPr>
                <w:sz w:val="20"/>
                <w:szCs w:val="20"/>
                <w:lang w:val="de-DE"/>
              </w:rPr>
              <w:t>375 mg/ m³</w:t>
            </w:r>
          </w:p>
        </w:tc>
      </w:tr>
      <w:tr w:rsidR="00172B79" w14:paraId="1C0A83DB" w14:textId="77777777">
        <w:trPr>
          <w:trHeight w:val="282"/>
        </w:trPr>
        <w:tc>
          <w:tcPr>
            <w:tcW w:w="3060" w:type="dxa"/>
            <w:vAlign w:val="center"/>
          </w:tcPr>
          <w:p w14:paraId="08A85FFB" w14:textId="77777777" w:rsidR="00172B79" w:rsidRDefault="004171DA">
            <w:pPr>
              <w:pStyle w:val="TableParagraph"/>
              <w:spacing w:before="0"/>
              <w:ind w:right="57"/>
              <w:rPr>
                <w:sz w:val="20"/>
              </w:rPr>
            </w:pPr>
            <w:r>
              <w:rPr>
                <w:sz w:val="20"/>
                <w:szCs w:val="20"/>
                <w:lang w:val="de-DE"/>
              </w:rPr>
              <w:t>Lettland</w:t>
            </w:r>
          </w:p>
        </w:tc>
        <w:tc>
          <w:tcPr>
            <w:tcW w:w="3408" w:type="dxa"/>
            <w:vAlign w:val="center"/>
          </w:tcPr>
          <w:p w14:paraId="3E76DFCC"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7174771D" w14:textId="77777777" w:rsidR="00172B79" w:rsidRDefault="004171DA">
            <w:pPr>
              <w:pStyle w:val="TableParagraph"/>
              <w:spacing w:before="0"/>
              <w:ind w:right="57"/>
              <w:rPr>
                <w:sz w:val="20"/>
              </w:rPr>
            </w:pPr>
            <w:r>
              <w:rPr>
                <w:sz w:val="20"/>
                <w:szCs w:val="20"/>
                <w:lang w:val="de-DE"/>
              </w:rPr>
              <w:t>100 ppm</w:t>
            </w:r>
          </w:p>
        </w:tc>
      </w:tr>
      <w:tr w:rsidR="00172B79" w:rsidRPr="00426769" w14:paraId="5AA1ECF9" w14:textId="77777777">
        <w:trPr>
          <w:trHeight w:val="285"/>
        </w:trPr>
        <w:tc>
          <w:tcPr>
            <w:tcW w:w="3060" w:type="dxa"/>
            <w:vAlign w:val="center"/>
          </w:tcPr>
          <w:p w14:paraId="5A7126D3" w14:textId="77777777" w:rsidR="00172B79" w:rsidRDefault="004171DA">
            <w:pPr>
              <w:pStyle w:val="TableParagraph"/>
              <w:spacing w:before="0"/>
              <w:ind w:right="57"/>
              <w:rPr>
                <w:sz w:val="20"/>
              </w:rPr>
            </w:pPr>
            <w:r>
              <w:rPr>
                <w:sz w:val="20"/>
                <w:szCs w:val="20"/>
                <w:lang w:val="de-DE"/>
              </w:rPr>
              <w:t>Lettland</w:t>
            </w:r>
          </w:p>
        </w:tc>
        <w:tc>
          <w:tcPr>
            <w:tcW w:w="3408" w:type="dxa"/>
            <w:vAlign w:val="center"/>
          </w:tcPr>
          <w:p w14:paraId="41EB445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79A8C531" w14:textId="77777777" w:rsidR="00172B79" w:rsidRPr="00426769" w:rsidRDefault="004171DA">
            <w:pPr>
              <w:pStyle w:val="TableParagraph"/>
              <w:spacing w:before="0"/>
              <w:ind w:right="57"/>
              <w:rPr>
                <w:sz w:val="20"/>
                <w:lang w:val="fr-CA"/>
              </w:rPr>
            </w:pPr>
            <w:r>
              <w:rPr>
                <w:sz w:val="20"/>
                <w:szCs w:val="20"/>
                <w:lang w:val="de-DE"/>
              </w:rPr>
              <w:t>Haut - Potenzial für kutane Exposition</w:t>
            </w:r>
          </w:p>
        </w:tc>
      </w:tr>
      <w:tr w:rsidR="00172B79" w14:paraId="5B2F8612" w14:textId="77777777">
        <w:trPr>
          <w:trHeight w:val="282"/>
        </w:trPr>
        <w:tc>
          <w:tcPr>
            <w:tcW w:w="3060" w:type="dxa"/>
            <w:vAlign w:val="center"/>
          </w:tcPr>
          <w:p w14:paraId="110CF62F" w14:textId="77777777" w:rsidR="00172B79" w:rsidRDefault="004171DA">
            <w:pPr>
              <w:pStyle w:val="TableParagraph"/>
              <w:spacing w:before="0"/>
              <w:ind w:right="57"/>
              <w:rPr>
                <w:sz w:val="20"/>
              </w:rPr>
            </w:pPr>
            <w:r>
              <w:rPr>
                <w:sz w:val="20"/>
                <w:szCs w:val="20"/>
                <w:lang w:val="de-DE"/>
              </w:rPr>
              <w:t>Spanien</w:t>
            </w:r>
          </w:p>
        </w:tc>
        <w:tc>
          <w:tcPr>
            <w:tcW w:w="3408" w:type="dxa"/>
            <w:vAlign w:val="center"/>
          </w:tcPr>
          <w:p w14:paraId="394D27DD" w14:textId="77777777" w:rsidR="00172B79" w:rsidRDefault="004171DA">
            <w:pPr>
              <w:pStyle w:val="TableParagraph"/>
              <w:spacing w:before="0"/>
              <w:ind w:right="57"/>
              <w:rPr>
                <w:sz w:val="20"/>
              </w:rPr>
            </w:pPr>
            <w:r>
              <w:rPr>
                <w:sz w:val="20"/>
                <w:szCs w:val="20"/>
                <w:lang w:val="de-DE"/>
              </w:rPr>
              <w:t>VLA-ED (AEL TWA) [1]</w:t>
            </w:r>
          </w:p>
        </w:tc>
        <w:tc>
          <w:tcPr>
            <w:tcW w:w="4241" w:type="dxa"/>
            <w:vAlign w:val="center"/>
          </w:tcPr>
          <w:p w14:paraId="5FFF2B5D" w14:textId="77777777" w:rsidR="00172B79" w:rsidRDefault="004171DA">
            <w:pPr>
              <w:pStyle w:val="TableParagraph"/>
              <w:spacing w:before="0"/>
              <w:ind w:right="57"/>
              <w:rPr>
                <w:sz w:val="20"/>
              </w:rPr>
            </w:pPr>
            <w:r>
              <w:rPr>
                <w:sz w:val="20"/>
                <w:szCs w:val="20"/>
                <w:lang w:val="de-DE"/>
              </w:rPr>
              <w:t>375 mg/ m³ (indikativer Grenzwert)</w:t>
            </w:r>
          </w:p>
        </w:tc>
      </w:tr>
      <w:tr w:rsidR="00172B79" w14:paraId="360BB957" w14:textId="77777777">
        <w:trPr>
          <w:trHeight w:val="285"/>
        </w:trPr>
        <w:tc>
          <w:tcPr>
            <w:tcW w:w="3060" w:type="dxa"/>
            <w:vAlign w:val="center"/>
          </w:tcPr>
          <w:p w14:paraId="493740F9" w14:textId="77777777" w:rsidR="00172B79" w:rsidRDefault="004171DA">
            <w:pPr>
              <w:pStyle w:val="TableParagraph"/>
              <w:spacing w:before="0"/>
              <w:ind w:right="57"/>
              <w:rPr>
                <w:sz w:val="20"/>
              </w:rPr>
            </w:pPr>
            <w:r>
              <w:rPr>
                <w:sz w:val="20"/>
                <w:szCs w:val="20"/>
                <w:lang w:val="de-DE"/>
              </w:rPr>
              <w:t>Spanien</w:t>
            </w:r>
          </w:p>
        </w:tc>
        <w:tc>
          <w:tcPr>
            <w:tcW w:w="3408" w:type="dxa"/>
            <w:vAlign w:val="center"/>
          </w:tcPr>
          <w:p w14:paraId="67C46187" w14:textId="77777777" w:rsidR="00172B79" w:rsidRDefault="004171DA">
            <w:pPr>
              <w:pStyle w:val="TableParagraph"/>
              <w:spacing w:before="0"/>
              <w:ind w:right="57"/>
              <w:rPr>
                <w:sz w:val="20"/>
              </w:rPr>
            </w:pPr>
            <w:r>
              <w:rPr>
                <w:sz w:val="20"/>
                <w:szCs w:val="20"/>
                <w:lang w:val="de-DE"/>
              </w:rPr>
              <w:t>VLA-ED (OEL TWA) [2]</w:t>
            </w:r>
          </w:p>
        </w:tc>
        <w:tc>
          <w:tcPr>
            <w:tcW w:w="4241" w:type="dxa"/>
            <w:vAlign w:val="center"/>
          </w:tcPr>
          <w:p w14:paraId="73DE6669" w14:textId="77777777" w:rsidR="00172B79" w:rsidRDefault="004171DA">
            <w:pPr>
              <w:pStyle w:val="TableParagraph"/>
              <w:spacing w:before="0"/>
              <w:ind w:right="57"/>
              <w:rPr>
                <w:sz w:val="20"/>
              </w:rPr>
            </w:pPr>
            <w:r>
              <w:rPr>
                <w:sz w:val="20"/>
                <w:szCs w:val="20"/>
                <w:lang w:val="de-DE"/>
              </w:rPr>
              <w:t>100 ppm (indikativer Grenzwert)</w:t>
            </w:r>
          </w:p>
        </w:tc>
      </w:tr>
      <w:tr w:rsidR="00172B79" w14:paraId="6D651756" w14:textId="77777777">
        <w:trPr>
          <w:trHeight w:val="285"/>
        </w:trPr>
        <w:tc>
          <w:tcPr>
            <w:tcW w:w="3060" w:type="dxa"/>
            <w:vAlign w:val="center"/>
          </w:tcPr>
          <w:p w14:paraId="7AD2075C" w14:textId="77777777" w:rsidR="00172B79" w:rsidRDefault="004171DA">
            <w:pPr>
              <w:pStyle w:val="TableParagraph"/>
              <w:spacing w:before="0" w:line="240" w:lineRule="auto"/>
              <w:ind w:right="57"/>
              <w:rPr>
                <w:sz w:val="20"/>
              </w:rPr>
            </w:pPr>
            <w:r>
              <w:rPr>
                <w:sz w:val="20"/>
                <w:szCs w:val="20"/>
                <w:lang w:val="de-DE"/>
              </w:rPr>
              <w:t>Spanien</w:t>
            </w:r>
          </w:p>
        </w:tc>
        <w:tc>
          <w:tcPr>
            <w:tcW w:w="3408" w:type="dxa"/>
            <w:vAlign w:val="center"/>
          </w:tcPr>
          <w:p w14:paraId="66713C92" w14:textId="77777777" w:rsidR="00172B79" w:rsidRDefault="004171DA">
            <w:pPr>
              <w:pStyle w:val="TableParagraph"/>
              <w:spacing w:before="0" w:line="240" w:lineRule="auto"/>
              <w:ind w:right="57"/>
              <w:rPr>
                <w:sz w:val="20"/>
              </w:rPr>
            </w:pPr>
            <w:r>
              <w:rPr>
                <w:sz w:val="20"/>
                <w:szCs w:val="20"/>
                <w:lang w:val="de-DE"/>
              </w:rPr>
              <w:t>VLA-EC (OEL STEL)</w:t>
            </w:r>
          </w:p>
        </w:tc>
        <w:tc>
          <w:tcPr>
            <w:tcW w:w="4241" w:type="dxa"/>
            <w:vAlign w:val="center"/>
          </w:tcPr>
          <w:p w14:paraId="212D9976" w14:textId="77777777" w:rsidR="00172B79" w:rsidRDefault="004171DA">
            <w:pPr>
              <w:pStyle w:val="TableParagraph"/>
              <w:spacing w:before="0" w:line="240" w:lineRule="auto"/>
              <w:ind w:right="57"/>
              <w:rPr>
                <w:sz w:val="20"/>
              </w:rPr>
            </w:pPr>
            <w:r>
              <w:rPr>
                <w:sz w:val="20"/>
                <w:szCs w:val="20"/>
                <w:lang w:val="de-DE"/>
              </w:rPr>
              <w:t>568 mg/ m³</w:t>
            </w:r>
          </w:p>
        </w:tc>
      </w:tr>
      <w:tr w:rsidR="00172B79" w14:paraId="62D449FE" w14:textId="77777777">
        <w:trPr>
          <w:trHeight w:val="282"/>
        </w:trPr>
        <w:tc>
          <w:tcPr>
            <w:tcW w:w="3060" w:type="dxa"/>
            <w:vAlign w:val="center"/>
          </w:tcPr>
          <w:p w14:paraId="5A3D256B" w14:textId="77777777" w:rsidR="00172B79" w:rsidRDefault="004171DA">
            <w:pPr>
              <w:pStyle w:val="TableParagraph"/>
              <w:spacing w:before="0"/>
              <w:ind w:right="57"/>
              <w:rPr>
                <w:sz w:val="20"/>
              </w:rPr>
            </w:pPr>
            <w:r>
              <w:rPr>
                <w:sz w:val="20"/>
                <w:szCs w:val="20"/>
                <w:lang w:val="de-DE"/>
              </w:rPr>
              <w:t>Spanien</w:t>
            </w:r>
          </w:p>
        </w:tc>
        <w:tc>
          <w:tcPr>
            <w:tcW w:w="3408" w:type="dxa"/>
            <w:vAlign w:val="center"/>
          </w:tcPr>
          <w:p w14:paraId="76D1585A" w14:textId="77777777" w:rsidR="00172B79" w:rsidRDefault="004171DA">
            <w:pPr>
              <w:pStyle w:val="TableParagraph"/>
              <w:spacing w:before="0"/>
              <w:ind w:right="57"/>
              <w:rPr>
                <w:sz w:val="20"/>
              </w:rPr>
            </w:pPr>
            <w:r>
              <w:rPr>
                <w:sz w:val="20"/>
                <w:szCs w:val="20"/>
                <w:lang w:val="de-DE"/>
              </w:rPr>
              <w:t>VLA-EC (OEL STEL) [ppm]</w:t>
            </w:r>
          </w:p>
        </w:tc>
        <w:tc>
          <w:tcPr>
            <w:tcW w:w="4241" w:type="dxa"/>
            <w:vAlign w:val="center"/>
          </w:tcPr>
          <w:p w14:paraId="583776C5" w14:textId="77777777" w:rsidR="00172B79" w:rsidRDefault="004171DA">
            <w:pPr>
              <w:pStyle w:val="TableParagraph"/>
              <w:spacing w:before="0"/>
              <w:ind w:right="57"/>
              <w:rPr>
                <w:sz w:val="20"/>
              </w:rPr>
            </w:pPr>
            <w:r>
              <w:rPr>
                <w:sz w:val="20"/>
                <w:szCs w:val="20"/>
                <w:lang w:val="de-DE"/>
              </w:rPr>
              <w:t>150 ppm</w:t>
            </w:r>
          </w:p>
        </w:tc>
      </w:tr>
      <w:tr w:rsidR="00172B79" w:rsidRPr="00426769" w14:paraId="2EDC9E99" w14:textId="77777777">
        <w:trPr>
          <w:trHeight w:val="285"/>
        </w:trPr>
        <w:tc>
          <w:tcPr>
            <w:tcW w:w="3060" w:type="dxa"/>
            <w:vAlign w:val="center"/>
          </w:tcPr>
          <w:p w14:paraId="05277ABB" w14:textId="77777777" w:rsidR="00172B79" w:rsidRDefault="004171DA">
            <w:pPr>
              <w:pStyle w:val="TableParagraph"/>
              <w:spacing w:before="0" w:line="240" w:lineRule="auto"/>
              <w:ind w:right="57"/>
              <w:rPr>
                <w:sz w:val="20"/>
              </w:rPr>
            </w:pPr>
            <w:r>
              <w:rPr>
                <w:sz w:val="20"/>
                <w:szCs w:val="20"/>
                <w:lang w:val="de-DE"/>
              </w:rPr>
              <w:t>Spanien</w:t>
            </w:r>
          </w:p>
        </w:tc>
        <w:tc>
          <w:tcPr>
            <w:tcW w:w="3408" w:type="dxa"/>
            <w:vAlign w:val="center"/>
          </w:tcPr>
          <w:p w14:paraId="569C0929"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3B1850B2" w14:textId="77777777" w:rsidR="00172B79" w:rsidRPr="00426769" w:rsidRDefault="004171DA">
            <w:pPr>
              <w:pStyle w:val="TableParagraph"/>
              <w:spacing w:before="0" w:line="240" w:lineRule="auto"/>
              <w:ind w:right="57"/>
              <w:rPr>
                <w:sz w:val="20"/>
                <w:lang w:val="fr-CA"/>
              </w:rPr>
            </w:pPr>
            <w:r>
              <w:rPr>
                <w:sz w:val="20"/>
                <w:szCs w:val="20"/>
                <w:lang w:val="de-DE"/>
              </w:rPr>
              <w:t>Haut - Potenzial für kutane Absorption</w:t>
            </w:r>
          </w:p>
        </w:tc>
      </w:tr>
      <w:tr w:rsidR="00172B79" w14:paraId="1773F0DE" w14:textId="77777777">
        <w:trPr>
          <w:trHeight w:val="282"/>
        </w:trPr>
        <w:tc>
          <w:tcPr>
            <w:tcW w:w="3060" w:type="dxa"/>
            <w:vAlign w:val="center"/>
          </w:tcPr>
          <w:p w14:paraId="60BD1691"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5117A15A" w14:textId="77777777" w:rsidR="00172B79" w:rsidRDefault="004171DA">
            <w:pPr>
              <w:pStyle w:val="TableParagraph"/>
              <w:spacing w:before="0"/>
              <w:ind w:right="57"/>
              <w:rPr>
                <w:sz w:val="20"/>
              </w:rPr>
            </w:pPr>
            <w:r>
              <w:rPr>
                <w:sz w:val="20"/>
                <w:szCs w:val="20"/>
                <w:lang w:val="de-DE"/>
              </w:rPr>
              <w:t>KZGW (AAL STEL)</w:t>
            </w:r>
          </w:p>
        </w:tc>
        <w:tc>
          <w:tcPr>
            <w:tcW w:w="4241" w:type="dxa"/>
            <w:vAlign w:val="center"/>
          </w:tcPr>
          <w:p w14:paraId="1295CA06" w14:textId="77777777" w:rsidR="00172B79" w:rsidRDefault="004171DA">
            <w:pPr>
              <w:pStyle w:val="TableParagraph"/>
              <w:spacing w:before="0"/>
              <w:ind w:right="57"/>
              <w:rPr>
                <w:sz w:val="20"/>
              </w:rPr>
            </w:pPr>
            <w:r>
              <w:rPr>
                <w:sz w:val="20"/>
                <w:szCs w:val="20"/>
                <w:lang w:val="de-DE"/>
              </w:rPr>
              <w:t>720 mg/ m³</w:t>
            </w:r>
          </w:p>
        </w:tc>
      </w:tr>
      <w:tr w:rsidR="00172B79" w14:paraId="3ECC35B8" w14:textId="77777777">
        <w:trPr>
          <w:trHeight w:val="285"/>
        </w:trPr>
        <w:tc>
          <w:tcPr>
            <w:tcW w:w="3060" w:type="dxa"/>
            <w:vAlign w:val="center"/>
          </w:tcPr>
          <w:p w14:paraId="55EC4053" w14:textId="77777777" w:rsidR="00172B79" w:rsidRDefault="004171DA">
            <w:pPr>
              <w:pStyle w:val="TableParagraph"/>
              <w:spacing w:before="0" w:line="240" w:lineRule="auto"/>
              <w:ind w:right="57"/>
              <w:rPr>
                <w:sz w:val="20"/>
              </w:rPr>
            </w:pPr>
            <w:r>
              <w:rPr>
                <w:sz w:val="20"/>
                <w:szCs w:val="20"/>
                <w:lang w:val="de-DE"/>
              </w:rPr>
              <w:t>Schweiz</w:t>
            </w:r>
          </w:p>
        </w:tc>
        <w:tc>
          <w:tcPr>
            <w:tcW w:w="3408" w:type="dxa"/>
            <w:vAlign w:val="center"/>
          </w:tcPr>
          <w:p w14:paraId="636C9B86" w14:textId="77777777" w:rsidR="00172B79" w:rsidRDefault="004171DA">
            <w:pPr>
              <w:pStyle w:val="TableParagraph"/>
              <w:spacing w:before="0" w:line="240" w:lineRule="auto"/>
              <w:ind w:right="57"/>
              <w:rPr>
                <w:sz w:val="20"/>
              </w:rPr>
            </w:pPr>
            <w:r>
              <w:rPr>
                <w:sz w:val="20"/>
                <w:szCs w:val="20"/>
                <w:lang w:val="de-DE"/>
              </w:rPr>
              <w:t>KZGW (OEL STEL) [ppm]</w:t>
            </w:r>
          </w:p>
        </w:tc>
        <w:tc>
          <w:tcPr>
            <w:tcW w:w="4241" w:type="dxa"/>
            <w:vAlign w:val="center"/>
          </w:tcPr>
          <w:p w14:paraId="589748AF" w14:textId="77777777" w:rsidR="00172B79" w:rsidRDefault="004171DA">
            <w:pPr>
              <w:pStyle w:val="TableParagraph"/>
              <w:spacing w:before="0" w:line="240" w:lineRule="auto"/>
              <w:ind w:right="57"/>
              <w:rPr>
                <w:sz w:val="20"/>
              </w:rPr>
            </w:pPr>
            <w:r>
              <w:rPr>
                <w:sz w:val="20"/>
                <w:szCs w:val="20"/>
                <w:lang w:val="de-DE"/>
              </w:rPr>
              <w:t>200 ppm</w:t>
            </w:r>
          </w:p>
        </w:tc>
      </w:tr>
      <w:tr w:rsidR="00172B79" w14:paraId="2B788632" w14:textId="77777777">
        <w:trPr>
          <w:trHeight w:val="282"/>
        </w:trPr>
        <w:tc>
          <w:tcPr>
            <w:tcW w:w="3060" w:type="dxa"/>
            <w:vAlign w:val="center"/>
          </w:tcPr>
          <w:p w14:paraId="3B35AD02"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153B056A" w14:textId="77777777" w:rsidR="00172B79" w:rsidRDefault="004171DA">
            <w:pPr>
              <w:pStyle w:val="TableParagraph"/>
              <w:spacing w:before="0"/>
              <w:ind w:right="57"/>
              <w:rPr>
                <w:sz w:val="20"/>
              </w:rPr>
            </w:pPr>
            <w:r>
              <w:rPr>
                <w:sz w:val="20"/>
                <w:szCs w:val="20"/>
                <w:lang w:val="de-DE"/>
              </w:rPr>
              <w:t>MAK (OEL TWA) [1]</w:t>
            </w:r>
          </w:p>
        </w:tc>
        <w:tc>
          <w:tcPr>
            <w:tcW w:w="4241" w:type="dxa"/>
            <w:vAlign w:val="center"/>
          </w:tcPr>
          <w:p w14:paraId="144B6543" w14:textId="77777777" w:rsidR="00172B79" w:rsidRDefault="004171DA">
            <w:pPr>
              <w:pStyle w:val="TableParagraph"/>
              <w:spacing w:before="0"/>
              <w:ind w:right="57"/>
              <w:rPr>
                <w:sz w:val="20"/>
              </w:rPr>
            </w:pPr>
            <w:r>
              <w:rPr>
                <w:sz w:val="20"/>
                <w:szCs w:val="20"/>
                <w:lang w:val="de-DE"/>
              </w:rPr>
              <w:t>360 mg/ m³</w:t>
            </w:r>
          </w:p>
        </w:tc>
      </w:tr>
      <w:tr w:rsidR="00172B79" w14:paraId="00E35975" w14:textId="77777777">
        <w:trPr>
          <w:trHeight w:val="285"/>
        </w:trPr>
        <w:tc>
          <w:tcPr>
            <w:tcW w:w="3060" w:type="dxa"/>
            <w:vAlign w:val="center"/>
          </w:tcPr>
          <w:p w14:paraId="49C0F13F"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09F3E9DD" w14:textId="77777777" w:rsidR="00172B79" w:rsidRDefault="004171DA">
            <w:pPr>
              <w:pStyle w:val="TableParagraph"/>
              <w:spacing w:before="0"/>
              <w:ind w:right="57"/>
              <w:rPr>
                <w:sz w:val="20"/>
              </w:rPr>
            </w:pPr>
            <w:r>
              <w:rPr>
                <w:sz w:val="20"/>
                <w:szCs w:val="20"/>
                <w:lang w:val="de-DE"/>
              </w:rPr>
              <w:t>MAK (OEL TWA) [2]</w:t>
            </w:r>
          </w:p>
        </w:tc>
        <w:tc>
          <w:tcPr>
            <w:tcW w:w="4241" w:type="dxa"/>
            <w:vAlign w:val="center"/>
          </w:tcPr>
          <w:p w14:paraId="6D5F6CF1" w14:textId="77777777" w:rsidR="00172B79" w:rsidRDefault="004171DA">
            <w:pPr>
              <w:pStyle w:val="TableParagraph"/>
              <w:spacing w:before="0"/>
              <w:ind w:right="57"/>
              <w:rPr>
                <w:sz w:val="20"/>
              </w:rPr>
            </w:pPr>
            <w:r>
              <w:rPr>
                <w:sz w:val="20"/>
                <w:szCs w:val="20"/>
                <w:lang w:val="de-DE"/>
              </w:rPr>
              <w:t>100 ppm</w:t>
            </w:r>
          </w:p>
        </w:tc>
      </w:tr>
      <w:tr w:rsidR="00172B79" w14:paraId="6E2F6B2D" w14:textId="77777777">
        <w:trPr>
          <w:trHeight w:val="527"/>
        </w:trPr>
        <w:tc>
          <w:tcPr>
            <w:tcW w:w="3060" w:type="dxa"/>
          </w:tcPr>
          <w:p w14:paraId="2CEB9361" w14:textId="77777777" w:rsidR="00172B79" w:rsidRDefault="004171DA">
            <w:pPr>
              <w:pStyle w:val="TableParagraph"/>
              <w:spacing w:line="240" w:lineRule="auto"/>
              <w:ind w:right="57"/>
              <w:rPr>
                <w:sz w:val="20"/>
              </w:rPr>
            </w:pPr>
            <w:r>
              <w:rPr>
                <w:sz w:val="20"/>
                <w:szCs w:val="20"/>
                <w:lang w:val="de-DE"/>
              </w:rPr>
              <w:t>Schweiz</w:t>
            </w:r>
          </w:p>
        </w:tc>
        <w:tc>
          <w:tcPr>
            <w:tcW w:w="3408" w:type="dxa"/>
          </w:tcPr>
          <w:p w14:paraId="6481BAB7" w14:textId="77777777" w:rsidR="00172B79" w:rsidRDefault="004171DA">
            <w:pPr>
              <w:pStyle w:val="TableParagraph"/>
              <w:spacing w:line="240" w:lineRule="auto"/>
              <w:ind w:right="57"/>
              <w:rPr>
                <w:sz w:val="20"/>
              </w:rPr>
            </w:pPr>
            <w:r>
              <w:rPr>
                <w:sz w:val="20"/>
                <w:szCs w:val="20"/>
                <w:lang w:val="de-DE"/>
              </w:rPr>
              <w:t>FLEDERMAUS</w:t>
            </w:r>
          </w:p>
        </w:tc>
        <w:tc>
          <w:tcPr>
            <w:tcW w:w="4241" w:type="dxa"/>
          </w:tcPr>
          <w:p w14:paraId="5FE4F8F3" w14:textId="77777777" w:rsidR="00172B79" w:rsidRDefault="004171DA">
            <w:pPr>
              <w:pStyle w:val="TableParagraph"/>
              <w:spacing w:line="240" w:lineRule="atLeast"/>
              <w:ind w:right="57"/>
              <w:rPr>
                <w:sz w:val="20"/>
              </w:rPr>
            </w:pPr>
            <w:r>
              <w:rPr>
                <w:sz w:val="20"/>
                <w:szCs w:val="20"/>
                <w:lang w:val="de-DE"/>
              </w:rPr>
              <w:t>Parameter 20 mg/l: 1-Methoxypropanol-2 - Medium: Urin - Probenahmezeit: Ende der Schicht</w:t>
            </w:r>
          </w:p>
        </w:tc>
      </w:tr>
      <w:tr w:rsidR="00172B79" w14:paraId="285E1840" w14:textId="77777777">
        <w:trPr>
          <w:trHeight w:val="285"/>
        </w:trPr>
        <w:tc>
          <w:tcPr>
            <w:tcW w:w="3060" w:type="dxa"/>
            <w:vAlign w:val="center"/>
          </w:tcPr>
          <w:p w14:paraId="2C2F8294" w14:textId="77777777" w:rsidR="00172B79" w:rsidRDefault="004171DA">
            <w:pPr>
              <w:pStyle w:val="TableParagraph"/>
              <w:spacing w:before="0" w:line="240" w:lineRule="auto"/>
              <w:ind w:right="57"/>
              <w:rPr>
                <w:sz w:val="20"/>
              </w:rPr>
            </w:pPr>
            <w:r>
              <w:rPr>
                <w:sz w:val="20"/>
                <w:szCs w:val="20"/>
                <w:lang w:val="de-DE"/>
              </w:rPr>
              <w:t>Niederlande</w:t>
            </w:r>
          </w:p>
        </w:tc>
        <w:tc>
          <w:tcPr>
            <w:tcW w:w="3408" w:type="dxa"/>
            <w:vAlign w:val="center"/>
          </w:tcPr>
          <w:p w14:paraId="35B12A87" w14:textId="77777777" w:rsidR="00172B79" w:rsidRDefault="004171DA">
            <w:pPr>
              <w:pStyle w:val="TableParagraph"/>
              <w:spacing w:before="0" w:line="240" w:lineRule="auto"/>
              <w:ind w:right="57"/>
              <w:rPr>
                <w:sz w:val="20"/>
              </w:rPr>
            </w:pPr>
            <w:r>
              <w:rPr>
                <w:sz w:val="20"/>
                <w:szCs w:val="20"/>
                <w:lang w:val="de-DE"/>
              </w:rPr>
              <w:t>MAC-TGG (OEL TWA)</w:t>
            </w:r>
          </w:p>
        </w:tc>
        <w:tc>
          <w:tcPr>
            <w:tcW w:w="4241" w:type="dxa"/>
            <w:vAlign w:val="center"/>
          </w:tcPr>
          <w:p w14:paraId="68B950D0" w14:textId="77777777" w:rsidR="00172B79" w:rsidRDefault="004171DA">
            <w:pPr>
              <w:pStyle w:val="TableParagraph"/>
              <w:spacing w:before="0" w:line="240" w:lineRule="auto"/>
              <w:ind w:right="57"/>
              <w:rPr>
                <w:sz w:val="20"/>
              </w:rPr>
            </w:pPr>
            <w:r>
              <w:rPr>
                <w:sz w:val="20"/>
                <w:szCs w:val="20"/>
                <w:lang w:val="de-DE"/>
              </w:rPr>
              <w:t>375 mg/ m³</w:t>
            </w:r>
          </w:p>
        </w:tc>
      </w:tr>
      <w:tr w:rsidR="00172B79" w14:paraId="740030CF" w14:textId="77777777">
        <w:trPr>
          <w:trHeight w:val="282"/>
        </w:trPr>
        <w:tc>
          <w:tcPr>
            <w:tcW w:w="3060" w:type="dxa"/>
            <w:vAlign w:val="center"/>
          </w:tcPr>
          <w:p w14:paraId="3CD51D2D" w14:textId="77777777" w:rsidR="00172B79" w:rsidRDefault="004171DA">
            <w:pPr>
              <w:pStyle w:val="TableParagraph"/>
              <w:spacing w:before="0"/>
              <w:ind w:right="57"/>
              <w:rPr>
                <w:sz w:val="20"/>
              </w:rPr>
            </w:pPr>
            <w:r>
              <w:rPr>
                <w:sz w:val="20"/>
                <w:szCs w:val="20"/>
                <w:lang w:val="de-DE"/>
              </w:rPr>
              <w:t>Niederlande</w:t>
            </w:r>
          </w:p>
        </w:tc>
        <w:tc>
          <w:tcPr>
            <w:tcW w:w="3408" w:type="dxa"/>
            <w:vAlign w:val="center"/>
          </w:tcPr>
          <w:p w14:paraId="56CD1D97" w14:textId="77777777" w:rsidR="00172B79" w:rsidRDefault="004171DA">
            <w:pPr>
              <w:pStyle w:val="TableParagraph"/>
              <w:spacing w:before="0"/>
              <w:ind w:right="57"/>
              <w:rPr>
                <w:sz w:val="20"/>
              </w:rPr>
            </w:pPr>
            <w:r>
              <w:rPr>
                <w:sz w:val="20"/>
                <w:szCs w:val="20"/>
                <w:lang w:val="de-DE"/>
              </w:rPr>
              <w:t>MAC-15 (AEL STEL)</w:t>
            </w:r>
          </w:p>
        </w:tc>
        <w:tc>
          <w:tcPr>
            <w:tcW w:w="4241" w:type="dxa"/>
            <w:vAlign w:val="center"/>
          </w:tcPr>
          <w:p w14:paraId="15F50652" w14:textId="77777777" w:rsidR="00172B79" w:rsidRDefault="004171DA">
            <w:pPr>
              <w:pStyle w:val="TableParagraph"/>
              <w:spacing w:before="0"/>
              <w:ind w:right="57"/>
              <w:rPr>
                <w:sz w:val="20"/>
              </w:rPr>
            </w:pPr>
            <w:r>
              <w:rPr>
                <w:sz w:val="20"/>
                <w:szCs w:val="20"/>
                <w:lang w:val="de-DE"/>
              </w:rPr>
              <w:t>563 mg/ m³</w:t>
            </w:r>
          </w:p>
        </w:tc>
      </w:tr>
      <w:tr w:rsidR="00172B79" w14:paraId="3ADE3E85" w14:textId="77777777">
        <w:trPr>
          <w:trHeight w:val="285"/>
        </w:trPr>
        <w:tc>
          <w:tcPr>
            <w:tcW w:w="3060" w:type="dxa"/>
            <w:vAlign w:val="center"/>
          </w:tcPr>
          <w:p w14:paraId="465D57CE"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05FE552D" w14:textId="77777777" w:rsidR="00172B79" w:rsidRDefault="004171DA">
            <w:pPr>
              <w:pStyle w:val="TableParagraph"/>
              <w:spacing w:before="0"/>
              <w:ind w:right="57"/>
              <w:rPr>
                <w:sz w:val="20"/>
              </w:rPr>
            </w:pPr>
            <w:r>
              <w:rPr>
                <w:sz w:val="20"/>
                <w:szCs w:val="20"/>
                <w:lang w:val="de-DE"/>
              </w:rPr>
              <w:t>WEL TWA (AEL TWA) [1]</w:t>
            </w:r>
          </w:p>
        </w:tc>
        <w:tc>
          <w:tcPr>
            <w:tcW w:w="4241" w:type="dxa"/>
            <w:vAlign w:val="center"/>
          </w:tcPr>
          <w:p w14:paraId="091662F0" w14:textId="77777777" w:rsidR="00172B79" w:rsidRDefault="004171DA">
            <w:pPr>
              <w:pStyle w:val="TableParagraph"/>
              <w:spacing w:before="0"/>
              <w:ind w:right="57"/>
              <w:rPr>
                <w:sz w:val="20"/>
              </w:rPr>
            </w:pPr>
            <w:r>
              <w:rPr>
                <w:sz w:val="20"/>
                <w:szCs w:val="20"/>
                <w:lang w:val="de-DE"/>
              </w:rPr>
              <w:t>375 mg/ m³</w:t>
            </w:r>
          </w:p>
        </w:tc>
      </w:tr>
      <w:tr w:rsidR="00172B79" w14:paraId="5828A719" w14:textId="77777777">
        <w:trPr>
          <w:trHeight w:val="282"/>
        </w:trPr>
        <w:tc>
          <w:tcPr>
            <w:tcW w:w="3060" w:type="dxa"/>
            <w:vAlign w:val="center"/>
          </w:tcPr>
          <w:p w14:paraId="7B114A08"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61520D50" w14:textId="77777777" w:rsidR="00172B79" w:rsidRDefault="004171DA">
            <w:pPr>
              <w:pStyle w:val="TableParagraph"/>
              <w:spacing w:before="0"/>
              <w:ind w:right="57"/>
              <w:rPr>
                <w:sz w:val="20"/>
              </w:rPr>
            </w:pPr>
            <w:r>
              <w:rPr>
                <w:sz w:val="20"/>
                <w:szCs w:val="20"/>
                <w:lang w:val="de-DE"/>
              </w:rPr>
              <w:t>WEL TWA (AEL TWA) [2]</w:t>
            </w:r>
          </w:p>
        </w:tc>
        <w:tc>
          <w:tcPr>
            <w:tcW w:w="4241" w:type="dxa"/>
            <w:vAlign w:val="center"/>
          </w:tcPr>
          <w:p w14:paraId="23D5B25F" w14:textId="77777777" w:rsidR="00172B79" w:rsidRDefault="004171DA">
            <w:pPr>
              <w:pStyle w:val="TableParagraph"/>
              <w:spacing w:before="0"/>
              <w:ind w:right="57"/>
              <w:rPr>
                <w:sz w:val="20"/>
              </w:rPr>
            </w:pPr>
            <w:r>
              <w:rPr>
                <w:sz w:val="20"/>
                <w:szCs w:val="20"/>
                <w:lang w:val="de-DE"/>
              </w:rPr>
              <w:t>100 ppm</w:t>
            </w:r>
          </w:p>
        </w:tc>
      </w:tr>
      <w:tr w:rsidR="00172B79" w14:paraId="6D820AD2" w14:textId="77777777">
        <w:trPr>
          <w:trHeight w:val="285"/>
        </w:trPr>
        <w:tc>
          <w:tcPr>
            <w:tcW w:w="3060" w:type="dxa"/>
            <w:vAlign w:val="center"/>
          </w:tcPr>
          <w:p w14:paraId="2A9F59F4"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3E4AA063" w14:textId="77777777" w:rsidR="00172B79" w:rsidRDefault="004171DA">
            <w:pPr>
              <w:pStyle w:val="TableParagraph"/>
              <w:spacing w:before="0"/>
              <w:ind w:right="57"/>
              <w:rPr>
                <w:sz w:val="20"/>
              </w:rPr>
            </w:pPr>
            <w:r>
              <w:rPr>
                <w:sz w:val="20"/>
                <w:szCs w:val="20"/>
                <w:lang w:val="de-DE"/>
              </w:rPr>
              <w:t>WEL STEL (AEL STEL)</w:t>
            </w:r>
          </w:p>
        </w:tc>
        <w:tc>
          <w:tcPr>
            <w:tcW w:w="4241" w:type="dxa"/>
            <w:vAlign w:val="center"/>
          </w:tcPr>
          <w:p w14:paraId="4FF7B906" w14:textId="77777777" w:rsidR="00172B79" w:rsidRDefault="004171DA">
            <w:pPr>
              <w:pStyle w:val="TableParagraph"/>
              <w:spacing w:before="0"/>
              <w:ind w:right="57"/>
              <w:rPr>
                <w:sz w:val="20"/>
              </w:rPr>
            </w:pPr>
            <w:r>
              <w:rPr>
                <w:sz w:val="20"/>
                <w:szCs w:val="20"/>
                <w:lang w:val="de-DE"/>
              </w:rPr>
              <w:t>560 mg/ m³</w:t>
            </w:r>
          </w:p>
        </w:tc>
      </w:tr>
      <w:tr w:rsidR="00172B79" w14:paraId="633D950C" w14:textId="77777777">
        <w:trPr>
          <w:trHeight w:val="285"/>
        </w:trPr>
        <w:tc>
          <w:tcPr>
            <w:tcW w:w="3060" w:type="dxa"/>
            <w:vAlign w:val="center"/>
          </w:tcPr>
          <w:p w14:paraId="30E60CDB" w14:textId="77777777" w:rsidR="00172B79" w:rsidRDefault="004171DA">
            <w:pPr>
              <w:pStyle w:val="TableParagraph"/>
              <w:spacing w:before="0" w:line="240" w:lineRule="auto"/>
              <w:ind w:right="57"/>
              <w:rPr>
                <w:sz w:val="20"/>
              </w:rPr>
            </w:pPr>
            <w:r>
              <w:rPr>
                <w:sz w:val="20"/>
                <w:szCs w:val="20"/>
                <w:lang w:val="de-DE"/>
              </w:rPr>
              <w:t>Vereinigtes Königreich</w:t>
            </w:r>
          </w:p>
        </w:tc>
        <w:tc>
          <w:tcPr>
            <w:tcW w:w="3408" w:type="dxa"/>
            <w:vAlign w:val="center"/>
          </w:tcPr>
          <w:p w14:paraId="0487FD10" w14:textId="77777777" w:rsidR="00172B79" w:rsidRDefault="004171DA">
            <w:pPr>
              <w:pStyle w:val="TableParagraph"/>
              <w:spacing w:before="0" w:line="240" w:lineRule="auto"/>
              <w:ind w:right="57"/>
              <w:rPr>
                <w:sz w:val="20"/>
                <w:lang w:val="de-DE"/>
              </w:rPr>
            </w:pPr>
            <w:r>
              <w:rPr>
                <w:sz w:val="20"/>
                <w:szCs w:val="20"/>
                <w:lang w:val="de-DE"/>
              </w:rPr>
              <w:t>WEL STEL (OEL STEL) [ppm]</w:t>
            </w:r>
          </w:p>
        </w:tc>
        <w:tc>
          <w:tcPr>
            <w:tcW w:w="4241" w:type="dxa"/>
            <w:vAlign w:val="center"/>
          </w:tcPr>
          <w:p w14:paraId="7003F792" w14:textId="77777777" w:rsidR="00172B79" w:rsidRDefault="004171DA">
            <w:pPr>
              <w:pStyle w:val="TableParagraph"/>
              <w:spacing w:before="0" w:line="240" w:lineRule="auto"/>
              <w:ind w:right="57"/>
              <w:rPr>
                <w:sz w:val="20"/>
              </w:rPr>
            </w:pPr>
            <w:r>
              <w:rPr>
                <w:sz w:val="20"/>
                <w:szCs w:val="20"/>
                <w:lang w:val="de-DE"/>
              </w:rPr>
              <w:t>150 ppm</w:t>
            </w:r>
          </w:p>
        </w:tc>
      </w:tr>
      <w:tr w:rsidR="00172B79" w14:paraId="6D395C17" w14:textId="77777777">
        <w:trPr>
          <w:trHeight w:val="282"/>
        </w:trPr>
        <w:tc>
          <w:tcPr>
            <w:tcW w:w="3060" w:type="dxa"/>
            <w:vAlign w:val="center"/>
          </w:tcPr>
          <w:p w14:paraId="4C8BD4AF" w14:textId="77777777" w:rsidR="00172B79" w:rsidRDefault="004171DA">
            <w:pPr>
              <w:pStyle w:val="TableParagraph"/>
              <w:spacing w:before="0"/>
              <w:ind w:right="57"/>
              <w:rPr>
                <w:sz w:val="20"/>
              </w:rPr>
            </w:pPr>
            <w:r>
              <w:rPr>
                <w:sz w:val="20"/>
                <w:szCs w:val="20"/>
                <w:lang w:val="de-DE"/>
              </w:rPr>
              <w:t>Vereinigtes Königreich</w:t>
            </w:r>
          </w:p>
        </w:tc>
        <w:tc>
          <w:tcPr>
            <w:tcW w:w="3408" w:type="dxa"/>
            <w:vAlign w:val="center"/>
          </w:tcPr>
          <w:p w14:paraId="2B6B29EC" w14:textId="77777777" w:rsidR="00172B79" w:rsidRDefault="004171DA">
            <w:pPr>
              <w:pStyle w:val="TableParagraph"/>
              <w:spacing w:before="0"/>
              <w:ind w:right="57"/>
              <w:rPr>
                <w:sz w:val="20"/>
              </w:rPr>
            </w:pPr>
            <w:r>
              <w:rPr>
                <w:sz w:val="20"/>
                <w:szCs w:val="20"/>
                <w:lang w:val="de-DE"/>
              </w:rPr>
              <w:t>WEL chemische Kategorie</w:t>
            </w:r>
          </w:p>
        </w:tc>
        <w:tc>
          <w:tcPr>
            <w:tcW w:w="4241" w:type="dxa"/>
            <w:vAlign w:val="center"/>
          </w:tcPr>
          <w:p w14:paraId="49340F3C" w14:textId="77777777" w:rsidR="00172B79" w:rsidRDefault="004171DA">
            <w:pPr>
              <w:pStyle w:val="TableParagraph"/>
              <w:spacing w:before="0"/>
              <w:ind w:right="57"/>
              <w:rPr>
                <w:sz w:val="20"/>
              </w:rPr>
            </w:pPr>
            <w:r>
              <w:rPr>
                <w:sz w:val="20"/>
                <w:szCs w:val="20"/>
                <w:lang w:val="de-DE"/>
              </w:rPr>
              <w:t>Potenzial für kutane Absorption</w:t>
            </w:r>
          </w:p>
        </w:tc>
      </w:tr>
      <w:tr w:rsidR="00172B79" w14:paraId="3DAC41A4" w14:textId="77777777">
        <w:trPr>
          <w:trHeight w:val="285"/>
        </w:trPr>
        <w:tc>
          <w:tcPr>
            <w:tcW w:w="3060" w:type="dxa"/>
            <w:vAlign w:val="center"/>
          </w:tcPr>
          <w:p w14:paraId="4C8EE2C1" w14:textId="77777777" w:rsidR="00172B79" w:rsidRDefault="004171DA">
            <w:pPr>
              <w:pStyle w:val="TableParagraph"/>
              <w:spacing w:before="0" w:line="240" w:lineRule="auto"/>
              <w:ind w:right="57"/>
              <w:rPr>
                <w:sz w:val="20"/>
              </w:rPr>
            </w:pPr>
            <w:r>
              <w:rPr>
                <w:sz w:val="20"/>
                <w:szCs w:val="20"/>
                <w:lang w:val="de-DE"/>
              </w:rPr>
              <w:t>Tschechische Republik</w:t>
            </w:r>
          </w:p>
        </w:tc>
        <w:tc>
          <w:tcPr>
            <w:tcW w:w="3408" w:type="dxa"/>
            <w:vAlign w:val="center"/>
          </w:tcPr>
          <w:p w14:paraId="209DDE75" w14:textId="77777777" w:rsidR="00172B79" w:rsidRDefault="004171DA">
            <w:pPr>
              <w:pStyle w:val="TableParagraph"/>
              <w:spacing w:before="0" w:line="240" w:lineRule="auto"/>
              <w:ind w:right="57"/>
              <w:rPr>
                <w:sz w:val="20"/>
              </w:rPr>
            </w:pPr>
            <w:r>
              <w:rPr>
                <w:sz w:val="20"/>
                <w:szCs w:val="20"/>
                <w:lang w:val="de-DE"/>
              </w:rPr>
              <w:t>PEL (OEL TWA)</w:t>
            </w:r>
          </w:p>
        </w:tc>
        <w:tc>
          <w:tcPr>
            <w:tcW w:w="4241" w:type="dxa"/>
            <w:vAlign w:val="center"/>
          </w:tcPr>
          <w:p w14:paraId="636BE7E6" w14:textId="77777777" w:rsidR="00172B79" w:rsidRDefault="004171DA">
            <w:pPr>
              <w:pStyle w:val="TableParagraph"/>
              <w:spacing w:before="0" w:line="240" w:lineRule="auto"/>
              <w:ind w:right="57"/>
              <w:rPr>
                <w:sz w:val="20"/>
              </w:rPr>
            </w:pPr>
            <w:r>
              <w:rPr>
                <w:sz w:val="20"/>
                <w:szCs w:val="20"/>
                <w:lang w:val="de-DE"/>
              </w:rPr>
              <w:t>270 mg/ m³</w:t>
            </w:r>
          </w:p>
        </w:tc>
      </w:tr>
      <w:tr w:rsidR="00172B79" w14:paraId="4D5923FC" w14:textId="77777777">
        <w:trPr>
          <w:trHeight w:val="282"/>
        </w:trPr>
        <w:tc>
          <w:tcPr>
            <w:tcW w:w="3060" w:type="dxa"/>
            <w:vAlign w:val="center"/>
          </w:tcPr>
          <w:p w14:paraId="145EF750" w14:textId="77777777" w:rsidR="00172B79" w:rsidRDefault="004171DA">
            <w:pPr>
              <w:pStyle w:val="TableParagraph"/>
              <w:spacing w:before="0"/>
              <w:ind w:right="57"/>
              <w:rPr>
                <w:sz w:val="20"/>
              </w:rPr>
            </w:pPr>
            <w:r>
              <w:rPr>
                <w:sz w:val="20"/>
                <w:szCs w:val="20"/>
                <w:lang w:val="de-DE"/>
              </w:rPr>
              <w:t>Tschechische Republik</w:t>
            </w:r>
          </w:p>
        </w:tc>
        <w:tc>
          <w:tcPr>
            <w:tcW w:w="3408" w:type="dxa"/>
            <w:vAlign w:val="center"/>
          </w:tcPr>
          <w:p w14:paraId="1A427D86"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3D63FC5" w14:textId="77777777" w:rsidR="00172B79" w:rsidRDefault="004171DA">
            <w:pPr>
              <w:pStyle w:val="TableParagraph"/>
              <w:spacing w:before="0"/>
              <w:ind w:right="57"/>
              <w:rPr>
                <w:sz w:val="20"/>
              </w:rPr>
            </w:pPr>
            <w:r>
              <w:rPr>
                <w:sz w:val="20"/>
                <w:szCs w:val="20"/>
                <w:lang w:val="de-DE"/>
              </w:rPr>
              <w:t>Potenzial für kutane Absorption</w:t>
            </w:r>
          </w:p>
        </w:tc>
      </w:tr>
      <w:tr w:rsidR="00172B79" w14:paraId="6DD8ADA9" w14:textId="77777777">
        <w:trPr>
          <w:trHeight w:val="285"/>
        </w:trPr>
        <w:tc>
          <w:tcPr>
            <w:tcW w:w="3060" w:type="dxa"/>
            <w:vAlign w:val="center"/>
          </w:tcPr>
          <w:p w14:paraId="6FC655F5" w14:textId="77777777" w:rsidR="00172B79" w:rsidRDefault="004171DA">
            <w:pPr>
              <w:pStyle w:val="TableParagraph"/>
              <w:spacing w:before="0" w:line="240" w:lineRule="auto"/>
              <w:ind w:right="57"/>
              <w:rPr>
                <w:sz w:val="20"/>
              </w:rPr>
            </w:pPr>
            <w:r>
              <w:rPr>
                <w:sz w:val="20"/>
                <w:szCs w:val="20"/>
                <w:lang w:val="de-DE"/>
              </w:rPr>
              <w:t>Dänemark</w:t>
            </w:r>
          </w:p>
        </w:tc>
        <w:tc>
          <w:tcPr>
            <w:tcW w:w="3408" w:type="dxa"/>
            <w:vAlign w:val="center"/>
          </w:tcPr>
          <w:p w14:paraId="26DC88EC" w14:textId="77777777" w:rsidR="00172B79" w:rsidRDefault="004171DA">
            <w:pPr>
              <w:pStyle w:val="TableParagraph"/>
              <w:spacing w:before="0" w:line="240" w:lineRule="auto"/>
              <w:ind w:right="57"/>
              <w:rPr>
                <w:sz w:val="20"/>
              </w:rPr>
            </w:pPr>
            <w:r>
              <w:rPr>
                <w:sz w:val="20"/>
                <w:szCs w:val="20"/>
                <w:lang w:val="de-DE"/>
              </w:rPr>
              <w:t>AEL TWA [1]</w:t>
            </w:r>
          </w:p>
        </w:tc>
        <w:tc>
          <w:tcPr>
            <w:tcW w:w="4241" w:type="dxa"/>
            <w:vAlign w:val="center"/>
          </w:tcPr>
          <w:p w14:paraId="757D9561" w14:textId="77777777" w:rsidR="00172B79" w:rsidRDefault="004171DA">
            <w:pPr>
              <w:pStyle w:val="TableParagraph"/>
              <w:spacing w:before="0" w:line="240" w:lineRule="auto"/>
              <w:ind w:right="57"/>
              <w:rPr>
                <w:sz w:val="20"/>
              </w:rPr>
            </w:pPr>
            <w:r>
              <w:rPr>
                <w:sz w:val="20"/>
                <w:szCs w:val="20"/>
                <w:lang w:val="de-DE"/>
              </w:rPr>
              <w:t>185 mg/ m³</w:t>
            </w:r>
          </w:p>
        </w:tc>
      </w:tr>
      <w:tr w:rsidR="00172B79" w14:paraId="2B4E2344" w14:textId="77777777">
        <w:trPr>
          <w:trHeight w:val="282"/>
        </w:trPr>
        <w:tc>
          <w:tcPr>
            <w:tcW w:w="3060" w:type="dxa"/>
            <w:vAlign w:val="center"/>
          </w:tcPr>
          <w:p w14:paraId="2C8B1D50" w14:textId="77777777" w:rsidR="00172B79" w:rsidRDefault="004171DA">
            <w:pPr>
              <w:pStyle w:val="TableParagraph"/>
              <w:spacing w:before="0"/>
              <w:ind w:right="57"/>
              <w:rPr>
                <w:sz w:val="20"/>
              </w:rPr>
            </w:pPr>
            <w:r>
              <w:rPr>
                <w:sz w:val="20"/>
                <w:szCs w:val="20"/>
                <w:lang w:val="de-DE"/>
              </w:rPr>
              <w:t>Dänemark</w:t>
            </w:r>
          </w:p>
        </w:tc>
        <w:tc>
          <w:tcPr>
            <w:tcW w:w="3408" w:type="dxa"/>
            <w:vAlign w:val="center"/>
          </w:tcPr>
          <w:p w14:paraId="6FF055B5" w14:textId="77777777" w:rsidR="00172B79" w:rsidRDefault="004171DA">
            <w:pPr>
              <w:pStyle w:val="TableParagraph"/>
              <w:spacing w:before="0"/>
              <w:ind w:right="57"/>
              <w:rPr>
                <w:sz w:val="20"/>
              </w:rPr>
            </w:pPr>
            <w:r>
              <w:rPr>
                <w:sz w:val="20"/>
                <w:szCs w:val="20"/>
                <w:lang w:val="de-DE"/>
              </w:rPr>
              <w:t>OEL TWA [2]</w:t>
            </w:r>
          </w:p>
        </w:tc>
        <w:tc>
          <w:tcPr>
            <w:tcW w:w="4241" w:type="dxa"/>
            <w:vAlign w:val="center"/>
          </w:tcPr>
          <w:p w14:paraId="7215042D" w14:textId="77777777" w:rsidR="00172B79" w:rsidRDefault="004171DA">
            <w:pPr>
              <w:pStyle w:val="TableParagraph"/>
              <w:spacing w:before="0"/>
              <w:ind w:right="57"/>
              <w:rPr>
                <w:sz w:val="20"/>
              </w:rPr>
            </w:pPr>
            <w:r>
              <w:rPr>
                <w:sz w:val="20"/>
                <w:szCs w:val="20"/>
                <w:lang w:val="de-DE"/>
              </w:rPr>
              <w:t>50 ppm</w:t>
            </w:r>
          </w:p>
        </w:tc>
      </w:tr>
      <w:tr w:rsidR="00172B79" w14:paraId="7CC8BF7A" w14:textId="77777777">
        <w:trPr>
          <w:trHeight w:val="285"/>
        </w:trPr>
        <w:tc>
          <w:tcPr>
            <w:tcW w:w="3060" w:type="dxa"/>
            <w:vAlign w:val="center"/>
          </w:tcPr>
          <w:p w14:paraId="6FABB759"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29A5D4C2"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59DFE107" w14:textId="77777777" w:rsidR="00172B79" w:rsidRDefault="004171DA">
            <w:pPr>
              <w:pStyle w:val="TableParagraph"/>
              <w:spacing w:before="0"/>
              <w:ind w:right="57"/>
              <w:rPr>
                <w:sz w:val="20"/>
              </w:rPr>
            </w:pPr>
            <w:r>
              <w:rPr>
                <w:sz w:val="20"/>
                <w:szCs w:val="20"/>
                <w:lang w:val="de-DE"/>
              </w:rPr>
              <w:t>375 mg/ m³</w:t>
            </w:r>
          </w:p>
        </w:tc>
      </w:tr>
      <w:tr w:rsidR="00172B79" w14:paraId="2B0004F9" w14:textId="77777777">
        <w:trPr>
          <w:trHeight w:val="282"/>
        </w:trPr>
        <w:tc>
          <w:tcPr>
            <w:tcW w:w="3060" w:type="dxa"/>
            <w:vAlign w:val="center"/>
          </w:tcPr>
          <w:p w14:paraId="3C66A7C7"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493F4BE4"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1C4F586D" w14:textId="77777777" w:rsidR="00172B79" w:rsidRDefault="004171DA">
            <w:pPr>
              <w:pStyle w:val="TableParagraph"/>
              <w:spacing w:before="0"/>
              <w:ind w:right="57"/>
              <w:rPr>
                <w:sz w:val="20"/>
              </w:rPr>
            </w:pPr>
            <w:r>
              <w:rPr>
                <w:sz w:val="20"/>
                <w:szCs w:val="20"/>
                <w:lang w:val="de-DE"/>
              </w:rPr>
              <w:t>100 ppm</w:t>
            </w:r>
          </w:p>
        </w:tc>
      </w:tr>
      <w:tr w:rsidR="00172B79" w14:paraId="084F9367" w14:textId="77777777">
        <w:trPr>
          <w:trHeight w:val="285"/>
        </w:trPr>
        <w:tc>
          <w:tcPr>
            <w:tcW w:w="3060" w:type="dxa"/>
            <w:vAlign w:val="center"/>
          </w:tcPr>
          <w:p w14:paraId="3ACB80DA"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2C1AEE1C"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202D6384" w14:textId="77777777" w:rsidR="00172B79" w:rsidRDefault="004171DA">
            <w:pPr>
              <w:pStyle w:val="TableParagraph"/>
              <w:spacing w:before="0"/>
              <w:ind w:right="57"/>
              <w:rPr>
                <w:sz w:val="20"/>
              </w:rPr>
            </w:pPr>
            <w:r>
              <w:rPr>
                <w:sz w:val="20"/>
                <w:szCs w:val="20"/>
                <w:lang w:val="de-DE"/>
              </w:rPr>
              <w:t>568 mg/ m³</w:t>
            </w:r>
          </w:p>
        </w:tc>
      </w:tr>
      <w:tr w:rsidR="00172B79" w14:paraId="197006BC" w14:textId="77777777">
        <w:trPr>
          <w:trHeight w:val="285"/>
        </w:trPr>
        <w:tc>
          <w:tcPr>
            <w:tcW w:w="3060" w:type="dxa"/>
            <w:vAlign w:val="center"/>
          </w:tcPr>
          <w:p w14:paraId="6FD67EBA" w14:textId="77777777" w:rsidR="00172B79" w:rsidRDefault="004171DA">
            <w:pPr>
              <w:pStyle w:val="TableParagraph"/>
              <w:spacing w:before="0" w:line="240" w:lineRule="auto"/>
              <w:ind w:right="57"/>
              <w:rPr>
                <w:sz w:val="20"/>
              </w:rPr>
            </w:pPr>
            <w:r>
              <w:rPr>
                <w:sz w:val="20"/>
                <w:szCs w:val="20"/>
                <w:lang w:val="de-DE"/>
              </w:rPr>
              <w:t>Estland</w:t>
            </w:r>
          </w:p>
        </w:tc>
        <w:tc>
          <w:tcPr>
            <w:tcW w:w="3408" w:type="dxa"/>
            <w:vAlign w:val="center"/>
          </w:tcPr>
          <w:p w14:paraId="12C89B23"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34F4410B" w14:textId="77777777" w:rsidR="00172B79" w:rsidRDefault="004171DA">
            <w:pPr>
              <w:pStyle w:val="TableParagraph"/>
              <w:spacing w:before="0" w:line="240" w:lineRule="auto"/>
              <w:ind w:right="57"/>
              <w:rPr>
                <w:sz w:val="20"/>
              </w:rPr>
            </w:pPr>
            <w:r>
              <w:rPr>
                <w:sz w:val="20"/>
                <w:szCs w:val="20"/>
                <w:lang w:val="de-DE"/>
              </w:rPr>
              <w:t>150 ppm</w:t>
            </w:r>
          </w:p>
        </w:tc>
      </w:tr>
      <w:tr w:rsidR="00172B79" w14:paraId="72E3854B" w14:textId="77777777">
        <w:trPr>
          <w:trHeight w:val="282"/>
        </w:trPr>
        <w:tc>
          <w:tcPr>
            <w:tcW w:w="3060" w:type="dxa"/>
            <w:vAlign w:val="center"/>
          </w:tcPr>
          <w:p w14:paraId="79BF1590"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32AB2927"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6B56901C" w14:textId="77777777" w:rsidR="00172B79" w:rsidRDefault="004171DA">
            <w:pPr>
              <w:pStyle w:val="TableParagraph"/>
              <w:spacing w:before="0"/>
              <w:ind w:right="57"/>
              <w:rPr>
                <w:sz w:val="20"/>
              </w:rPr>
            </w:pPr>
            <w:r>
              <w:rPr>
                <w:sz w:val="20"/>
                <w:szCs w:val="20"/>
                <w:lang w:val="de-DE"/>
              </w:rPr>
              <w:t>Notation der Haut, Sensitizer</w:t>
            </w:r>
          </w:p>
        </w:tc>
      </w:tr>
      <w:tr w:rsidR="00172B79" w14:paraId="68E638E8" w14:textId="77777777">
        <w:trPr>
          <w:trHeight w:val="285"/>
        </w:trPr>
        <w:tc>
          <w:tcPr>
            <w:tcW w:w="3060" w:type="dxa"/>
            <w:vAlign w:val="center"/>
          </w:tcPr>
          <w:p w14:paraId="1D7D89A8" w14:textId="77777777" w:rsidR="00172B79" w:rsidRDefault="004171DA">
            <w:pPr>
              <w:pStyle w:val="TableParagraph"/>
              <w:spacing w:before="0" w:line="240" w:lineRule="auto"/>
              <w:ind w:right="57"/>
              <w:rPr>
                <w:sz w:val="20"/>
              </w:rPr>
            </w:pPr>
            <w:r>
              <w:rPr>
                <w:sz w:val="20"/>
                <w:szCs w:val="20"/>
                <w:lang w:val="de-DE"/>
              </w:rPr>
              <w:t>Finnland</w:t>
            </w:r>
          </w:p>
        </w:tc>
        <w:tc>
          <w:tcPr>
            <w:tcW w:w="3408" w:type="dxa"/>
            <w:vAlign w:val="center"/>
          </w:tcPr>
          <w:p w14:paraId="7416ABCC" w14:textId="77777777" w:rsidR="00172B79" w:rsidRDefault="004171DA">
            <w:pPr>
              <w:pStyle w:val="TableParagraph"/>
              <w:spacing w:before="0" w:line="240" w:lineRule="auto"/>
              <w:ind w:right="57"/>
              <w:rPr>
                <w:sz w:val="20"/>
              </w:rPr>
            </w:pPr>
            <w:r>
              <w:rPr>
                <w:sz w:val="20"/>
                <w:szCs w:val="20"/>
                <w:lang w:val="de-DE"/>
              </w:rPr>
              <w:t>HTP (OEL TWA) [1]</w:t>
            </w:r>
          </w:p>
        </w:tc>
        <w:tc>
          <w:tcPr>
            <w:tcW w:w="4241" w:type="dxa"/>
            <w:vAlign w:val="center"/>
          </w:tcPr>
          <w:p w14:paraId="24C9B309" w14:textId="77777777" w:rsidR="00172B79" w:rsidRDefault="004171DA">
            <w:pPr>
              <w:pStyle w:val="TableParagraph"/>
              <w:spacing w:before="0" w:line="240" w:lineRule="auto"/>
              <w:ind w:right="57"/>
              <w:rPr>
                <w:sz w:val="20"/>
              </w:rPr>
            </w:pPr>
            <w:r>
              <w:rPr>
                <w:sz w:val="20"/>
                <w:szCs w:val="20"/>
                <w:lang w:val="de-DE"/>
              </w:rPr>
              <w:t>370 mg/ m³</w:t>
            </w:r>
          </w:p>
        </w:tc>
      </w:tr>
      <w:tr w:rsidR="00172B79" w14:paraId="6D1D8DA7" w14:textId="77777777">
        <w:trPr>
          <w:trHeight w:val="282"/>
        </w:trPr>
        <w:tc>
          <w:tcPr>
            <w:tcW w:w="3060" w:type="dxa"/>
            <w:vAlign w:val="center"/>
          </w:tcPr>
          <w:p w14:paraId="632217E9" w14:textId="77777777" w:rsidR="00172B79" w:rsidRDefault="004171DA">
            <w:pPr>
              <w:pStyle w:val="TableParagraph"/>
              <w:spacing w:before="0"/>
              <w:ind w:right="57"/>
              <w:rPr>
                <w:sz w:val="20"/>
              </w:rPr>
            </w:pPr>
            <w:r>
              <w:rPr>
                <w:sz w:val="20"/>
                <w:szCs w:val="20"/>
                <w:lang w:val="de-DE"/>
              </w:rPr>
              <w:t>Finnland</w:t>
            </w:r>
          </w:p>
        </w:tc>
        <w:tc>
          <w:tcPr>
            <w:tcW w:w="3408" w:type="dxa"/>
            <w:vAlign w:val="center"/>
          </w:tcPr>
          <w:p w14:paraId="2DFC3A9C" w14:textId="77777777" w:rsidR="00172B79" w:rsidRDefault="004171DA">
            <w:pPr>
              <w:pStyle w:val="TableParagraph"/>
              <w:spacing w:before="0"/>
              <w:ind w:right="57"/>
              <w:rPr>
                <w:sz w:val="20"/>
              </w:rPr>
            </w:pPr>
            <w:r>
              <w:rPr>
                <w:sz w:val="20"/>
                <w:szCs w:val="20"/>
                <w:lang w:val="de-DE"/>
              </w:rPr>
              <w:t>HTP (OEL TWA) [2]</w:t>
            </w:r>
          </w:p>
        </w:tc>
        <w:tc>
          <w:tcPr>
            <w:tcW w:w="4241" w:type="dxa"/>
            <w:vAlign w:val="center"/>
          </w:tcPr>
          <w:p w14:paraId="40613AE7" w14:textId="77777777" w:rsidR="00172B79" w:rsidRDefault="004171DA">
            <w:pPr>
              <w:pStyle w:val="TableParagraph"/>
              <w:spacing w:before="0"/>
              <w:ind w:right="57"/>
              <w:rPr>
                <w:sz w:val="20"/>
              </w:rPr>
            </w:pPr>
            <w:r>
              <w:rPr>
                <w:sz w:val="20"/>
                <w:szCs w:val="20"/>
                <w:lang w:val="de-DE"/>
              </w:rPr>
              <w:t>100 ppm</w:t>
            </w:r>
          </w:p>
        </w:tc>
      </w:tr>
      <w:tr w:rsidR="00172B79" w14:paraId="1657670D" w14:textId="77777777">
        <w:trPr>
          <w:trHeight w:val="285"/>
        </w:trPr>
        <w:tc>
          <w:tcPr>
            <w:tcW w:w="3060" w:type="dxa"/>
            <w:vAlign w:val="center"/>
          </w:tcPr>
          <w:p w14:paraId="21D0226D" w14:textId="77777777" w:rsidR="00172B79" w:rsidRDefault="004171DA">
            <w:pPr>
              <w:pStyle w:val="TableParagraph"/>
              <w:spacing w:before="0"/>
              <w:ind w:right="57"/>
              <w:rPr>
                <w:sz w:val="20"/>
              </w:rPr>
            </w:pPr>
            <w:r>
              <w:rPr>
                <w:sz w:val="20"/>
                <w:szCs w:val="20"/>
                <w:lang w:val="de-DE"/>
              </w:rPr>
              <w:t>Finnland</w:t>
            </w:r>
          </w:p>
        </w:tc>
        <w:tc>
          <w:tcPr>
            <w:tcW w:w="3408" w:type="dxa"/>
            <w:vAlign w:val="center"/>
          </w:tcPr>
          <w:p w14:paraId="48C572A9" w14:textId="77777777" w:rsidR="00172B79" w:rsidRDefault="004171DA">
            <w:pPr>
              <w:pStyle w:val="TableParagraph"/>
              <w:spacing w:before="0"/>
              <w:ind w:right="57"/>
              <w:rPr>
                <w:sz w:val="20"/>
              </w:rPr>
            </w:pPr>
            <w:r>
              <w:rPr>
                <w:sz w:val="20"/>
                <w:szCs w:val="20"/>
                <w:lang w:val="de-DE"/>
              </w:rPr>
              <w:t>HTP (AEL STEL)</w:t>
            </w:r>
          </w:p>
        </w:tc>
        <w:tc>
          <w:tcPr>
            <w:tcW w:w="4241" w:type="dxa"/>
            <w:vAlign w:val="center"/>
          </w:tcPr>
          <w:p w14:paraId="59CC86AC" w14:textId="77777777" w:rsidR="00172B79" w:rsidRDefault="004171DA">
            <w:pPr>
              <w:pStyle w:val="TableParagraph"/>
              <w:spacing w:before="0"/>
              <w:ind w:right="57"/>
              <w:rPr>
                <w:sz w:val="20"/>
              </w:rPr>
            </w:pPr>
            <w:r>
              <w:rPr>
                <w:sz w:val="20"/>
                <w:szCs w:val="20"/>
                <w:lang w:val="de-DE"/>
              </w:rPr>
              <w:t>560 mg/ m³</w:t>
            </w:r>
          </w:p>
        </w:tc>
      </w:tr>
      <w:tr w:rsidR="00172B79" w14:paraId="4554453A" w14:textId="77777777">
        <w:trPr>
          <w:trHeight w:val="282"/>
        </w:trPr>
        <w:tc>
          <w:tcPr>
            <w:tcW w:w="3060" w:type="dxa"/>
            <w:vAlign w:val="center"/>
          </w:tcPr>
          <w:p w14:paraId="32192D26" w14:textId="77777777" w:rsidR="00172B79" w:rsidRDefault="004171DA">
            <w:pPr>
              <w:pStyle w:val="TableParagraph"/>
              <w:spacing w:before="0"/>
              <w:ind w:right="57"/>
              <w:rPr>
                <w:sz w:val="20"/>
              </w:rPr>
            </w:pPr>
            <w:r>
              <w:rPr>
                <w:sz w:val="20"/>
                <w:szCs w:val="20"/>
                <w:lang w:val="de-DE"/>
              </w:rPr>
              <w:lastRenderedPageBreak/>
              <w:t>Finnland</w:t>
            </w:r>
          </w:p>
        </w:tc>
        <w:tc>
          <w:tcPr>
            <w:tcW w:w="3408" w:type="dxa"/>
            <w:vAlign w:val="center"/>
          </w:tcPr>
          <w:p w14:paraId="0AE5D2F7" w14:textId="77777777" w:rsidR="00172B79" w:rsidRDefault="004171DA">
            <w:pPr>
              <w:pStyle w:val="TableParagraph"/>
              <w:spacing w:before="0"/>
              <w:ind w:right="57"/>
              <w:rPr>
                <w:sz w:val="20"/>
              </w:rPr>
            </w:pPr>
            <w:r>
              <w:rPr>
                <w:sz w:val="20"/>
                <w:szCs w:val="20"/>
                <w:lang w:val="de-DE"/>
              </w:rPr>
              <w:t>HTP (OEL STEL) [ppm]</w:t>
            </w:r>
          </w:p>
        </w:tc>
        <w:tc>
          <w:tcPr>
            <w:tcW w:w="4241" w:type="dxa"/>
            <w:vAlign w:val="center"/>
          </w:tcPr>
          <w:p w14:paraId="2DDAFE23" w14:textId="77777777" w:rsidR="00172B79" w:rsidRDefault="004171DA">
            <w:pPr>
              <w:pStyle w:val="TableParagraph"/>
              <w:spacing w:before="0"/>
              <w:ind w:right="57"/>
              <w:rPr>
                <w:sz w:val="20"/>
              </w:rPr>
            </w:pPr>
            <w:r>
              <w:rPr>
                <w:sz w:val="20"/>
                <w:szCs w:val="20"/>
                <w:lang w:val="de-DE"/>
              </w:rPr>
              <w:t>150 ppm</w:t>
            </w:r>
          </w:p>
        </w:tc>
      </w:tr>
      <w:tr w:rsidR="00172B79" w14:paraId="54A447E8" w14:textId="77777777">
        <w:trPr>
          <w:trHeight w:val="285"/>
        </w:trPr>
        <w:tc>
          <w:tcPr>
            <w:tcW w:w="3060" w:type="dxa"/>
            <w:vAlign w:val="center"/>
          </w:tcPr>
          <w:p w14:paraId="4CF0AAF8" w14:textId="77777777" w:rsidR="00172B79" w:rsidRDefault="004171DA">
            <w:pPr>
              <w:pStyle w:val="TableParagraph"/>
              <w:spacing w:before="0"/>
              <w:ind w:right="57"/>
              <w:rPr>
                <w:sz w:val="20"/>
              </w:rPr>
            </w:pPr>
            <w:r>
              <w:rPr>
                <w:sz w:val="20"/>
                <w:szCs w:val="20"/>
                <w:lang w:val="de-DE"/>
              </w:rPr>
              <w:t>Finnland</w:t>
            </w:r>
          </w:p>
        </w:tc>
        <w:tc>
          <w:tcPr>
            <w:tcW w:w="3408" w:type="dxa"/>
            <w:vAlign w:val="center"/>
          </w:tcPr>
          <w:p w14:paraId="47DBD15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56FA1FD6" w14:textId="77777777" w:rsidR="00172B79" w:rsidRDefault="004171DA">
            <w:pPr>
              <w:pStyle w:val="TableParagraph"/>
              <w:spacing w:before="0"/>
              <w:ind w:right="57"/>
              <w:rPr>
                <w:sz w:val="20"/>
              </w:rPr>
            </w:pPr>
            <w:r>
              <w:rPr>
                <w:sz w:val="20"/>
                <w:szCs w:val="20"/>
                <w:lang w:val="de-DE"/>
              </w:rPr>
              <w:t>Potenzial für kutane Absorption</w:t>
            </w:r>
          </w:p>
        </w:tc>
      </w:tr>
      <w:tr w:rsidR="00172B79" w14:paraId="1E98A411" w14:textId="77777777">
        <w:trPr>
          <w:trHeight w:val="285"/>
        </w:trPr>
        <w:tc>
          <w:tcPr>
            <w:tcW w:w="3060" w:type="dxa"/>
            <w:vAlign w:val="center"/>
          </w:tcPr>
          <w:p w14:paraId="3D677017" w14:textId="77777777" w:rsidR="00172B79" w:rsidRDefault="004171DA">
            <w:pPr>
              <w:pStyle w:val="TableParagraph"/>
              <w:spacing w:before="0" w:line="240" w:lineRule="auto"/>
              <w:ind w:right="57"/>
              <w:rPr>
                <w:sz w:val="20"/>
              </w:rPr>
            </w:pPr>
            <w:r>
              <w:rPr>
                <w:sz w:val="20"/>
                <w:szCs w:val="20"/>
                <w:lang w:val="de-DE"/>
              </w:rPr>
              <w:t>Ungarn</w:t>
            </w:r>
          </w:p>
        </w:tc>
        <w:tc>
          <w:tcPr>
            <w:tcW w:w="3408" w:type="dxa"/>
            <w:vAlign w:val="center"/>
          </w:tcPr>
          <w:p w14:paraId="4443EFE8" w14:textId="77777777" w:rsidR="00172B79" w:rsidRDefault="004171DA">
            <w:pPr>
              <w:pStyle w:val="TableParagraph"/>
              <w:spacing w:before="0" w:line="240" w:lineRule="auto"/>
              <w:ind w:right="57"/>
              <w:rPr>
                <w:sz w:val="20"/>
              </w:rPr>
            </w:pPr>
            <w:r>
              <w:rPr>
                <w:sz w:val="20"/>
                <w:szCs w:val="20"/>
                <w:lang w:val="de-DE"/>
              </w:rPr>
              <w:t>AK (OEL TWA)</w:t>
            </w:r>
          </w:p>
        </w:tc>
        <w:tc>
          <w:tcPr>
            <w:tcW w:w="4241" w:type="dxa"/>
            <w:vAlign w:val="center"/>
          </w:tcPr>
          <w:p w14:paraId="7D57710B" w14:textId="77777777" w:rsidR="00172B79" w:rsidRDefault="004171DA">
            <w:pPr>
              <w:pStyle w:val="TableParagraph"/>
              <w:spacing w:before="0" w:line="240" w:lineRule="auto"/>
              <w:ind w:right="57"/>
              <w:rPr>
                <w:sz w:val="20"/>
              </w:rPr>
            </w:pPr>
            <w:r>
              <w:rPr>
                <w:sz w:val="20"/>
                <w:szCs w:val="20"/>
                <w:lang w:val="de-DE"/>
              </w:rPr>
              <w:t>375 mg/ m³</w:t>
            </w:r>
          </w:p>
        </w:tc>
      </w:tr>
      <w:tr w:rsidR="00172B79" w14:paraId="1B5A8001" w14:textId="77777777">
        <w:trPr>
          <w:trHeight w:val="282"/>
        </w:trPr>
        <w:tc>
          <w:tcPr>
            <w:tcW w:w="3060" w:type="dxa"/>
            <w:vAlign w:val="center"/>
          </w:tcPr>
          <w:p w14:paraId="60DAD765" w14:textId="77777777" w:rsidR="00172B79" w:rsidRDefault="004171DA">
            <w:pPr>
              <w:pStyle w:val="TableParagraph"/>
              <w:spacing w:before="0"/>
              <w:ind w:right="57"/>
              <w:rPr>
                <w:sz w:val="20"/>
              </w:rPr>
            </w:pPr>
            <w:r>
              <w:rPr>
                <w:sz w:val="20"/>
                <w:szCs w:val="20"/>
                <w:lang w:val="de-DE"/>
              </w:rPr>
              <w:t>Ungarn</w:t>
            </w:r>
          </w:p>
        </w:tc>
        <w:tc>
          <w:tcPr>
            <w:tcW w:w="3408" w:type="dxa"/>
            <w:vAlign w:val="center"/>
          </w:tcPr>
          <w:p w14:paraId="468638E0" w14:textId="77777777" w:rsidR="00172B79" w:rsidRDefault="004171DA">
            <w:pPr>
              <w:pStyle w:val="TableParagraph"/>
              <w:spacing w:before="0"/>
              <w:ind w:right="57"/>
              <w:rPr>
                <w:sz w:val="20"/>
              </w:rPr>
            </w:pPr>
            <w:r>
              <w:rPr>
                <w:sz w:val="20"/>
                <w:szCs w:val="20"/>
                <w:lang w:val="de-DE"/>
              </w:rPr>
              <w:t>CK (AEL STEL)</w:t>
            </w:r>
          </w:p>
        </w:tc>
        <w:tc>
          <w:tcPr>
            <w:tcW w:w="4241" w:type="dxa"/>
            <w:vAlign w:val="center"/>
          </w:tcPr>
          <w:p w14:paraId="2640B488" w14:textId="77777777" w:rsidR="00172B79" w:rsidRDefault="004171DA">
            <w:pPr>
              <w:pStyle w:val="TableParagraph"/>
              <w:spacing w:before="0"/>
              <w:ind w:right="57"/>
              <w:rPr>
                <w:sz w:val="20"/>
              </w:rPr>
            </w:pPr>
            <w:r>
              <w:rPr>
                <w:sz w:val="20"/>
                <w:szCs w:val="20"/>
                <w:lang w:val="de-DE"/>
              </w:rPr>
              <w:t>568 mg/ m³</w:t>
            </w:r>
          </w:p>
        </w:tc>
      </w:tr>
      <w:tr w:rsidR="00172B79" w14:paraId="0EC3D943" w14:textId="77777777">
        <w:trPr>
          <w:trHeight w:val="285"/>
        </w:trPr>
        <w:tc>
          <w:tcPr>
            <w:tcW w:w="3060" w:type="dxa"/>
            <w:vAlign w:val="center"/>
          </w:tcPr>
          <w:p w14:paraId="79ED5B7C" w14:textId="77777777" w:rsidR="00172B79" w:rsidRDefault="004171DA">
            <w:pPr>
              <w:pStyle w:val="TableParagraph"/>
              <w:spacing w:before="0" w:line="240" w:lineRule="auto"/>
              <w:ind w:right="57"/>
              <w:rPr>
                <w:sz w:val="20"/>
              </w:rPr>
            </w:pPr>
            <w:r>
              <w:rPr>
                <w:sz w:val="20"/>
                <w:szCs w:val="20"/>
                <w:lang w:val="de-DE"/>
              </w:rPr>
              <w:t>Ungarn</w:t>
            </w:r>
          </w:p>
        </w:tc>
        <w:tc>
          <w:tcPr>
            <w:tcW w:w="3408" w:type="dxa"/>
            <w:vAlign w:val="center"/>
          </w:tcPr>
          <w:p w14:paraId="21DB9BEF" w14:textId="77777777" w:rsidR="00172B79" w:rsidRDefault="004171DA">
            <w:pPr>
              <w:pStyle w:val="TableParagraph"/>
              <w:spacing w:before="0" w:line="240" w:lineRule="auto"/>
              <w:ind w:right="57"/>
              <w:rPr>
                <w:sz w:val="20"/>
              </w:rPr>
            </w:pPr>
            <w:r>
              <w:rPr>
                <w:sz w:val="20"/>
                <w:szCs w:val="20"/>
                <w:lang w:val="de-DE"/>
              </w:rPr>
              <w:t>Chemische Kategorie</w:t>
            </w:r>
          </w:p>
        </w:tc>
        <w:tc>
          <w:tcPr>
            <w:tcW w:w="4241" w:type="dxa"/>
            <w:vAlign w:val="center"/>
          </w:tcPr>
          <w:p w14:paraId="00F9EB48" w14:textId="77777777" w:rsidR="00172B79" w:rsidRDefault="004171DA">
            <w:pPr>
              <w:pStyle w:val="TableParagraph"/>
              <w:spacing w:before="0" w:line="240" w:lineRule="auto"/>
              <w:ind w:right="57"/>
              <w:rPr>
                <w:sz w:val="20"/>
              </w:rPr>
            </w:pPr>
            <w:r>
              <w:rPr>
                <w:sz w:val="20"/>
                <w:szCs w:val="20"/>
                <w:lang w:val="de-DE"/>
              </w:rPr>
              <w:t>Potenzial für kutane Absorption</w:t>
            </w:r>
          </w:p>
        </w:tc>
      </w:tr>
      <w:tr w:rsidR="00172B79" w14:paraId="06333FAF" w14:textId="77777777">
        <w:trPr>
          <w:trHeight w:val="282"/>
        </w:trPr>
        <w:tc>
          <w:tcPr>
            <w:tcW w:w="3060" w:type="dxa"/>
            <w:vAlign w:val="center"/>
          </w:tcPr>
          <w:p w14:paraId="0A72AA59"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6BFDD07D" w14:textId="77777777" w:rsidR="00172B79" w:rsidRDefault="004171DA">
            <w:pPr>
              <w:pStyle w:val="TableParagraph"/>
              <w:spacing w:before="0"/>
              <w:ind w:right="57"/>
              <w:rPr>
                <w:sz w:val="20"/>
              </w:rPr>
            </w:pPr>
            <w:r>
              <w:rPr>
                <w:sz w:val="20"/>
                <w:szCs w:val="20"/>
                <w:lang w:val="de-DE"/>
              </w:rPr>
              <w:t>AEL TWA [1]</w:t>
            </w:r>
          </w:p>
        </w:tc>
        <w:tc>
          <w:tcPr>
            <w:tcW w:w="4241" w:type="dxa"/>
            <w:vAlign w:val="center"/>
          </w:tcPr>
          <w:p w14:paraId="03343DCB" w14:textId="77777777" w:rsidR="00172B79" w:rsidRDefault="004171DA">
            <w:pPr>
              <w:pStyle w:val="TableParagraph"/>
              <w:spacing w:before="0"/>
              <w:ind w:right="57"/>
              <w:rPr>
                <w:sz w:val="20"/>
              </w:rPr>
            </w:pPr>
            <w:r>
              <w:rPr>
                <w:sz w:val="20"/>
                <w:szCs w:val="20"/>
                <w:lang w:val="de-DE"/>
              </w:rPr>
              <w:t>375 mg/ m³</w:t>
            </w:r>
          </w:p>
        </w:tc>
      </w:tr>
      <w:tr w:rsidR="00172B79" w14:paraId="0AEE273C" w14:textId="77777777">
        <w:trPr>
          <w:trHeight w:val="285"/>
        </w:trPr>
        <w:tc>
          <w:tcPr>
            <w:tcW w:w="3060" w:type="dxa"/>
            <w:vAlign w:val="center"/>
          </w:tcPr>
          <w:p w14:paraId="771ED31F" w14:textId="77777777" w:rsidR="00172B79" w:rsidRDefault="004171DA">
            <w:pPr>
              <w:pStyle w:val="TableParagraph"/>
              <w:spacing w:before="0" w:line="240" w:lineRule="auto"/>
              <w:ind w:right="57"/>
              <w:rPr>
                <w:sz w:val="20"/>
              </w:rPr>
            </w:pPr>
            <w:r>
              <w:rPr>
                <w:sz w:val="20"/>
                <w:szCs w:val="20"/>
                <w:lang w:val="de-DE"/>
              </w:rPr>
              <w:t>Irland</w:t>
            </w:r>
          </w:p>
        </w:tc>
        <w:tc>
          <w:tcPr>
            <w:tcW w:w="3408" w:type="dxa"/>
            <w:vAlign w:val="center"/>
          </w:tcPr>
          <w:p w14:paraId="74964615" w14:textId="77777777" w:rsidR="00172B79" w:rsidRDefault="004171DA">
            <w:pPr>
              <w:pStyle w:val="TableParagraph"/>
              <w:spacing w:before="0" w:line="240" w:lineRule="auto"/>
              <w:ind w:right="57"/>
              <w:rPr>
                <w:sz w:val="20"/>
              </w:rPr>
            </w:pPr>
            <w:r>
              <w:rPr>
                <w:sz w:val="20"/>
                <w:szCs w:val="20"/>
                <w:lang w:val="de-DE"/>
              </w:rPr>
              <w:t>OEL TWA [2]</w:t>
            </w:r>
          </w:p>
        </w:tc>
        <w:tc>
          <w:tcPr>
            <w:tcW w:w="4241" w:type="dxa"/>
            <w:vAlign w:val="center"/>
          </w:tcPr>
          <w:p w14:paraId="440B9208" w14:textId="77777777" w:rsidR="00172B79" w:rsidRDefault="004171DA">
            <w:pPr>
              <w:pStyle w:val="TableParagraph"/>
              <w:spacing w:before="0" w:line="240" w:lineRule="auto"/>
              <w:ind w:right="57"/>
              <w:rPr>
                <w:sz w:val="20"/>
              </w:rPr>
            </w:pPr>
            <w:r>
              <w:rPr>
                <w:sz w:val="20"/>
                <w:szCs w:val="20"/>
                <w:lang w:val="de-DE"/>
              </w:rPr>
              <w:t>100 ppm</w:t>
            </w:r>
          </w:p>
        </w:tc>
      </w:tr>
      <w:tr w:rsidR="00172B79" w14:paraId="2977AEAF" w14:textId="77777777">
        <w:trPr>
          <w:trHeight w:val="282"/>
        </w:trPr>
        <w:tc>
          <w:tcPr>
            <w:tcW w:w="3060" w:type="dxa"/>
            <w:vAlign w:val="center"/>
          </w:tcPr>
          <w:p w14:paraId="6D63D29B"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29936BC9"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179AD204" w14:textId="77777777" w:rsidR="00172B79" w:rsidRDefault="004171DA">
            <w:pPr>
              <w:pStyle w:val="TableParagraph"/>
              <w:spacing w:before="0"/>
              <w:ind w:right="57"/>
              <w:rPr>
                <w:sz w:val="20"/>
              </w:rPr>
            </w:pPr>
            <w:r>
              <w:rPr>
                <w:sz w:val="20"/>
                <w:szCs w:val="20"/>
                <w:lang w:val="de-DE"/>
              </w:rPr>
              <w:t>568 mg/ m³</w:t>
            </w:r>
          </w:p>
        </w:tc>
      </w:tr>
      <w:tr w:rsidR="00172B79" w14:paraId="72A0B8CA" w14:textId="77777777">
        <w:trPr>
          <w:trHeight w:val="285"/>
        </w:trPr>
        <w:tc>
          <w:tcPr>
            <w:tcW w:w="3060" w:type="dxa"/>
            <w:vAlign w:val="center"/>
          </w:tcPr>
          <w:p w14:paraId="6F753122" w14:textId="77777777" w:rsidR="00172B79" w:rsidRDefault="004171DA">
            <w:pPr>
              <w:pStyle w:val="TableParagraph"/>
              <w:spacing w:before="0"/>
              <w:ind w:right="57"/>
              <w:rPr>
                <w:sz w:val="20"/>
              </w:rPr>
            </w:pPr>
            <w:r>
              <w:rPr>
                <w:sz w:val="20"/>
                <w:szCs w:val="20"/>
                <w:lang w:val="de-DE"/>
              </w:rPr>
              <w:t>Irland</w:t>
            </w:r>
          </w:p>
        </w:tc>
        <w:tc>
          <w:tcPr>
            <w:tcW w:w="3408" w:type="dxa"/>
            <w:vAlign w:val="center"/>
          </w:tcPr>
          <w:p w14:paraId="7DEAE314"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37166EAD" w14:textId="77777777" w:rsidR="00172B79" w:rsidRDefault="004171DA">
            <w:pPr>
              <w:pStyle w:val="TableParagraph"/>
              <w:spacing w:before="0"/>
              <w:ind w:right="57"/>
              <w:rPr>
                <w:sz w:val="20"/>
              </w:rPr>
            </w:pPr>
            <w:r>
              <w:rPr>
                <w:sz w:val="20"/>
                <w:szCs w:val="20"/>
                <w:lang w:val="de-DE"/>
              </w:rPr>
              <w:t>150 ppm</w:t>
            </w:r>
          </w:p>
        </w:tc>
      </w:tr>
      <w:tr w:rsidR="00172B79" w14:paraId="535A3EFA" w14:textId="77777777">
        <w:trPr>
          <w:trHeight w:val="285"/>
        </w:trPr>
        <w:tc>
          <w:tcPr>
            <w:tcW w:w="3060" w:type="dxa"/>
            <w:vAlign w:val="center"/>
          </w:tcPr>
          <w:p w14:paraId="1ADE0456" w14:textId="77777777" w:rsidR="00172B79" w:rsidRDefault="004171DA">
            <w:pPr>
              <w:pStyle w:val="TableParagraph"/>
              <w:spacing w:before="0" w:line="240" w:lineRule="auto"/>
              <w:ind w:right="57"/>
              <w:rPr>
                <w:sz w:val="20"/>
              </w:rPr>
            </w:pPr>
            <w:r>
              <w:rPr>
                <w:sz w:val="20"/>
                <w:szCs w:val="20"/>
                <w:lang w:val="de-DE"/>
              </w:rPr>
              <w:t>Litauen</w:t>
            </w:r>
          </w:p>
        </w:tc>
        <w:tc>
          <w:tcPr>
            <w:tcW w:w="3408" w:type="dxa"/>
            <w:vAlign w:val="center"/>
          </w:tcPr>
          <w:p w14:paraId="525920E5" w14:textId="77777777" w:rsidR="00172B79" w:rsidRDefault="004171DA">
            <w:pPr>
              <w:pStyle w:val="TableParagraph"/>
              <w:spacing w:before="0" w:line="240" w:lineRule="auto"/>
              <w:ind w:right="57"/>
              <w:rPr>
                <w:sz w:val="20"/>
              </w:rPr>
            </w:pPr>
            <w:r>
              <w:rPr>
                <w:sz w:val="20"/>
                <w:szCs w:val="20"/>
                <w:lang w:val="de-DE"/>
              </w:rPr>
              <w:t>IPRV (OEL TWA)</w:t>
            </w:r>
          </w:p>
        </w:tc>
        <w:tc>
          <w:tcPr>
            <w:tcW w:w="4241" w:type="dxa"/>
            <w:vAlign w:val="center"/>
          </w:tcPr>
          <w:p w14:paraId="404FE03C" w14:textId="77777777" w:rsidR="00172B79" w:rsidRDefault="004171DA">
            <w:pPr>
              <w:pStyle w:val="TableParagraph"/>
              <w:spacing w:before="0" w:line="240" w:lineRule="auto"/>
              <w:ind w:right="57"/>
              <w:rPr>
                <w:sz w:val="20"/>
              </w:rPr>
            </w:pPr>
            <w:r>
              <w:rPr>
                <w:sz w:val="20"/>
                <w:szCs w:val="20"/>
                <w:lang w:val="de-DE"/>
              </w:rPr>
              <w:t>190 mg/ m³</w:t>
            </w:r>
          </w:p>
        </w:tc>
      </w:tr>
      <w:tr w:rsidR="00172B79" w14:paraId="10D0C1F0" w14:textId="77777777">
        <w:trPr>
          <w:trHeight w:val="285"/>
        </w:trPr>
        <w:tc>
          <w:tcPr>
            <w:tcW w:w="3060" w:type="dxa"/>
            <w:vAlign w:val="center"/>
          </w:tcPr>
          <w:p w14:paraId="482EED36" w14:textId="77777777" w:rsidR="00172B79" w:rsidRDefault="004171DA">
            <w:pPr>
              <w:pStyle w:val="TableParagraph"/>
              <w:spacing w:before="0" w:line="240" w:lineRule="auto"/>
              <w:ind w:right="57"/>
              <w:rPr>
                <w:sz w:val="20"/>
                <w:szCs w:val="20"/>
              </w:rPr>
            </w:pPr>
            <w:r>
              <w:rPr>
                <w:sz w:val="20"/>
                <w:szCs w:val="20"/>
                <w:lang w:val="de-DE"/>
              </w:rPr>
              <w:t>Litauen</w:t>
            </w:r>
          </w:p>
        </w:tc>
        <w:tc>
          <w:tcPr>
            <w:tcW w:w="3408" w:type="dxa"/>
            <w:vAlign w:val="center"/>
          </w:tcPr>
          <w:p w14:paraId="4B4F1C24" w14:textId="77777777" w:rsidR="00172B79" w:rsidRDefault="004171DA">
            <w:pPr>
              <w:pStyle w:val="TableParagraph"/>
              <w:spacing w:before="0" w:line="240" w:lineRule="auto"/>
              <w:ind w:right="57"/>
              <w:rPr>
                <w:sz w:val="20"/>
                <w:szCs w:val="20"/>
              </w:rPr>
            </w:pPr>
            <w:r>
              <w:rPr>
                <w:sz w:val="20"/>
                <w:szCs w:val="20"/>
                <w:lang w:val="de-DE"/>
              </w:rPr>
              <w:t>IPRV (OEL TWA) [ppm]</w:t>
            </w:r>
          </w:p>
        </w:tc>
        <w:tc>
          <w:tcPr>
            <w:tcW w:w="4241" w:type="dxa"/>
            <w:vAlign w:val="center"/>
          </w:tcPr>
          <w:p w14:paraId="34F75DA8"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60F4421F" w14:textId="77777777">
        <w:trPr>
          <w:trHeight w:val="282"/>
        </w:trPr>
        <w:tc>
          <w:tcPr>
            <w:tcW w:w="3060" w:type="dxa"/>
            <w:vAlign w:val="center"/>
          </w:tcPr>
          <w:p w14:paraId="33ACC7BD"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0677764E" w14:textId="77777777" w:rsidR="00172B79" w:rsidRDefault="004171DA">
            <w:pPr>
              <w:pStyle w:val="TableParagraph"/>
              <w:spacing w:before="0"/>
              <w:ind w:right="57"/>
              <w:rPr>
                <w:sz w:val="20"/>
                <w:szCs w:val="20"/>
              </w:rPr>
            </w:pPr>
            <w:r>
              <w:rPr>
                <w:sz w:val="20"/>
                <w:szCs w:val="20"/>
                <w:lang w:val="de-DE"/>
              </w:rPr>
              <w:t>TPRV (OEL STEL)</w:t>
            </w:r>
          </w:p>
        </w:tc>
        <w:tc>
          <w:tcPr>
            <w:tcW w:w="4241" w:type="dxa"/>
            <w:vAlign w:val="center"/>
          </w:tcPr>
          <w:p w14:paraId="30023D3E" w14:textId="77777777" w:rsidR="00172B79" w:rsidRDefault="004171DA">
            <w:pPr>
              <w:pStyle w:val="TableParagraph"/>
              <w:spacing w:before="0"/>
              <w:ind w:right="57"/>
              <w:rPr>
                <w:sz w:val="20"/>
                <w:szCs w:val="20"/>
              </w:rPr>
            </w:pPr>
            <w:r>
              <w:rPr>
                <w:sz w:val="20"/>
                <w:szCs w:val="20"/>
                <w:lang w:val="de-DE"/>
              </w:rPr>
              <w:t>300 mg/ m³</w:t>
            </w:r>
          </w:p>
        </w:tc>
      </w:tr>
      <w:tr w:rsidR="00172B79" w14:paraId="42C9B146" w14:textId="77777777">
        <w:trPr>
          <w:trHeight w:val="285"/>
        </w:trPr>
        <w:tc>
          <w:tcPr>
            <w:tcW w:w="3060" w:type="dxa"/>
            <w:vAlign w:val="center"/>
          </w:tcPr>
          <w:p w14:paraId="15998DDC" w14:textId="77777777" w:rsidR="00172B79" w:rsidRDefault="004171DA">
            <w:pPr>
              <w:pStyle w:val="TableParagraph"/>
              <w:spacing w:before="0" w:line="240" w:lineRule="auto"/>
              <w:ind w:right="57"/>
              <w:rPr>
                <w:sz w:val="20"/>
                <w:szCs w:val="20"/>
              </w:rPr>
            </w:pPr>
            <w:r>
              <w:rPr>
                <w:sz w:val="20"/>
                <w:szCs w:val="20"/>
                <w:lang w:val="de-DE"/>
              </w:rPr>
              <w:t>Litauen</w:t>
            </w:r>
          </w:p>
        </w:tc>
        <w:tc>
          <w:tcPr>
            <w:tcW w:w="3408" w:type="dxa"/>
            <w:vAlign w:val="center"/>
          </w:tcPr>
          <w:p w14:paraId="3EE3E84B" w14:textId="77777777" w:rsidR="00172B79" w:rsidRDefault="004171DA">
            <w:pPr>
              <w:pStyle w:val="TableParagraph"/>
              <w:spacing w:before="0" w:line="240" w:lineRule="auto"/>
              <w:ind w:right="57"/>
              <w:rPr>
                <w:sz w:val="20"/>
                <w:szCs w:val="20"/>
              </w:rPr>
            </w:pPr>
            <w:r>
              <w:rPr>
                <w:sz w:val="20"/>
                <w:szCs w:val="20"/>
                <w:lang w:val="de-DE"/>
              </w:rPr>
              <w:t>TPRV (OEL STEL) [ppm]</w:t>
            </w:r>
          </w:p>
        </w:tc>
        <w:tc>
          <w:tcPr>
            <w:tcW w:w="4241" w:type="dxa"/>
            <w:vAlign w:val="center"/>
          </w:tcPr>
          <w:p w14:paraId="48536800" w14:textId="77777777" w:rsidR="00172B79" w:rsidRDefault="004171DA">
            <w:pPr>
              <w:pStyle w:val="TableParagraph"/>
              <w:spacing w:before="0" w:line="240" w:lineRule="auto"/>
              <w:ind w:right="57"/>
              <w:rPr>
                <w:sz w:val="20"/>
                <w:szCs w:val="20"/>
              </w:rPr>
            </w:pPr>
            <w:r>
              <w:rPr>
                <w:sz w:val="20"/>
                <w:szCs w:val="20"/>
                <w:lang w:val="de-DE"/>
              </w:rPr>
              <w:t>75 ppm</w:t>
            </w:r>
          </w:p>
        </w:tc>
      </w:tr>
      <w:tr w:rsidR="00172B79" w14:paraId="6ADC3E3C" w14:textId="77777777">
        <w:trPr>
          <w:trHeight w:val="282"/>
        </w:trPr>
        <w:tc>
          <w:tcPr>
            <w:tcW w:w="3060" w:type="dxa"/>
            <w:vAlign w:val="center"/>
          </w:tcPr>
          <w:p w14:paraId="4EA2AC23"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51B28F29"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4A2AE692" w14:textId="77777777" w:rsidR="00172B79" w:rsidRDefault="004171DA">
            <w:pPr>
              <w:pStyle w:val="TableParagraph"/>
              <w:spacing w:before="0"/>
              <w:ind w:right="57"/>
              <w:rPr>
                <w:sz w:val="20"/>
                <w:szCs w:val="20"/>
              </w:rPr>
            </w:pPr>
            <w:r>
              <w:rPr>
                <w:sz w:val="20"/>
                <w:szCs w:val="20"/>
                <w:lang w:val="de-DE"/>
              </w:rPr>
              <w:t>Notation der Haut</w:t>
            </w:r>
          </w:p>
        </w:tc>
      </w:tr>
      <w:tr w:rsidR="00172B79" w14:paraId="76E6DF23" w14:textId="77777777">
        <w:trPr>
          <w:trHeight w:val="285"/>
        </w:trPr>
        <w:tc>
          <w:tcPr>
            <w:tcW w:w="3060" w:type="dxa"/>
            <w:vAlign w:val="center"/>
          </w:tcPr>
          <w:p w14:paraId="1E4C83C7"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7868260F"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4E88F334" w14:textId="77777777" w:rsidR="00172B79" w:rsidRDefault="004171DA">
            <w:pPr>
              <w:pStyle w:val="TableParagraph"/>
              <w:spacing w:before="0" w:line="240" w:lineRule="auto"/>
              <w:ind w:right="57"/>
              <w:rPr>
                <w:sz w:val="20"/>
                <w:szCs w:val="20"/>
              </w:rPr>
            </w:pPr>
            <w:r>
              <w:rPr>
                <w:sz w:val="20"/>
                <w:szCs w:val="20"/>
                <w:lang w:val="de-DE"/>
              </w:rPr>
              <w:t>375 mg/ m³</w:t>
            </w:r>
          </w:p>
        </w:tc>
      </w:tr>
      <w:tr w:rsidR="00172B79" w14:paraId="7B927D27" w14:textId="77777777">
        <w:trPr>
          <w:trHeight w:val="282"/>
        </w:trPr>
        <w:tc>
          <w:tcPr>
            <w:tcW w:w="3060" w:type="dxa"/>
            <w:vAlign w:val="center"/>
          </w:tcPr>
          <w:p w14:paraId="120B4C56"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567C3437"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75EC0BED" w14:textId="77777777" w:rsidR="00172B79" w:rsidRDefault="004171DA">
            <w:pPr>
              <w:pStyle w:val="TableParagraph"/>
              <w:spacing w:before="0"/>
              <w:ind w:right="57"/>
              <w:rPr>
                <w:sz w:val="20"/>
                <w:szCs w:val="20"/>
              </w:rPr>
            </w:pPr>
            <w:r>
              <w:rPr>
                <w:sz w:val="20"/>
                <w:szCs w:val="20"/>
                <w:lang w:val="de-DE"/>
              </w:rPr>
              <w:t>100 ppm</w:t>
            </w:r>
          </w:p>
        </w:tc>
      </w:tr>
      <w:tr w:rsidR="00172B79" w14:paraId="0FF33966" w14:textId="77777777">
        <w:trPr>
          <w:trHeight w:val="285"/>
        </w:trPr>
        <w:tc>
          <w:tcPr>
            <w:tcW w:w="3060" w:type="dxa"/>
            <w:vAlign w:val="center"/>
          </w:tcPr>
          <w:p w14:paraId="3DD83D53"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2BB5723E"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6AEC8D3C" w14:textId="77777777" w:rsidR="00172B79" w:rsidRDefault="004171DA">
            <w:pPr>
              <w:pStyle w:val="TableParagraph"/>
              <w:spacing w:before="0"/>
              <w:ind w:right="57"/>
              <w:rPr>
                <w:sz w:val="20"/>
                <w:szCs w:val="20"/>
              </w:rPr>
            </w:pPr>
            <w:r>
              <w:rPr>
                <w:sz w:val="20"/>
                <w:szCs w:val="20"/>
                <w:lang w:val="de-DE"/>
              </w:rPr>
              <w:t>568 mg/ m³</w:t>
            </w:r>
          </w:p>
        </w:tc>
      </w:tr>
      <w:tr w:rsidR="00172B79" w14:paraId="386C7D2C" w14:textId="77777777">
        <w:trPr>
          <w:trHeight w:val="282"/>
        </w:trPr>
        <w:tc>
          <w:tcPr>
            <w:tcW w:w="3060" w:type="dxa"/>
            <w:vAlign w:val="center"/>
          </w:tcPr>
          <w:p w14:paraId="00EDC89D"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3D35D83F"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55B5BEFB" w14:textId="77777777" w:rsidR="00172B79" w:rsidRDefault="004171DA">
            <w:pPr>
              <w:pStyle w:val="TableParagraph"/>
              <w:spacing w:before="0"/>
              <w:ind w:right="57"/>
              <w:rPr>
                <w:sz w:val="20"/>
                <w:szCs w:val="20"/>
              </w:rPr>
            </w:pPr>
            <w:r>
              <w:rPr>
                <w:sz w:val="20"/>
                <w:szCs w:val="20"/>
                <w:lang w:val="de-DE"/>
              </w:rPr>
              <w:t>150 ppm</w:t>
            </w:r>
          </w:p>
        </w:tc>
      </w:tr>
      <w:tr w:rsidR="00172B79" w14:paraId="1835797D" w14:textId="77777777">
        <w:trPr>
          <w:trHeight w:val="285"/>
        </w:trPr>
        <w:tc>
          <w:tcPr>
            <w:tcW w:w="3060" w:type="dxa"/>
            <w:vAlign w:val="center"/>
          </w:tcPr>
          <w:p w14:paraId="350AE098"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7D56F85D"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0C82FD20" w14:textId="77777777" w:rsidR="00172B79" w:rsidRDefault="004171DA">
            <w:pPr>
              <w:pStyle w:val="TableParagraph"/>
              <w:spacing w:before="0"/>
              <w:ind w:right="57"/>
              <w:rPr>
                <w:sz w:val="20"/>
                <w:szCs w:val="20"/>
              </w:rPr>
            </w:pPr>
            <w:r>
              <w:rPr>
                <w:sz w:val="20"/>
                <w:szCs w:val="20"/>
                <w:lang w:val="de-DE"/>
              </w:rPr>
              <w:t>Möglichkeit einer signifikanten Aufnahme durch die Haut</w:t>
            </w:r>
          </w:p>
        </w:tc>
      </w:tr>
      <w:tr w:rsidR="00172B79" w14:paraId="62D3EF88" w14:textId="77777777">
        <w:trPr>
          <w:trHeight w:val="285"/>
        </w:trPr>
        <w:tc>
          <w:tcPr>
            <w:tcW w:w="3060" w:type="dxa"/>
            <w:vAlign w:val="center"/>
          </w:tcPr>
          <w:p w14:paraId="5682611D"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62D471EC"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0B234327" w14:textId="77777777" w:rsidR="00172B79" w:rsidRDefault="004171DA">
            <w:pPr>
              <w:pStyle w:val="TableParagraph"/>
              <w:spacing w:before="0" w:line="240" w:lineRule="auto"/>
              <w:ind w:right="57"/>
              <w:rPr>
                <w:sz w:val="20"/>
                <w:szCs w:val="20"/>
              </w:rPr>
            </w:pPr>
            <w:r>
              <w:rPr>
                <w:sz w:val="20"/>
                <w:szCs w:val="20"/>
                <w:lang w:val="de-DE"/>
              </w:rPr>
              <w:t>375 mg/ m³</w:t>
            </w:r>
          </w:p>
        </w:tc>
      </w:tr>
      <w:tr w:rsidR="00172B79" w14:paraId="22B44DBF" w14:textId="77777777">
        <w:trPr>
          <w:trHeight w:val="282"/>
        </w:trPr>
        <w:tc>
          <w:tcPr>
            <w:tcW w:w="3060" w:type="dxa"/>
            <w:vAlign w:val="center"/>
          </w:tcPr>
          <w:p w14:paraId="77990F5E"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45EF769E"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0EA673C7" w14:textId="77777777" w:rsidR="00172B79" w:rsidRDefault="004171DA">
            <w:pPr>
              <w:pStyle w:val="TableParagraph"/>
              <w:spacing w:before="0"/>
              <w:ind w:right="57"/>
              <w:rPr>
                <w:sz w:val="20"/>
                <w:szCs w:val="20"/>
              </w:rPr>
            </w:pPr>
            <w:r>
              <w:rPr>
                <w:sz w:val="20"/>
                <w:szCs w:val="20"/>
                <w:lang w:val="de-DE"/>
              </w:rPr>
              <w:t>100 ppm</w:t>
            </w:r>
          </w:p>
        </w:tc>
      </w:tr>
      <w:tr w:rsidR="00172B79" w14:paraId="49BAEE25" w14:textId="77777777">
        <w:trPr>
          <w:trHeight w:val="285"/>
        </w:trPr>
        <w:tc>
          <w:tcPr>
            <w:tcW w:w="3060" w:type="dxa"/>
            <w:vAlign w:val="center"/>
          </w:tcPr>
          <w:p w14:paraId="7A17518E"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6BA0A520"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0CEBB63D" w14:textId="77777777" w:rsidR="00172B79" w:rsidRDefault="004171DA">
            <w:pPr>
              <w:pStyle w:val="TableParagraph"/>
              <w:spacing w:before="0" w:line="240" w:lineRule="auto"/>
              <w:ind w:right="57"/>
              <w:rPr>
                <w:sz w:val="20"/>
                <w:szCs w:val="20"/>
              </w:rPr>
            </w:pPr>
            <w:r>
              <w:rPr>
                <w:sz w:val="20"/>
                <w:szCs w:val="20"/>
                <w:lang w:val="de-DE"/>
              </w:rPr>
              <w:t>568 mg/ m³</w:t>
            </w:r>
          </w:p>
        </w:tc>
      </w:tr>
      <w:tr w:rsidR="00172B79" w14:paraId="41D74CDF" w14:textId="77777777">
        <w:trPr>
          <w:trHeight w:val="282"/>
        </w:trPr>
        <w:tc>
          <w:tcPr>
            <w:tcW w:w="3060" w:type="dxa"/>
            <w:vAlign w:val="center"/>
          </w:tcPr>
          <w:p w14:paraId="234ECCD2"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211463CA"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26450B82" w14:textId="77777777" w:rsidR="00172B79" w:rsidRDefault="004171DA">
            <w:pPr>
              <w:pStyle w:val="TableParagraph"/>
              <w:spacing w:before="0"/>
              <w:ind w:right="57"/>
              <w:rPr>
                <w:sz w:val="20"/>
                <w:szCs w:val="20"/>
              </w:rPr>
            </w:pPr>
            <w:r>
              <w:rPr>
                <w:sz w:val="20"/>
                <w:szCs w:val="20"/>
                <w:lang w:val="de-DE"/>
              </w:rPr>
              <w:t>150 ppm</w:t>
            </w:r>
          </w:p>
        </w:tc>
      </w:tr>
      <w:tr w:rsidR="00172B79" w14:paraId="2A44E407" w14:textId="77777777">
        <w:trPr>
          <w:trHeight w:val="285"/>
        </w:trPr>
        <w:tc>
          <w:tcPr>
            <w:tcW w:w="3060" w:type="dxa"/>
            <w:vAlign w:val="center"/>
          </w:tcPr>
          <w:p w14:paraId="7BACEE42"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343D65B8"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3274148B" w14:textId="77777777" w:rsidR="00172B79" w:rsidRDefault="004171DA">
            <w:pPr>
              <w:pStyle w:val="TableParagraph"/>
              <w:spacing w:before="0" w:line="240" w:lineRule="auto"/>
              <w:ind w:right="57"/>
              <w:rPr>
                <w:sz w:val="20"/>
                <w:szCs w:val="20"/>
              </w:rPr>
            </w:pPr>
            <w:r>
              <w:rPr>
                <w:sz w:val="20"/>
                <w:szCs w:val="20"/>
                <w:lang w:val="de-DE"/>
              </w:rPr>
              <w:t>Möglichkeit einer signifikanten Aufnahme durch die Haut</w:t>
            </w:r>
          </w:p>
        </w:tc>
      </w:tr>
      <w:tr w:rsidR="00172B79" w14:paraId="73DE116E" w14:textId="77777777">
        <w:trPr>
          <w:trHeight w:val="282"/>
        </w:trPr>
        <w:tc>
          <w:tcPr>
            <w:tcW w:w="3060" w:type="dxa"/>
            <w:vAlign w:val="center"/>
          </w:tcPr>
          <w:p w14:paraId="2FEC979E"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22814F48" w14:textId="77777777" w:rsidR="00172B79" w:rsidRDefault="004171DA">
            <w:pPr>
              <w:pStyle w:val="TableParagraph"/>
              <w:spacing w:before="0"/>
              <w:ind w:right="57"/>
              <w:rPr>
                <w:sz w:val="20"/>
                <w:szCs w:val="20"/>
              </w:rPr>
            </w:pPr>
            <w:r>
              <w:rPr>
                <w:sz w:val="20"/>
                <w:szCs w:val="20"/>
                <w:lang w:val="de-DE"/>
              </w:rPr>
              <w:t>Grenseverdi (OEL TWA) [1]</w:t>
            </w:r>
          </w:p>
        </w:tc>
        <w:tc>
          <w:tcPr>
            <w:tcW w:w="4241" w:type="dxa"/>
            <w:vAlign w:val="center"/>
          </w:tcPr>
          <w:p w14:paraId="55CB508D" w14:textId="77777777" w:rsidR="00172B79" w:rsidRDefault="004171DA">
            <w:pPr>
              <w:pStyle w:val="TableParagraph"/>
              <w:spacing w:before="0"/>
              <w:ind w:right="57"/>
              <w:rPr>
                <w:sz w:val="20"/>
                <w:szCs w:val="20"/>
              </w:rPr>
            </w:pPr>
            <w:r>
              <w:rPr>
                <w:sz w:val="20"/>
                <w:szCs w:val="20"/>
                <w:lang w:val="de-DE"/>
              </w:rPr>
              <w:t>180 mg/ m³</w:t>
            </w:r>
          </w:p>
        </w:tc>
      </w:tr>
      <w:tr w:rsidR="00172B79" w14:paraId="1ABCB32B" w14:textId="77777777">
        <w:trPr>
          <w:trHeight w:val="285"/>
        </w:trPr>
        <w:tc>
          <w:tcPr>
            <w:tcW w:w="3060" w:type="dxa"/>
            <w:vAlign w:val="center"/>
          </w:tcPr>
          <w:p w14:paraId="294F8B7E"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6BA73537" w14:textId="77777777" w:rsidR="00172B79" w:rsidRDefault="004171DA">
            <w:pPr>
              <w:pStyle w:val="TableParagraph"/>
              <w:spacing w:before="0"/>
              <w:ind w:right="57"/>
              <w:rPr>
                <w:sz w:val="20"/>
                <w:szCs w:val="20"/>
              </w:rPr>
            </w:pPr>
            <w:r>
              <w:rPr>
                <w:sz w:val="20"/>
                <w:szCs w:val="20"/>
                <w:lang w:val="de-DE"/>
              </w:rPr>
              <w:t>Grenseverdi (OEL TWA) [2]</w:t>
            </w:r>
          </w:p>
        </w:tc>
        <w:tc>
          <w:tcPr>
            <w:tcW w:w="4241" w:type="dxa"/>
            <w:vAlign w:val="center"/>
          </w:tcPr>
          <w:p w14:paraId="08B17406" w14:textId="77777777" w:rsidR="00172B79" w:rsidRDefault="004171DA">
            <w:pPr>
              <w:pStyle w:val="TableParagraph"/>
              <w:spacing w:before="0"/>
              <w:ind w:right="57"/>
              <w:rPr>
                <w:sz w:val="20"/>
                <w:szCs w:val="20"/>
              </w:rPr>
            </w:pPr>
            <w:r>
              <w:rPr>
                <w:sz w:val="20"/>
                <w:szCs w:val="20"/>
                <w:lang w:val="de-DE"/>
              </w:rPr>
              <w:t>50 ppm</w:t>
            </w:r>
          </w:p>
        </w:tc>
      </w:tr>
      <w:tr w:rsidR="00172B79" w14:paraId="0DC3F533" w14:textId="77777777">
        <w:trPr>
          <w:trHeight w:val="285"/>
        </w:trPr>
        <w:tc>
          <w:tcPr>
            <w:tcW w:w="3060" w:type="dxa"/>
            <w:vAlign w:val="center"/>
          </w:tcPr>
          <w:p w14:paraId="543239CF" w14:textId="77777777" w:rsidR="00172B79" w:rsidRDefault="004171DA">
            <w:pPr>
              <w:pStyle w:val="TableParagraph"/>
              <w:spacing w:before="0" w:line="240" w:lineRule="auto"/>
              <w:ind w:right="57"/>
              <w:rPr>
                <w:sz w:val="20"/>
                <w:szCs w:val="20"/>
              </w:rPr>
            </w:pPr>
            <w:r>
              <w:rPr>
                <w:sz w:val="20"/>
                <w:szCs w:val="20"/>
                <w:lang w:val="de-DE"/>
              </w:rPr>
              <w:t>Norwegen</w:t>
            </w:r>
          </w:p>
        </w:tc>
        <w:tc>
          <w:tcPr>
            <w:tcW w:w="3408" w:type="dxa"/>
            <w:vAlign w:val="center"/>
          </w:tcPr>
          <w:p w14:paraId="25E09517" w14:textId="77777777" w:rsidR="00172B79" w:rsidRDefault="004171DA">
            <w:pPr>
              <w:pStyle w:val="TableParagraph"/>
              <w:spacing w:before="0" w:line="240" w:lineRule="auto"/>
              <w:ind w:right="57"/>
              <w:rPr>
                <w:sz w:val="20"/>
                <w:szCs w:val="20"/>
              </w:rPr>
            </w:pPr>
            <w:r>
              <w:rPr>
                <w:sz w:val="20"/>
                <w:szCs w:val="20"/>
                <w:lang w:val="de-DE"/>
              </w:rPr>
              <w:t>Korttidsverdi (OEL STEL)</w:t>
            </w:r>
          </w:p>
        </w:tc>
        <w:tc>
          <w:tcPr>
            <w:tcW w:w="4241" w:type="dxa"/>
            <w:vAlign w:val="center"/>
          </w:tcPr>
          <w:p w14:paraId="33C4537F" w14:textId="77777777" w:rsidR="00172B79" w:rsidRDefault="004171DA">
            <w:pPr>
              <w:pStyle w:val="TableParagraph"/>
              <w:spacing w:before="0" w:line="240" w:lineRule="auto"/>
              <w:ind w:right="57"/>
              <w:rPr>
                <w:sz w:val="20"/>
                <w:szCs w:val="20"/>
              </w:rPr>
            </w:pPr>
            <w:r>
              <w:rPr>
                <w:sz w:val="20"/>
                <w:szCs w:val="20"/>
                <w:lang w:val="de-DE"/>
              </w:rPr>
              <w:t>225 mg/ m³ (Wert berechnet)</w:t>
            </w:r>
          </w:p>
        </w:tc>
      </w:tr>
      <w:tr w:rsidR="00172B79" w14:paraId="735E1F62" w14:textId="77777777">
        <w:trPr>
          <w:trHeight w:val="282"/>
        </w:trPr>
        <w:tc>
          <w:tcPr>
            <w:tcW w:w="3060" w:type="dxa"/>
            <w:vAlign w:val="center"/>
          </w:tcPr>
          <w:p w14:paraId="31A252A3"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3B48F807" w14:textId="77777777" w:rsidR="00172B79" w:rsidRDefault="004171DA">
            <w:pPr>
              <w:pStyle w:val="TableParagraph"/>
              <w:spacing w:before="0"/>
              <w:ind w:right="57"/>
              <w:rPr>
                <w:sz w:val="20"/>
                <w:szCs w:val="20"/>
              </w:rPr>
            </w:pPr>
            <w:r>
              <w:rPr>
                <w:sz w:val="20"/>
                <w:szCs w:val="20"/>
                <w:lang w:val="de-DE"/>
              </w:rPr>
              <w:t>Korttidsverdi (OEL STEL) [ppm]</w:t>
            </w:r>
          </w:p>
        </w:tc>
        <w:tc>
          <w:tcPr>
            <w:tcW w:w="4241" w:type="dxa"/>
            <w:vAlign w:val="center"/>
          </w:tcPr>
          <w:p w14:paraId="796002F3" w14:textId="77777777" w:rsidR="00172B79" w:rsidRDefault="004171DA">
            <w:pPr>
              <w:pStyle w:val="TableParagraph"/>
              <w:spacing w:before="0"/>
              <w:ind w:right="57"/>
              <w:rPr>
                <w:sz w:val="20"/>
                <w:szCs w:val="20"/>
              </w:rPr>
            </w:pPr>
            <w:r>
              <w:rPr>
                <w:sz w:val="20"/>
                <w:szCs w:val="20"/>
                <w:lang w:val="de-DE"/>
              </w:rPr>
              <w:t>75 ppm (Wert berechnet)</w:t>
            </w:r>
          </w:p>
        </w:tc>
      </w:tr>
      <w:tr w:rsidR="00172B79" w14:paraId="3499F8FD" w14:textId="77777777">
        <w:trPr>
          <w:trHeight w:val="285"/>
        </w:trPr>
        <w:tc>
          <w:tcPr>
            <w:tcW w:w="3060" w:type="dxa"/>
            <w:vAlign w:val="center"/>
          </w:tcPr>
          <w:p w14:paraId="7CE6DD39" w14:textId="77777777" w:rsidR="00172B79" w:rsidRDefault="004171DA">
            <w:pPr>
              <w:pStyle w:val="TableParagraph"/>
              <w:spacing w:before="0" w:line="240" w:lineRule="auto"/>
              <w:ind w:right="57"/>
              <w:rPr>
                <w:sz w:val="20"/>
                <w:szCs w:val="20"/>
              </w:rPr>
            </w:pPr>
            <w:r>
              <w:rPr>
                <w:sz w:val="20"/>
                <w:szCs w:val="20"/>
                <w:lang w:val="de-DE"/>
              </w:rPr>
              <w:t>Norwegen</w:t>
            </w:r>
          </w:p>
        </w:tc>
        <w:tc>
          <w:tcPr>
            <w:tcW w:w="3408" w:type="dxa"/>
            <w:vAlign w:val="center"/>
          </w:tcPr>
          <w:p w14:paraId="3FC1BFD4"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06E9060E" w14:textId="77777777" w:rsidR="00172B79" w:rsidRDefault="004171DA">
            <w:pPr>
              <w:pStyle w:val="TableParagraph"/>
              <w:spacing w:before="0" w:line="240" w:lineRule="auto"/>
              <w:ind w:right="57"/>
              <w:rPr>
                <w:sz w:val="20"/>
                <w:szCs w:val="20"/>
              </w:rPr>
            </w:pPr>
            <w:r>
              <w:rPr>
                <w:sz w:val="20"/>
                <w:szCs w:val="20"/>
                <w:lang w:val="de-DE"/>
              </w:rPr>
              <w:t>Notation der Haut</w:t>
            </w:r>
          </w:p>
        </w:tc>
      </w:tr>
      <w:tr w:rsidR="00172B79" w14:paraId="14A82384" w14:textId="77777777">
        <w:trPr>
          <w:trHeight w:val="282"/>
        </w:trPr>
        <w:tc>
          <w:tcPr>
            <w:tcW w:w="3060" w:type="dxa"/>
            <w:vAlign w:val="center"/>
          </w:tcPr>
          <w:p w14:paraId="11F1DAB4" w14:textId="77777777" w:rsidR="00172B79" w:rsidRDefault="004171DA">
            <w:pPr>
              <w:pStyle w:val="TableParagraph"/>
              <w:spacing w:before="0"/>
              <w:ind w:right="57"/>
              <w:rPr>
                <w:sz w:val="20"/>
                <w:szCs w:val="20"/>
              </w:rPr>
            </w:pPr>
            <w:r>
              <w:rPr>
                <w:sz w:val="20"/>
                <w:szCs w:val="20"/>
                <w:lang w:val="de-DE"/>
              </w:rPr>
              <w:t>Polen</w:t>
            </w:r>
          </w:p>
        </w:tc>
        <w:tc>
          <w:tcPr>
            <w:tcW w:w="3408" w:type="dxa"/>
            <w:vAlign w:val="center"/>
          </w:tcPr>
          <w:p w14:paraId="065FE83C" w14:textId="77777777" w:rsidR="00172B79" w:rsidRDefault="004171DA">
            <w:pPr>
              <w:pStyle w:val="TableParagraph"/>
              <w:spacing w:before="0"/>
              <w:ind w:right="57"/>
              <w:rPr>
                <w:sz w:val="20"/>
                <w:szCs w:val="20"/>
              </w:rPr>
            </w:pPr>
            <w:r>
              <w:rPr>
                <w:sz w:val="20"/>
                <w:szCs w:val="20"/>
                <w:lang w:val="de-DE"/>
              </w:rPr>
              <w:t>NDS (AAL TWA)</w:t>
            </w:r>
          </w:p>
        </w:tc>
        <w:tc>
          <w:tcPr>
            <w:tcW w:w="4241" w:type="dxa"/>
            <w:vAlign w:val="center"/>
          </w:tcPr>
          <w:p w14:paraId="285D0C28" w14:textId="77777777" w:rsidR="00172B79" w:rsidRDefault="004171DA">
            <w:pPr>
              <w:pStyle w:val="TableParagraph"/>
              <w:spacing w:before="0"/>
              <w:ind w:right="57"/>
              <w:rPr>
                <w:sz w:val="20"/>
                <w:szCs w:val="20"/>
              </w:rPr>
            </w:pPr>
            <w:r>
              <w:rPr>
                <w:sz w:val="20"/>
                <w:szCs w:val="20"/>
                <w:lang w:val="de-DE"/>
              </w:rPr>
              <w:t>180 mg/ m³</w:t>
            </w:r>
          </w:p>
        </w:tc>
      </w:tr>
      <w:tr w:rsidR="00172B79" w14:paraId="7ABBFF3B" w14:textId="77777777">
        <w:trPr>
          <w:trHeight w:val="285"/>
        </w:trPr>
        <w:tc>
          <w:tcPr>
            <w:tcW w:w="3060" w:type="dxa"/>
            <w:vAlign w:val="center"/>
          </w:tcPr>
          <w:p w14:paraId="11672F49" w14:textId="77777777" w:rsidR="00172B79" w:rsidRDefault="004171DA">
            <w:pPr>
              <w:pStyle w:val="TableParagraph"/>
              <w:spacing w:before="0" w:line="240" w:lineRule="auto"/>
              <w:ind w:right="57"/>
              <w:rPr>
                <w:sz w:val="20"/>
                <w:szCs w:val="20"/>
              </w:rPr>
            </w:pPr>
            <w:r>
              <w:rPr>
                <w:sz w:val="20"/>
                <w:szCs w:val="20"/>
                <w:lang w:val="de-DE"/>
              </w:rPr>
              <w:t>Polen</w:t>
            </w:r>
          </w:p>
        </w:tc>
        <w:tc>
          <w:tcPr>
            <w:tcW w:w="3408" w:type="dxa"/>
            <w:vAlign w:val="center"/>
          </w:tcPr>
          <w:p w14:paraId="3E8DBD11" w14:textId="77777777" w:rsidR="00172B79" w:rsidRDefault="004171DA">
            <w:pPr>
              <w:pStyle w:val="TableParagraph"/>
              <w:spacing w:before="0" w:line="240" w:lineRule="auto"/>
              <w:ind w:right="57"/>
              <w:rPr>
                <w:sz w:val="20"/>
                <w:szCs w:val="20"/>
              </w:rPr>
            </w:pPr>
            <w:r>
              <w:rPr>
                <w:sz w:val="20"/>
                <w:szCs w:val="20"/>
                <w:lang w:val="de-DE"/>
              </w:rPr>
              <w:t>NDSCh (OEL STEL)</w:t>
            </w:r>
          </w:p>
        </w:tc>
        <w:tc>
          <w:tcPr>
            <w:tcW w:w="4241" w:type="dxa"/>
            <w:vAlign w:val="center"/>
          </w:tcPr>
          <w:p w14:paraId="5E9AFBD5" w14:textId="77777777" w:rsidR="00172B79" w:rsidRDefault="004171DA">
            <w:pPr>
              <w:pStyle w:val="TableParagraph"/>
              <w:spacing w:before="0" w:line="240" w:lineRule="auto"/>
              <w:ind w:right="57"/>
              <w:rPr>
                <w:sz w:val="20"/>
                <w:szCs w:val="20"/>
              </w:rPr>
            </w:pPr>
            <w:r>
              <w:rPr>
                <w:sz w:val="20"/>
                <w:szCs w:val="20"/>
                <w:lang w:val="de-DE"/>
              </w:rPr>
              <w:t>360 mg/ m³</w:t>
            </w:r>
          </w:p>
        </w:tc>
      </w:tr>
      <w:tr w:rsidR="00172B79" w14:paraId="12AB4D8D" w14:textId="77777777">
        <w:trPr>
          <w:trHeight w:val="282"/>
        </w:trPr>
        <w:tc>
          <w:tcPr>
            <w:tcW w:w="3060" w:type="dxa"/>
            <w:vAlign w:val="center"/>
          </w:tcPr>
          <w:p w14:paraId="193B6702" w14:textId="77777777" w:rsidR="00172B79" w:rsidRDefault="004171DA">
            <w:pPr>
              <w:pStyle w:val="TableParagraph"/>
              <w:spacing w:before="0"/>
              <w:ind w:right="57"/>
              <w:rPr>
                <w:sz w:val="20"/>
                <w:szCs w:val="20"/>
              </w:rPr>
            </w:pPr>
            <w:r>
              <w:rPr>
                <w:sz w:val="20"/>
                <w:szCs w:val="20"/>
                <w:lang w:val="de-DE"/>
              </w:rPr>
              <w:t>Rumänien</w:t>
            </w:r>
          </w:p>
        </w:tc>
        <w:tc>
          <w:tcPr>
            <w:tcW w:w="3408" w:type="dxa"/>
            <w:vAlign w:val="center"/>
          </w:tcPr>
          <w:p w14:paraId="16EB72D9"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61A1AE5F" w14:textId="77777777" w:rsidR="00172B79" w:rsidRDefault="004171DA">
            <w:pPr>
              <w:pStyle w:val="TableParagraph"/>
              <w:spacing w:before="0"/>
              <w:ind w:right="57"/>
              <w:rPr>
                <w:sz w:val="20"/>
                <w:szCs w:val="20"/>
              </w:rPr>
            </w:pPr>
            <w:r>
              <w:rPr>
                <w:sz w:val="20"/>
                <w:szCs w:val="20"/>
                <w:lang w:val="de-DE"/>
              </w:rPr>
              <w:t>375 mg/ m³</w:t>
            </w:r>
          </w:p>
        </w:tc>
      </w:tr>
      <w:tr w:rsidR="00172B79" w14:paraId="5C335014" w14:textId="77777777">
        <w:trPr>
          <w:trHeight w:val="285"/>
        </w:trPr>
        <w:tc>
          <w:tcPr>
            <w:tcW w:w="3060" w:type="dxa"/>
            <w:vAlign w:val="center"/>
          </w:tcPr>
          <w:p w14:paraId="50CAE84C" w14:textId="77777777" w:rsidR="00172B79" w:rsidRDefault="004171DA">
            <w:pPr>
              <w:pStyle w:val="TableParagraph"/>
              <w:spacing w:before="0"/>
              <w:ind w:right="57"/>
              <w:rPr>
                <w:sz w:val="20"/>
                <w:szCs w:val="20"/>
              </w:rPr>
            </w:pPr>
            <w:r>
              <w:rPr>
                <w:sz w:val="20"/>
                <w:szCs w:val="20"/>
                <w:lang w:val="de-DE"/>
              </w:rPr>
              <w:t>Rumänien</w:t>
            </w:r>
          </w:p>
        </w:tc>
        <w:tc>
          <w:tcPr>
            <w:tcW w:w="3408" w:type="dxa"/>
            <w:vAlign w:val="center"/>
          </w:tcPr>
          <w:p w14:paraId="133E8FCB"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621F0C9A" w14:textId="77777777" w:rsidR="00172B79" w:rsidRDefault="004171DA">
            <w:pPr>
              <w:pStyle w:val="TableParagraph"/>
              <w:spacing w:before="0"/>
              <w:ind w:right="57"/>
              <w:rPr>
                <w:sz w:val="20"/>
                <w:szCs w:val="20"/>
              </w:rPr>
            </w:pPr>
            <w:r>
              <w:rPr>
                <w:sz w:val="20"/>
                <w:szCs w:val="20"/>
                <w:lang w:val="de-DE"/>
              </w:rPr>
              <w:t>100 ppm</w:t>
            </w:r>
          </w:p>
        </w:tc>
      </w:tr>
      <w:tr w:rsidR="00172B79" w14:paraId="2B4A15CB" w14:textId="77777777">
        <w:trPr>
          <w:trHeight w:val="282"/>
        </w:trPr>
        <w:tc>
          <w:tcPr>
            <w:tcW w:w="3060" w:type="dxa"/>
            <w:vAlign w:val="center"/>
          </w:tcPr>
          <w:p w14:paraId="3793EAD4" w14:textId="77777777" w:rsidR="00172B79" w:rsidRDefault="004171DA">
            <w:pPr>
              <w:pStyle w:val="TableParagraph"/>
              <w:spacing w:before="0"/>
              <w:ind w:right="57"/>
              <w:rPr>
                <w:sz w:val="20"/>
                <w:szCs w:val="20"/>
              </w:rPr>
            </w:pPr>
            <w:r>
              <w:rPr>
                <w:sz w:val="20"/>
                <w:szCs w:val="20"/>
                <w:lang w:val="de-DE"/>
              </w:rPr>
              <w:t>Rumänien</w:t>
            </w:r>
          </w:p>
        </w:tc>
        <w:tc>
          <w:tcPr>
            <w:tcW w:w="3408" w:type="dxa"/>
            <w:vAlign w:val="center"/>
          </w:tcPr>
          <w:p w14:paraId="40A49F82"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06880590" w14:textId="77777777" w:rsidR="00172B79" w:rsidRDefault="004171DA">
            <w:pPr>
              <w:pStyle w:val="TableParagraph"/>
              <w:spacing w:before="0"/>
              <w:ind w:right="57"/>
              <w:rPr>
                <w:sz w:val="20"/>
                <w:szCs w:val="20"/>
              </w:rPr>
            </w:pPr>
            <w:r>
              <w:rPr>
                <w:sz w:val="20"/>
                <w:szCs w:val="20"/>
                <w:lang w:val="de-DE"/>
              </w:rPr>
              <w:t>568 mg/ m³</w:t>
            </w:r>
          </w:p>
        </w:tc>
      </w:tr>
      <w:tr w:rsidR="00172B79" w14:paraId="2CEA2ADB" w14:textId="77777777">
        <w:trPr>
          <w:trHeight w:val="285"/>
        </w:trPr>
        <w:tc>
          <w:tcPr>
            <w:tcW w:w="3060" w:type="dxa"/>
            <w:vAlign w:val="center"/>
          </w:tcPr>
          <w:p w14:paraId="5432D43A" w14:textId="77777777" w:rsidR="00172B79" w:rsidRDefault="004171DA">
            <w:pPr>
              <w:pStyle w:val="TableParagraph"/>
              <w:spacing w:before="0"/>
              <w:ind w:right="57"/>
              <w:rPr>
                <w:sz w:val="20"/>
                <w:szCs w:val="20"/>
              </w:rPr>
            </w:pPr>
            <w:r>
              <w:rPr>
                <w:sz w:val="20"/>
                <w:szCs w:val="20"/>
                <w:lang w:val="de-DE"/>
              </w:rPr>
              <w:t>Rumänien</w:t>
            </w:r>
          </w:p>
        </w:tc>
        <w:tc>
          <w:tcPr>
            <w:tcW w:w="3408" w:type="dxa"/>
            <w:vAlign w:val="center"/>
          </w:tcPr>
          <w:p w14:paraId="3D0499D9"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748EFF6F" w14:textId="77777777" w:rsidR="00172B79" w:rsidRDefault="004171DA">
            <w:pPr>
              <w:pStyle w:val="TableParagraph"/>
              <w:spacing w:before="0"/>
              <w:ind w:right="57"/>
              <w:rPr>
                <w:sz w:val="20"/>
                <w:szCs w:val="20"/>
              </w:rPr>
            </w:pPr>
            <w:r>
              <w:rPr>
                <w:sz w:val="20"/>
                <w:szCs w:val="20"/>
                <w:lang w:val="de-DE"/>
              </w:rPr>
              <w:t>150 ppm</w:t>
            </w:r>
          </w:p>
        </w:tc>
      </w:tr>
      <w:tr w:rsidR="00172B79" w14:paraId="759133C0" w14:textId="77777777">
        <w:trPr>
          <w:trHeight w:val="285"/>
        </w:trPr>
        <w:tc>
          <w:tcPr>
            <w:tcW w:w="3060" w:type="dxa"/>
            <w:vAlign w:val="center"/>
          </w:tcPr>
          <w:p w14:paraId="2E7ACBD5" w14:textId="77777777" w:rsidR="00172B79" w:rsidRDefault="004171DA">
            <w:pPr>
              <w:pStyle w:val="TableParagraph"/>
              <w:spacing w:before="0" w:line="240" w:lineRule="auto"/>
              <w:ind w:right="57"/>
              <w:rPr>
                <w:sz w:val="20"/>
                <w:szCs w:val="20"/>
              </w:rPr>
            </w:pPr>
            <w:r>
              <w:rPr>
                <w:sz w:val="20"/>
                <w:szCs w:val="20"/>
                <w:lang w:val="de-DE"/>
              </w:rPr>
              <w:t>Rumänien</w:t>
            </w:r>
          </w:p>
        </w:tc>
        <w:tc>
          <w:tcPr>
            <w:tcW w:w="3408" w:type="dxa"/>
            <w:vAlign w:val="center"/>
          </w:tcPr>
          <w:p w14:paraId="37EA6DAA"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377DF0F2" w14:textId="77777777" w:rsidR="00172B79" w:rsidRDefault="004171DA">
            <w:pPr>
              <w:pStyle w:val="TableParagraph"/>
              <w:spacing w:before="0" w:line="240" w:lineRule="auto"/>
              <w:ind w:right="57"/>
              <w:rPr>
                <w:sz w:val="20"/>
                <w:szCs w:val="20"/>
              </w:rPr>
            </w:pPr>
            <w:r>
              <w:rPr>
                <w:sz w:val="20"/>
                <w:szCs w:val="20"/>
                <w:lang w:val="de-DE"/>
              </w:rPr>
              <w:t>Notation der Haut</w:t>
            </w:r>
          </w:p>
        </w:tc>
      </w:tr>
      <w:tr w:rsidR="00172B79" w14:paraId="351FED1D" w14:textId="77777777">
        <w:trPr>
          <w:trHeight w:val="282"/>
        </w:trPr>
        <w:tc>
          <w:tcPr>
            <w:tcW w:w="3060" w:type="dxa"/>
            <w:vAlign w:val="center"/>
          </w:tcPr>
          <w:p w14:paraId="5E7B43A9" w14:textId="77777777" w:rsidR="00172B79" w:rsidRDefault="004171DA">
            <w:pPr>
              <w:pStyle w:val="TableParagraph"/>
              <w:spacing w:before="0"/>
              <w:ind w:right="57"/>
              <w:rPr>
                <w:sz w:val="20"/>
                <w:szCs w:val="20"/>
              </w:rPr>
            </w:pPr>
            <w:r>
              <w:rPr>
                <w:sz w:val="20"/>
                <w:szCs w:val="20"/>
                <w:lang w:val="de-DE"/>
              </w:rPr>
              <w:t>Slowakei</w:t>
            </w:r>
          </w:p>
        </w:tc>
        <w:tc>
          <w:tcPr>
            <w:tcW w:w="3408" w:type="dxa"/>
            <w:vAlign w:val="center"/>
          </w:tcPr>
          <w:p w14:paraId="39DF8E6D" w14:textId="77777777" w:rsidR="00172B79" w:rsidRDefault="004171DA">
            <w:pPr>
              <w:pStyle w:val="TableParagraph"/>
              <w:spacing w:before="0"/>
              <w:ind w:right="57"/>
              <w:rPr>
                <w:sz w:val="20"/>
                <w:szCs w:val="20"/>
              </w:rPr>
            </w:pPr>
            <w:r>
              <w:rPr>
                <w:sz w:val="20"/>
                <w:szCs w:val="20"/>
                <w:lang w:val="de-DE"/>
              </w:rPr>
              <w:t>NPHV (OEL TWA) [1]</w:t>
            </w:r>
          </w:p>
        </w:tc>
        <w:tc>
          <w:tcPr>
            <w:tcW w:w="4241" w:type="dxa"/>
            <w:vAlign w:val="center"/>
          </w:tcPr>
          <w:p w14:paraId="5067B1E1" w14:textId="77777777" w:rsidR="00172B79" w:rsidRDefault="004171DA">
            <w:pPr>
              <w:pStyle w:val="TableParagraph"/>
              <w:spacing w:before="0"/>
              <w:ind w:right="57"/>
              <w:rPr>
                <w:sz w:val="20"/>
                <w:szCs w:val="20"/>
              </w:rPr>
            </w:pPr>
            <w:r>
              <w:rPr>
                <w:sz w:val="20"/>
                <w:szCs w:val="20"/>
                <w:lang w:val="de-DE"/>
              </w:rPr>
              <w:t>375 mg/ m³</w:t>
            </w:r>
          </w:p>
        </w:tc>
      </w:tr>
      <w:tr w:rsidR="00172B79" w14:paraId="5449C71C" w14:textId="77777777">
        <w:trPr>
          <w:trHeight w:val="285"/>
        </w:trPr>
        <w:tc>
          <w:tcPr>
            <w:tcW w:w="3060" w:type="dxa"/>
            <w:vAlign w:val="center"/>
          </w:tcPr>
          <w:p w14:paraId="24D84C5A" w14:textId="77777777" w:rsidR="00172B79" w:rsidRDefault="004171DA">
            <w:pPr>
              <w:pStyle w:val="TableParagraph"/>
              <w:spacing w:before="0" w:line="240" w:lineRule="auto"/>
              <w:ind w:right="57"/>
              <w:rPr>
                <w:sz w:val="20"/>
                <w:szCs w:val="20"/>
              </w:rPr>
            </w:pPr>
            <w:r>
              <w:rPr>
                <w:sz w:val="20"/>
                <w:szCs w:val="20"/>
                <w:lang w:val="de-DE"/>
              </w:rPr>
              <w:t>Slowakei</w:t>
            </w:r>
          </w:p>
        </w:tc>
        <w:tc>
          <w:tcPr>
            <w:tcW w:w="3408" w:type="dxa"/>
            <w:vAlign w:val="center"/>
          </w:tcPr>
          <w:p w14:paraId="18F5D1DE" w14:textId="77777777" w:rsidR="00172B79" w:rsidRDefault="004171DA">
            <w:pPr>
              <w:pStyle w:val="TableParagraph"/>
              <w:spacing w:before="0" w:line="240" w:lineRule="auto"/>
              <w:ind w:right="57"/>
              <w:rPr>
                <w:sz w:val="20"/>
                <w:szCs w:val="20"/>
              </w:rPr>
            </w:pPr>
            <w:r>
              <w:rPr>
                <w:sz w:val="20"/>
                <w:szCs w:val="20"/>
                <w:lang w:val="de-DE"/>
              </w:rPr>
              <w:t>NPHV (OEL TWA) [2]</w:t>
            </w:r>
          </w:p>
        </w:tc>
        <w:tc>
          <w:tcPr>
            <w:tcW w:w="4241" w:type="dxa"/>
            <w:vAlign w:val="center"/>
          </w:tcPr>
          <w:p w14:paraId="2980FBD4" w14:textId="77777777" w:rsidR="00172B79" w:rsidRDefault="004171DA">
            <w:pPr>
              <w:pStyle w:val="TableParagraph"/>
              <w:spacing w:before="0" w:line="240" w:lineRule="auto"/>
              <w:ind w:right="57"/>
              <w:rPr>
                <w:sz w:val="20"/>
                <w:szCs w:val="20"/>
              </w:rPr>
            </w:pPr>
            <w:r>
              <w:rPr>
                <w:sz w:val="20"/>
                <w:szCs w:val="20"/>
                <w:lang w:val="de-DE"/>
              </w:rPr>
              <w:t>100 ppm</w:t>
            </w:r>
          </w:p>
        </w:tc>
      </w:tr>
      <w:tr w:rsidR="00172B79" w14:paraId="7EBCC447" w14:textId="77777777">
        <w:trPr>
          <w:trHeight w:val="282"/>
        </w:trPr>
        <w:tc>
          <w:tcPr>
            <w:tcW w:w="3060" w:type="dxa"/>
            <w:vAlign w:val="center"/>
          </w:tcPr>
          <w:p w14:paraId="2D6867DF" w14:textId="77777777" w:rsidR="00172B79" w:rsidRDefault="004171DA">
            <w:pPr>
              <w:pStyle w:val="TableParagraph"/>
              <w:spacing w:before="0"/>
              <w:ind w:right="57"/>
              <w:rPr>
                <w:sz w:val="20"/>
                <w:szCs w:val="20"/>
              </w:rPr>
            </w:pPr>
            <w:r>
              <w:rPr>
                <w:sz w:val="20"/>
                <w:szCs w:val="20"/>
                <w:lang w:val="de-DE"/>
              </w:rPr>
              <w:t>Slowakei</w:t>
            </w:r>
          </w:p>
        </w:tc>
        <w:tc>
          <w:tcPr>
            <w:tcW w:w="3408" w:type="dxa"/>
            <w:vAlign w:val="center"/>
          </w:tcPr>
          <w:p w14:paraId="1965A2AB" w14:textId="77777777" w:rsidR="00172B79" w:rsidRDefault="004171DA">
            <w:pPr>
              <w:pStyle w:val="TableParagraph"/>
              <w:spacing w:before="0"/>
              <w:ind w:right="57"/>
              <w:rPr>
                <w:sz w:val="20"/>
                <w:szCs w:val="20"/>
              </w:rPr>
            </w:pPr>
            <w:r>
              <w:rPr>
                <w:sz w:val="20"/>
                <w:szCs w:val="20"/>
                <w:lang w:val="de-DE"/>
              </w:rPr>
              <w:t>NPHV (OEL C)</w:t>
            </w:r>
          </w:p>
        </w:tc>
        <w:tc>
          <w:tcPr>
            <w:tcW w:w="4241" w:type="dxa"/>
            <w:vAlign w:val="center"/>
          </w:tcPr>
          <w:p w14:paraId="6B1E26A0" w14:textId="77777777" w:rsidR="00172B79" w:rsidRDefault="004171DA">
            <w:pPr>
              <w:pStyle w:val="TableParagraph"/>
              <w:spacing w:before="0"/>
              <w:ind w:right="57"/>
              <w:rPr>
                <w:sz w:val="20"/>
                <w:szCs w:val="20"/>
              </w:rPr>
            </w:pPr>
            <w:r>
              <w:rPr>
                <w:sz w:val="20"/>
                <w:szCs w:val="20"/>
                <w:lang w:val="de-DE"/>
              </w:rPr>
              <w:t>568 mg/ m³</w:t>
            </w:r>
          </w:p>
        </w:tc>
      </w:tr>
      <w:tr w:rsidR="00172B79" w14:paraId="2D32F372" w14:textId="77777777">
        <w:trPr>
          <w:trHeight w:val="285"/>
        </w:trPr>
        <w:tc>
          <w:tcPr>
            <w:tcW w:w="3060" w:type="dxa"/>
            <w:vAlign w:val="center"/>
          </w:tcPr>
          <w:p w14:paraId="2AC2D73F" w14:textId="77777777" w:rsidR="00172B79" w:rsidRDefault="004171DA">
            <w:pPr>
              <w:pStyle w:val="TableParagraph"/>
              <w:spacing w:before="0" w:line="240" w:lineRule="auto"/>
              <w:ind w:right="57"/>
              <w:rPr>
                <w:sz w:val="20"/>
                <w:szCs w:val="20"/>
              </w:rPr>
            </w:pPr>
            <w:r>
              <w:rPr>
                <w:sz w:val="20"/>
                <w:szCs w:val="20"/>
                <w:lang w:val="de-DE"/>
              </w:rPr>
              <w:t>Slowakei</w:t>
            </w:r>
          </w:p>
        </w:tc>
        <w:tc>
          <w:tcPr>
            <w:tcW w:w="3408" w:type="dxa"/>
            <w:vAlign w:val="center"/>
          </w:tcPr>
          <w:p w14:paraId="0FC864AE"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15CB240E" w14:textId="77777777" w:rsidR="00172B79" w:rsidRDefault="004171DA">
            <w:pPr>
              <w:pStyle w:val="TableParagraph"/>
              <w:spacing w:before="0" w:line="240" w:lineRule="auto"/>
              <w:ind w:right="57"/>
              <w:rPr>
                <w:sz w:val="20"/>
                <w:szCs w:val="20"/>
              </w:rPr>
            </w:pPr>
            <w:r>
              <w:rPr>
                <w:sz w:val="20"/>
                <w:szCs w:val="20"/>
                <w:lang w:val="de-DE"/>
              </w:rPr>
              <w:t>Potenzial für kutane Absorption</w:t>
            </w:r>
          </w:p>
        </w:tc>
      </w:tr>
      <w:tr w:rsidR="00172B79" w14:paraId="5F8B953F" w14:textId="77777777">
        <w:trPr>
          <w:trHeight w:val="282"/>
        </w:trPr>
        <w:tc>
          <w:tcPr>
            <w:tcW w:w="3060" w:type="dxa"/>
            <w:vAlign w:val="center"/>
          </w:tcPr>
          <w:p w14:paraId="16B22566" w14:textId="77777777" w:rsidR="00172B79" w:rsidRDefault="004171DA">
            <w:pPr>
              <w:pStyle w:val="TableParagraph"/>
              <w:spacing w:before="0"/>
              <w:ind w:right="57"/>
              <w:rPr>
                <w:sz w:val="20"/>
                <w:szCs w:val="20"/>
              </w:rPr>
            </w:pPr>
            <w:r>
              <w:rPr>
                <w:sz w:val="20"/>
                <w:szCs w:val="20"/>
                <w:lang w:val="de-DE"/>
              </w:rPr>
              <w:t>Slowenien</w:t>
            </w:r>
          </w:p>
        </w:tc>
        <w:tc>
          <w:tcPr>
            <w:tcW w:w="3408" w:type="dxa"/>
            <w:vAlign w:val="center"/>
          </w:tcPr>
          <w:p w14:paraId="4B516A62"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0D6B1183" w14:textId="77777777" w:rsidR="00172B79" w:rsidRDefault="004171DA">
            <w:pPr>
              <w:pStyle w:val="TableParagraph"/>
              <w:spacing w:before="0"/>
              <w:ind w:right="57"/>
              <w:rPr>
                <w:sz w:val="20"/>
                <w:szCs w:val="20"/>
              </w:rPr>
            </w:pPr>
            <w:r>
              <w:rPr>
                <w:sz w:val="20"/>
                <w:szCs w:val="20"/>
                <w:lang w:val="de-DE"/>
              </w:rPr>
              <w:t>375 mg/ m³</w:t>
            </w:r>
          </w:p>
        </w:tc>
      </w:tr>
      <w:tr w:rsidR="00172B79" w14:paraId="4605B40A" w14:textId="77777777">
        <w:trPr>
          <w:trHeight w:val="285"/>
        </w:trPr>
        <w:tc>
          <w:tcPr>
            <w:tcW w:w="3060" w:type="dxa"/>
            <w:vAlign w:val="center"/>
          </w:tcPr>
          <w:p w14:paraId="08E976BE" w14:textId="77777777" w:rsidR="00172B79" w:rsidRDefault="004171DA">
            <w:pPr>
              <w:pStyle w:val="TableParagraph"/>
              <w:spacing w:before="0"/>
              <w:ind w:right="57"/>
              <w:rPr>
                <w:sz w:val="20"/>
                <w:szCs w:val="20"/>
              </w:rPr>
            </w:pPr>
            <w:r>
              <w:rPr>
                <w:sz w:val="20"/>
                <w:szCs w:val="20"/>
                <w:lang w:val="de-DE"/>
              </w:rPr>
              <w:t>Slowenien</w:t>
            </w:r>
          </w:p>
        </w:tc>
        <w:tc>
          <w:tcPr>
            <w:tcW w:w="3408" w:type="dxa"/>
            <w:vAlign w:val="center"/>
          </w:tcPr>
          <w:p w14:paraId="7F7D1D3A"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7DD741D6" w14:textId="77777777" w:rsidR="00172B79" w:rsidRDefault="004171DA">
            <w:pPr>
              <w:pStyle w:val="TableParagraph"/>
              <w:spacing w:before="0"/>
              <w:ind w:right="57"/>
              <w:rPr>
                <w:sz w:val="20"/>
                <w:szCs w:val="20"/>
              </w:rPr>
            </w:pPr>
            <w:r>
              <w:rPr>
                <w:sz w:val="20"/>
                <w:szCs w:val="20"/>
                <w:lang w:val="de-DE"/>
              </w:rPr>
              <w:t>100 ppm</w:t>
            </w:r>
          </w:p>
        </w:tc>
      </w:tr>
      <w:tr w:rsidR="00172B79" w14:paraId="61A10590" w14:textId="77777777">
        <w:trPr>
          <w:trHeight w:val="282"/>
        </w:trPr>
        <w:tc>
          <w:tcPr>
            <w:tcW w:w="3060" w:type="dxa"/>
            <w:vAlign w:val="center"/>
          </w:tcPr>
          <w:p w14:paraId="63D8C2DD" w14:textId="77777777" w:rsidR="00172B79" w:rsidRDefault="004171DA">
            <w:pPr>
              <w:pStyle w:val="TableParagraph"/>
              <w:spacing w:before="0"/>
              <w:ind w:right="57"/>
              <w:rPr>
                <w:sz w:val="20"/>
                <w:szCs w:val="20"/>
              </w:rPr>
            </w:pPr>
            <w:r>
              <w:rPr>
                <w:sz w:val="20"/>
                <w:szCs w:val="20"/>
                <w:lang w:val="de-DE"/>
              </w:rPr>
              <w:t>Slowenien</w:t>
            </w:r>
          </w:p>
        </w:tc>
        <w:tc>
          <w:tcPr>
            <w:tcW w:w="3408" w:type="dxa"/>
            <w:vAlign w:val="center"/>
          </w:tcPr>
          <w:p w14:paraId="0DB89352"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7CF86E01" w14:textId="77777777" w:rsidR="00172B79" w:rsidRDefault="004171DA">
            <w:pPr>
              <w:pStyle w:val="TableParagraph"/>
              <w:spacing w:before="0"/>
              <w:ind w:right="57"/>
              <w:rPr>
                <w:sz w:val="20"/>
                <w:szCs w:val="20"/>
              </w:rPr>
            </w:pPr>
            <w:r>
              <w:rPr>
                <w:sz w:val="20"/>
                <w:szCs w:val="20"/>
                <w:lang w:val="de-DE"/>
              </w:rPr>
              <w:t>568 mg/ m³</w:t>
            </w:r>
          </w:p>
        </w:tc>
      </w:tr>
      <w:tr w:rsidR="00172B79" w14:paraId="271E718A" w14:textId="77777777">
        <w:trPr>
          <w:trHeight w:val="285"/>
        </w:trPr>
        <w:tc>
          <w:tcPr>
            <w:tcW w:w="3060" w:type="dxa"/>
            <w:vAlign w:val="center"/>
          </w:tcPr>
          <w:p w14:paraId="795F400C" w14:textId="77777777" w:rsidR="00172B79" w:rsidRDefault="004171DA">
            <w:pPr>
              <w:pStyle w:val="TableParagraph"/>
              <w:spacing w:before="0"/>
              <w:ind w:right="57"/>
              <w:rPr>
                <w:sz w:val="20"/>
                <w:szCs w:val="20"/>
              </w:rPr>
            </w:pPr>
            <w:r>
              <w:rPr>
                <w:sz w:val="20"/>
                <w:szCs w:val="20"/>
                <w:lang w:val="de-DE"/>
              </w:rPr>
              <w:t>Slowenien</w:t>
            </w:r>
          </w:p>
        </w:tc>
        <w:tc>
          <w:tcPr>
            <w:tcW w:w="3408" w:type="dxa"/>
            <w:vAlign w:val="center"/>
          </w:tcPr>
          <w:p w14:paraId="56290B49"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7FA2E454" w14:textId="77777777" w:rsidR="00172B79" w:rsidRDefault="004171DA">
            <w:pPr>
              <w:pStyle w:val="TableParagraph"/>
              <w:spacing w:before="0"/>
              <w:ind w:right="57"/>
              <w:rPr>
                <w:sz w:val="20"/>
                <w:szCs w:val="20"/>
              </w:rPr>
            </w:pPr>
            <w:r>
              <w:rPr>
                <w:sz w:val="20"/>
                <w:szCs w:val="20"/>
                <w:lang w:val="de-DE"/>
              </w:rPr>
              <w:t>150 ppm</w:t>
            </w:r>
          </w:p>
        </w:tc>
      </w:tr>
      <w:tr w:rsidR="00172B79" w14:paraId="21DEA5FA" w14:textId="77777777">
        <w:trPr>
          <w:trHeight w:val="285"/>
        </w:trPr>
        <w:tc>
          <w:tcPr>
            <w:tcW w:w="3060" w:type="dxa"/>
            <w:vAlign w:val="center"/>
          </w:tcPr>
          <w:p w14:paraId="55F67AE5" w14:textId="77777777" w:rsidR="00172B79" w:rsidRDefault="004171DA">
            <w:pPr>
              <w:pStyle w:val="TableParagraph"/>
              <w:spacing w:before="0" w:line="240" w:lineRule="auto"/>
              <w:ind w:right="57"/>
              <w:rPr>
                <w:sz w:val="20"/>
                <w:szCs w:val="20"/>
              </w:rPr>
            </w:pPr>
            <w:r>
              <w:rPr>
                <w:sz w:val="20"/>
                <w:szCs w:val="20"/>
                <w:lang w:val="de-DE"/>
              </w:rPr>
              <w:t>Slowenien</w:t>
            </w:r>
          </w:p>
        </w:tc>
        <w:tc>
          <w:tcPr>
            <w:tcW w:w="3408" w:type="dxa"/>
            <w:vAlign w:val="center"/>
          </w:tcPr>
          <w:p w14:paraId="6BD59322" w14:textId="77777777" w:rsidR="00172B79" w:rsidRDefault="004171DA">
            <w:pPr>
              <w:pStyle w:val="TableParagraph"/>
              <w:spacing w:before="0" w:line="240" w:lineRule="auto"/>
              <w:ind w:right="57"/>
              <w:rPr>
                <w:sz w:val="20"/>
                <w:szCs w:val="20"/>
              </w:rPr>
            </w:pPr>
            <w:r>
              <w:rPr>
                <w:sz w:val="20"/>
                <w:szCs w:val="20"/>
                <w:lang w:val="de-DE"/>
              </w:rPr>
              <w:t>Chemische Kategorie</w:t>
            </w:r>
          </w:p>
        </w:tc>
        <w:tc>
          <w:tcPr>
            <w:tcW w:w="4241" w:type="dxa"/>
            <w:vAlign w:val="center"/>
          </w:tcPr>
          <w:p w14:paraId="7B7A676C" w14:textId="77777777" w:rsidR="00172B79" w:rsidRDefault="004171DA">
            <w:pPr>
              <w:pStyle w:val="TableParagraph"/>
              <w:spacing w:before="0" w:line="240" w:lineRule="auto"/>
              <w:ind w:right="57"/>
              <w:rPr>
                <w:sz w:val="20"/>
                <w:szCs w:val="20"/>
              </w:rPr>
            </w:pPr>
            <w:r>
              <w:rPr>
                <w:sz w:val="20"/>
                <w:szCs w:val="20"/>
                <w:lang w:val="de-DE"/>
              </w:rPr>
              <w:t>Potenzial für kutane Absorption</w:t>
            </w:r>
          </w:p>
        </w:tc>
      </w:tr>
      <w:tr w:rsidR="00172B79" w14:paraId="5D415329" w14:textId="77777777">
        <w:trPr>
          <w:trHeight w:val="282"/>
        </w:trPr>
        <w:tc>
          <w:tcPr>
            <w:tcW w:w="3060" w:type="dxa"/>
            <w:vAlign w:val="center"/>
          </w:tcPr>
          <w:p w14:paraId="75923884" w14:textId="77777777" w:rsidR="00172B79" w:rsidRDefault="004171DA">
            <w:pPr>
              <w:pStyle w:val="TableParagraph"/>
              <w:spacing w:before="0"/>
              <w:ind w:right="57"/>
              <w:rPr>
                <w:sz w:val="20"/>
                <w:szCs w:val="20"/>
              </w:rPr>
            </w:pPr>
            <w:r>
              <w:rPr>
                <w:sz w:val="20"/>
                <w:szCs w:val="20"/>
                <w:lang w:val="de-DE"/>
              </w:rPr>
              <w:t>Schweden</w:t>
            </w:r>
          </w:p>
        </w:tc>
        <w:tc>
          <w:tcPr>
            <w:tcW w:w="3408" w:type="dxa"/>
            <w:vAlign w:val="center"/>
          </w:tcPr>
          <w:p w14:paraId="058F11D9" w14:textId="77777777" w:rsidR="00172B79" w:rsidRDefault="004171DA">
            <w:pPr>
              <w:pStyle w:val="TableParagraph"/>
              <w:spacing w:before="0"/>
              <w:ind w:right="57"/>
              <w:rPr>
                <w:sz w:val="20"/>
                <w:szCs w:val="20"/>
              </w:rPr>
            </w:pPr>
            <w:r>
              <w:rPr>
                <w:sz w:val="20"/>
                <w:szCs w:val="20"/>
                <w:lang w:val="de-DE"/>
              </w:rPr>
              <w:t>NGV (OEL TWA)</w:t>
            </w:r>
          </w:p>
        </w:tc>
        <w:tc>
          <w:tcPr>
            <w:tcW w:w="4241" w:type="dxa"/>
            <w:vAlign w:val="center"/>
          </w:tcPr>
          <w:p w14:paraId="5CAC68E7" w14:textId="77777777" w:rsidR="00172B79" w:rsidRDefault="004171DA">
            <w:pPr>
              <w:pStyle w:val="TableParagraph"/>
              <w:spacing w:before="0"/>
              <w:ind w:right="57"/>
              <w:rPr>
                <w:sz w:val="20"/>
                <w:szCs w:val="20"/>
              </w:rPr>
            </w:pPr>
            <w:r>
              <w:rPr>
                <w:sz w:val="20"/>
                <w:szCs w:val="20"/>
                <w:lang w:val="de-DE"/>
              </w:rPr>
              <w:t>190 mg/ m³</w:t>
            </w:r>
          </w:p>
        </w:tc>
      </w:tr>
      <w:tr w:rsidR="00172B79" w14:paraId="413A4EA7" w14:textId="77777777">
        <w:trPr>
          <w:trHeight w:val="285"/>
        </w:trPr>
        <w:tc>
          <w:tcPr>
            <w:tcW w:w="3060" w:type="dxa"/>
            <w:vAlign w:val="center"/>
          </w:tcPr>
          <w:p w14:paraId="2E2045A8" w14:textId="77777777" w:rsidR="00172B79" w:rsidRDefault="004171DA">
            <w:pPr>
              <w:pStyle w:val="TableParagraph"/>
              <w:spacing w:before="0" w:line="240" w:lineRule="auto"/>
              <w:ind w:right="57"/>
              <w:rPr>
                <w:sz w:val="20"/>
                <w:szCs w:val="20"/>
              </w:rPr>
            </w:pPr>
            <w:r>
              <w:rPr>
                <w:sz w:val="20"/>
                <w:szCs w:val="20"/>
                <w:lang w:val="de-DE"/>
              </w:rPr>
              <w:lastRenderedPageBreak/>
              <w:t>Schweden</w:t>
            </w:r>
          </w:p>
        </w:tc>
        <w:tc>
          <w:tcPr>
            <w:tcW w:w="3408" w:type="dxa"/>
            <w:vAlign w:val="center"/>
          </w:tcPr>
          <w:p w14:paraId="271CF7E1" w14:textId="77777777" w:rsidR="00172B79" w:rsidRDefault="004171DA">
            <w:pPr>
              <w:pStyle w:val="TableParagraph"/>
              <w:spacing w:before="0" w:line="240" w:lineRule="auto"/>
              <w:ind w:right="57"/>
              <w:rPr>
                <w:sz w:val="20"/>
                <w:szCs w:val="20"/>
              </w:rPr>
            </w:pPr>
            <w:r>
              <w:rPr>
                <w:sz w:val="20"/>
                <w:szCs w:val="20"/>
                <w:lang w:val="de-DE"/>
              </w:rPr>
              <w:t>NGV (OEL TWA) [ppm]</w:t>
            </w:r>
          </w:p>
        </w:tc>
        <w:tc>
          <w:tcPr>
            <w:tcW w:w="4241" w:type="dxa"/>
            <w:vAlign w:val="center"/>
          </w:tcPr>
          <w:p w14:paraId="1D5E2EE8"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704E0B11" w14:textId="77777777">
        <w:trPr>
          <w:trHeight w:val="282"/>
        </w:trPr>
        <w:tc>
          <w:tcPr>
            <w:tcW w:w="3060" w:type="dxa"/>
            <w:vAlign w:val="center"/>
          </w:tcPr>
          <w:p w14:paraId="74E8245F" w14:textId="77777777" w:rsidR="00172B79" w:rsidRDefault="004171DA">
            <w:pPr>
              <w:pStyle w:val="TableParagraph"/>
              <w:spacing w:before="0"/>
              <w:ind w:right="57"/>
              <w:rPr>
                <w:sz w:val="20"/>
                <w:szCs w:val="20"/>
              </w:rPr>
            </w:pPr>
            <w:r>
              <w:rPr>
                <w:sz w:val="20"/>
                <w:szCs w:val="20"/>
                <w:lang w:val="de-DE"/>
              </w:rPr>
              <w:t>Schweden</w:t>
            </w:r>
          </w:p>
        </w:tc>
        <w:tc>
          <w:tcPr>
            <w:tcW w:w="3408" w:type="dxa"/>
            <w:vAlign w:val="center"/>
          </w:tcPr>
          <w:p w14:paraId="08C84A33" w14:textId="77777777" w:rsidR="00172B79" w:rsidRDefault="004171DA">
            <w:pPr>
              <w:pStyle w:val="TableParagraph"/>
              <w:spacing w:before="0"/>
              <w:ind w:right="57"/>
              <w:rPr>
                <w:sz w:val="20"/>
                <w:szCs w:val="20"/>
              </w:rPr>
            </w:pPr>
            <w:r>
              <w:rPr>
                <w:sz w:val="20"/>
                <w:szCs w:val="20"/>
                <w:lang w:val="de-DE"/>
              </w:rPr>
              <w:t>KTV (OEL STEL)</w:t>
            </w:r>
          </w:p>
        </w:tc>
        <w:tc>
          <w:tcPr>
            <w:tcW w:w="4241" w:type="dxa"/>
            <w:vAlign w:val="center"/>
          </w:tcPr>
          <w:p w14:paraId="06D33968" w14:textId="77777777" w:rsidR="00172B79" w:rsidRDefault="004171DA">
            <w:pPr>
              <w:pStyle w:val="TableParagraph"/>
              <w:spacing w:before="0"/>
              <w:ind w:right="57"/>
              <w:rPr>
                <w:sz w:val="20"/>
                <w:szCs w:val="20"/>
              </w:rPr>
            </w:pPr>
            <w:r>
              <w:rPr>
                <w:sz w:val="20"/>
                <w:szCs w:val="20"/>
                <w:lang w:val="de-DE"/>
              </w:rPr>
              <w:t>568 mg/ m³</w:t>
            </w:r>
          </w:p>
        </w:tc>
      </w:tr>
      <w:tr w:rsidR="00172B79" w14:paraId="26469671" w14:textId="77777777">
        <w:trPr>
          <w:trHeight w:val="285"/>
        </w:trPr>
        <w:tc>
          <w:tcPr>
            <w:tcW w:w="3060" w:type="dxa"/>
            <w:vAlign w:val="center"/>
          </w:tcPr>
          <w:p w14:paraId="7D0B8588" w14:textId="77777777" w:rsidR="00172B79" w:rsidRDefault="004171DA">
            <w:pPr>
              <w:pStyle w:val="TableParagraph"/>
              <w:spacing w:before="0" w:line="240" w:lineRule="auto"/>
              <w:ind w:right="57"/>
              <w:rPr>
                <w:sz w:val="20"/>
                <w:szCs w:val="20"/>
              </w:rPr>
            </w:pPr>
            <w:r>
              <w:rPr>
                <w:sz w:val="20"/>
                <w:szCs w:val="20"/>
                <w:lang w:val="de-DE"/>
              </w:rPr>
              <w:t>Schweden</w:t>
            </w:r>
          </w:p>
        </w:tc>
        <w:tc>
          <w:tcPr>
            <w:tcW w:w="3408" w:type="dxa"/>
            <w:vAlign w:val="center"/>
          </w:tcPr>
          <w:p w14:paraId="3E0EA413" w14:textId="77777777" w:rsidR="00172B79" w:rsidRDefault="004171DA">
            <w:pPr>
              <w:pStyle w:val="TableParagraph"/>
              <w:spacing w:before="0" w:line="240" w:lineRule="auto"/>
              <w:ind w:right="57"/>
              <w:rPr>
                <w:sz w:val="20"/>
                <w:szCs w:val="20"/>
              </w:rPr>
            </w:pPr>
            <w:r>
              <w:rPr>
                <w:sz w:val="20"/>
                <w:szCs w:val="20"/>
                <w:lang w:val="de-DE"/>
              </w:rPr>
              <w:t>KTV (OEL STEL) [ppm]</w:t>
            </w:r>
          </w:p>
        </w:tc>
        <w:tc>
          <w:tcPr>
            <w:tcW w:w="4241" w:type="dxa"/>
            <w:vAlign w:val="center"/>
          </w:tcPr>
          <w:p w14:paraId="52B93582" w14:textId="77777777" w:rsidR="00172B79" w:rsidRDefault="004171DA">
            <w:pPr>
              <w:pStyle w:val="TableParagraph"/>
              <w:spacing w:before="0" w:line="240" w:lineRule="auto"/>
              <w:ind w:right="57"/>
              <w:rPr>
                <w:sz w:val="20"/>
                <w:szCs w:val="20"/>
              </w:rPr>
            </w:pPr>
            <w:r>
              <w:rPr>
                <w:sz w:val="20"/>
                <w:szCs w:val="20"/>
                <w:lang w:val="de-DE"/>
              </w:rPr>
              <w:t>150 ppm</w:t>
            </w:r>
          </w:p>
        </w:tc>
      </w:tr>
      <w:tr w:rsidR="00172B79" w14:paraId="4A1F9E3D" w14:textId="77777777">
        <w:trPr>
          <w:trHeight w:val="282"/>
        </w:trPr>
        <w:tc>
          <w:tcPr>
            <w:tcW w:w="3060" w:type="dxa"/>
            <w:vAlign w:val="center"/>
          </w:tcPr>
          <w:p w14:paraId="7D063B33" w14:textId="77777777" w:rsidR="00172B79" w:rsidRDefault="004171DA">
            <w:pPr>
              <w:pStyle w:val="TableParagraph"/>
              <w:spacing w:before="0"/>
              <w:ind w:right="57"/>
              <w:rPr>
                <w:sz w:val="20"/>
                <w:szCs w:val="20"/>
              </w:rPr>
            </w:pPr>
            <w:r>
              <w:rPr>
                <w:sz w:val="20"/>
                <w:szCs w:val="20"/>
                <w:lang w:val="de-DE"/>
              </w:rPr>
              <w:t>Schweden</w:t>
            </w:r>
          </w:p>
        </w:tc>
        <w:tc>
          <w:tcPr>
            <w:tcW w:w="3408" w:type="dxa"/>
            <w:vAlign w:val="center"/>
          </w:tcPr>
          <w:p w14:paraId="7319FEAC" w14:textId="77777777" w:rsidR="00172B79" w:rsidRDefault="004171DA">
            <w:pPr>
              <w:pStyle w:val="TableParagraph"/>
              <w:spacing w:before="0"/>
              <w:ind w:right="57"/>
              <w:rPr>
                <w:sz w:val="20"/>
                <w:szCs w:val="20"/>
              </w:rPr>
            </w:pPr>
            <w:r>
              <w:rPr>
                <w:sz w:val="20"/>
                <w:szCs w:val="20"/>
                <w:lang w:val="de-DE"/>
              </w:rPr>
              <w:t>Chemische Kategorie</w:t>
            </w:r>
          </w:p>
        </w:tc>
        <w:tc>
          <w:tcPr>
            <w:tcW w:w="4241" w:type="dxa"/>
            <w:vAlign w:val="center"/>
          </w:tcPr>
          <w:p w14:paraId="474C0319" w14:textId="77777777" w:rsidR="00172B79" w:rsidRDefault="004171DA">
            <w:pPr>
              <w:pStyle w:val="TableParagraph"/>
              <w:spacing w:before="0"/>
              <w:ind w:right="57"/>
              <w:rPr>
                <w:sz w:val="20"/>
                <w:szCs w:val="20"/>
              </w:rPr>
            </w:pPr>
            <w:r>
              <w:rPr>
                <w:sz w:val="20"/>
                <w:szCs w:val="20"/>
                <w:lang w:val="de-DE"/>
              </w:rPr>
              <w:t>Notation der Haut</w:t>
            </w:r>
          </w:p>
        </w:tc>
      </w:tr>
      <w:tr w:rsidR="00172B79" w14:paraId="5B345749" w14:textId="77777777">
        <w:trPr>
          <w:trHeight w:val="285"/>
        </w:trPr>
        <w:tc>
          <w:tcPr>
            <w:tcW w:w="3060" w:type="dxa"/>
            <w:vAlign w:val="center"/>
          </w:tcPr>
          <w:p w14:paraId="3A0660EE" w14:textId="77777777" w:rsidR="00172B79" w:rsidRDefault="004171DA">
            <w:pPr>
              <w:pStyle w:val="TableParagraph"/>
              <w:spacing w:before="0"/>
              <w:ind w:right="57"/>
              <w:rPr>
                <w:sz w:val="20"/>
                <w:szCs w:val="20"/>
              </w:rPr>
            </w:pPr>
            <w:r>
              <w:rPr>
                <w:sz w:val="20"/>
                <w:szCs w:val="20"/>
                <w:lang w:val="de-DE"/>
              </w:rPr>
              <w:t>Portugal</w:t>
            </w:r>
          </w:p>
        </w:tc>
        <w:tc>
          <w:tcPr>
            <w:tcW w:w="3408" w:type="dxa"/>
            <w:vAlign w:val="center"/>
          </w:tcPr>
          <w:p w14:paraId="21C14AFA"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0F661B5C" w14:textId="77777777" w:rsidR="00172B79" w:rsidRDefault="004171DA">
            <w:pPr>
              <w:pStyle w:val="TableParagraph"/>
              <w:spacing w:before="0"/>
              <w:ind w:right="57"/>
              <w:rPr>
                <w:sz w:val="20"/>
                <w:szCs w:val="20"/>
              </w:rPr>
            </w:pPr>
            <w:r>
              <w:rPr>
                <w:sz w:val="20"/>
                <w:szCs w:val="20"/>
                <w:lang w:val="de-DE"/>
              </w:rPr>
              <w:t>375 mg/ m³ (indikativer Grenzwert)</w:t>
            </w:r>
          </w:p>
        </w:tc>
      </w:tr>
      <w:tr w:rsidR="00172B79" w14:paraId="0FCFC691" w14:textId="77777777">
        <w:trPr>
          <w:trHeight w:val="282"/>
        </w:trPr>
        <w:tc>
          <w:tcPr>
            <w:tcW w:w="3060" w:type="dxa"/>
            <w:vAlign w:val="center"/>
          </w:tcPr>
          <w:p w14:paraId="02057493" w14:textId="77777777" w:rsidR="00172B79" w:rsidRDefault="004171DA">
            <w:pPr>
              <w:pStyle w:val="TableParagraph"/>
              <w:spacing w:before="0"/>
              <w:ind w:right="57"/>
              <w:rPr>
                <w:sz w:val="20"/>
                <w:szCs w:val="20"/>
              </w:rPr>
            </w:pPr>
            <w:r>
              <w:rPr>
                <w:sz w:val="20"/>
                <w:szCs w:val="20"/>
                <w:lang w:val="de-DE"/>
              </w:rPr>
              <w:t>Portugal</w:t>
            </w:r>
          </w:p>
        </w:tc>
        <w:tc>
          <w:tcPr>
            <w:tcW w:w="3408" w:type="dxa"/>
            <w:vAlign w:val="center"/>
          </w:tcPr>
          <w:p w14:paraId="2655D1D8"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456005EA" w14:textId="77777777" w:rsidR="00172B79" w:rsidRDefault="004171DA">
            <w:pPr>
              <w:pStyle w:val="TableParagraph"/>
              <w:spacing w:before="0"/>
              <w:ind w:right="57"/>
              <w:rPr>
                <w:sz w:val="20"/>
                <w:szCs w:val="20"/>
              </w:rPr>
            </w:pPr>
            <w:r>
              <w:rPr>
                <w:sz w:val="20"/>
                <w:szCs w:val="20"/>
                <w:lang w:val="de-DE"/>
              </w:rPr>
              <w:t>100 ppm (indikativer Grenzwert)</w:t>
            </w:r>
          </w:p>
        </w:tc>
      </w:tr>
      <w:tr w:rsidR="00172B79" w14:paraId="10F947A1" w14:textId="77777777">
        <w:trPr>
          <w:trHeight w:val="285"/>
        </w:trPr>
        <w:tc>
          <w:tcPr>
            <w:tcW w:w="3060" w:type="dxa"/>
            <w:vAlign w:val="center"/>
          </w:tcPr>
          <w:p w14:paraId="31015303" w14:textId="77777777" w:rsidR="00172B79" w:rsidRDefault="004171DA">
            <w:pPr>
              <w:pStyle w:val="TableParagraph"/>
              <w:spacing w:before="0"/>
              <w:ind w:right="57"/>
              <w:rPr>
                <w:sz w:val="20"/>
                <w:szCs w:val="20"/>
              </w:rPr>
            </w:pPr>
            <w:r>
              <w:rPr>
                <w:sz w:val="20"/>
                <w:szCs w:val="20"/>
                <w:lang w:val="de-DE"/>
              </w:rPr>
              <w:t>Portugal</w:t>
            </w:r>
          </w:p>
        </w:tc>
        <w:tc>
          <w:tcPr>
            <w:tcW w:w="3408" w:type="dxa"/>
            <w:vAlign w:val="center"/>
          </w:tcPr>
          <w:p w14:paraId="1ADA659F"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47793BD5" w14:textId="77777777" w:rsidR="00172B79" w:rsidRDefault="004171DA">
            <w:pPr>
              <w:pStyle w:val="TableParagraph"/>
              <w:spacing w:before="0"/>
              <w:ind w:right="57"/>
              <w:rPr>
                <w:sz w:val="20"/>
                <w:szCs w:val="20"/>
              </w:rPr>
            </w:pPr>
            <w:r>
              <w:rPr>
                <w:sz w:val="20"/>
                <w:szCs w:val="20"/>
                <w:lang w:val="de-DE"/>
              </w:rPr>
              <w:t>568 mg/ m³ (indikativer Grenzwert)</w:t>
            </w:r>
          </w:p>
        </w:tc>
      </w:tr>
      <w:tr w:rsidR="00172B79" w14:paraId="57845CFC" w14:textId="77777777">
        <w:trPr>
          <w:trHeight w:val="285"/>
        </w:trPr>
        <w:tc>
          <w:tcPr>
            <w:tcW w:w="3060" w:type="dxa"/>
            <w:vAlign w:val="center"/>
          </w:tcPr>
          <w:p w14:paraId="463D9885" w14:textId="77777777" w:rsidR="00172B79" w:rsidRDefault="004171DA">
            <w:pPr>
              <w:pStyle w:val="TableParagraph"/>
              <w:spacing w:before="0" w:line="240" w:lineRule="auto"/>
              <w:ind w:right="57"/>
              <w:rPr>
                <w:sz w:val="20"/>
                <w:szCs w:val="20"/>
              </w:rPr>
            </w:pPr>
            <w:r>
              <w:rPr>
                <w:sz w:val="20"/>
                <w:szCs w:val="20"/>
                <w:lang w:val="de-DE"/>
              </w:rPr>
              <w:t>Portugal</w:t>
            </w:r>
          </w:p>
        </w:tc>
        <w:tc>
          <w:tcPr>
            <w:tcW w:w="3408" w:type="dxa"/>
            <w:vAlign w:val="center"/>
          </w:tcPr>
          <w:p w14:paraId="44110686"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5C342536" w14:textId="77777777" w:rsidR="00172B79" w:rsidRDefault="004171DA">
            <w:pPr>
              <w:pStyle w:val="TableParagraph"/>
              <w:spacing w:before="0" w:line="240" w:lineRule="auto"/>
              <w:ind w:right="57"/>
              <w:rPr>
                <w:sz w:val="20"/>
                <w:szCs w:val="20"/>
              </w:rPr>
            </w:pPr>
            <w:r>
              <w:rPr>
                <w:sz w:val="20"/>
                <w:szCs w:val="20"/>
                <w:lang w:val="de-DE"/>
              </w:rPr>
              <w:t>150 ppm (indikativer Grenzwert)</w:t>
            </w:r>
          </w:p>
        </w:tc>
      </w:tr>
    </w:tbl>
    <w:p w14:paraId="0BF01D9F" w14:textId="77777777" w:rsidR="00172B79" w:rsidRDefault="00172B79">
      <w:pPr>
        <w:rPr>
          <w:sz w:val="20"/>
        </w:rPr>
      </w:pPr>
    </w:p>
    <w:p w14:paraId="15AD09B9" w14:textId="77777777" w:rsidR="00172B79" w:rsidRDefault="004171DA">
      <w:pPr>
        <w:rPr>
          <w:sz w:val="20"/>
        </w:rPr>
      </w:pPr>
      <w:r>
        <w:rPr>
          <w:sz w:val="20"/>
        </w:rPr>
        <w:br w:type="page"/>
      </w: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74485947" w14:textId="77777777">
        <w:trPr>
          <w:trHeight w:val="285"/>
        </w:trPr>
        <w:tc>
          <w:tcPr>
            <w:tcW w:w="10709" w:type="dxa"/>
            <w:gridSpan w:val="3"/>
            <w:vAlign w:val="center"/>
          </w:tcPr>
          <w:p w14:paraId="2A5AB116" w14:textId="77777777" w:rsidR="00172B79" w:rsidRDefault="004171DA">
            <w:pPr>
              <w:pStyle w:val="TableParagraph"/>
              <w:spacing w:before="0"/>
              <w:ind w:right="57"/>
              <w:rPr>
                <w:b/>
                <w:sz w:val="20"/>
              </w:rPr>
            </w:pPr>
            <w:r>
              <w:rPr>
                <w:sz w:val="20"/>
                <w:szCs w:val="20"/>
                <w:lang w:val="de-DE"/>
              </w:rPr>
              <w:lastRenderedPageBreak/>
              <w:t>Dipropylenglykol (25265-71-8)</w:t>
            </w:r>
          </w:p>
        </w:tc>
      </w:tr>
      <w:tr w:rsidR="00172B79" w14:paraId="0CD54AA9" w14:textId="77777777">
        <w:trPr>
          <w:trHeight w:val="772"/>
        </w:trPr>
        <w:tc>
          <w:tcPr>
            <w:tcW w:w="3060" w:type="dxa"/>
          </w:tcPr>
          <w:p w14:paraId="1695F327"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119DEA79" w14:textId="77777777" w:rsidR="00172B79" w:rsidRDefault="004171DA">
            <w:pPr>
              <w:pStyle w:val="TableParagraph"/>
              <w:spacing w:line="240" w:lineRule="auto"/>
              <w:ind w:right="57"/>
              <w:rPr>
                <w:sz w:val="20"/>
              </w:rPr>
            </w:pPr>
            <w:r>
              <w:rPr>
                <w:sz w:val="20"/>
                <w:szCs w:val="20"/>
                <w:lang w:val="de-DE"/>
              </w:rPr>
              <w:t>AGW (AEL TWA) [1]</w:t>
            </w:r>
          </w:p>
        </w:tc>
        <w:tc>
          <w:tcPr>
            <w:tcW w:w="4241" w:type="dxa"/>
          </w:tcPr>
          <w:p w14:paraId="7238EC7C" w14:textId="77777777" w:rsidR="00172B79" w:rsidRDefault="004171DA">
            <w:pPr>
              <w:pStyle w:val="TableParagraph"/>
              <w:spacing w:line="240" w:lineRule="atLeast"/>
              <w:ind w:right="57"/>
              <w:rPr>
                <w:sz w:val="20"/>
              </w:rPr>
            </w:pPr>
            <w:r>
              <w:rPr>
                <w:sz w:val="20"/>
                <w:szCs w:val="20"/>
                <w:lang w:val="de-DE"/>
              </w:rPr>
              <w:t>100 mg/ m³ (das Risiko einer Schädigung des Embryos oder Fötus kann ausgeschlossen werden, wenn AGW- und BGW-Werte beobachtet werden, inhalierbare Fraktion)</w:t>
            </w:r>
          </w:p>
        </w:tc>
      </w:tr>
      <w:tr w:rsidR="00172B79" w14:paraId="72346B6B" w14:textId="77777777">
        <w:trPr>
          <w:trHeight w:val="285"/>
        </w:trPr>
        <w:tc>
          <w:tcPr>
            <w:tcW w:w="3060" w:type="dxa"/>
            <w:vAlign w:val="center"/>
          </w:tcPr>
          <w:p w14:paraId="6D9DE160" w14:textId="77777777" w:rsidR="00172B79" w:rsidRDefault="004171DA">
            <w:pPr>
              <w:pStyle w:val="TableParagraph"/>
              <w:spacing w:before="0" w:line="240" w:lineRule="auto"/>
              <w:ind w:right="57"/>
              <w:rPr>
                <w:sz w:val="20"/>
              </w:rPr>
            </w:pPr>
            <w:r>
              <w:rPr>
                <w:sz w:val="20"/>
                <w:szCs w:val="20"/>
                <w:lang w:val="de-DE"/>
              </w:rPr>
              <w:t>Schweiz</w:t>
            </w:r>
          </w:p>
        </w:tc>
        <w:tc>
          <w:tcPr>
            <w:tcW w:w="3408" w:type="dxa"/>
            <w:vAlign w:val="center"/>
          </w:tcPr>
          <w:p w14:paraId="5CDC119D" w14:textId="77777777" w:rsidR="00172B79" w:rsidRDefault="004171DA">
            <w:pPr>
              <w:pStyle w:val="TableParagraph"/>
              <w:spacing w:before="0" w:line="240" w:lineRule="auto"/>
              <w:ind w:right="57"/>
              <w:rPr>
                <w:sz w:val="20"/>
              </w:rPr>
            </w:pPr>
            <w:r>
              <w:rPr>
                <w:sz w:val="20"/>
                <w:szCs w:val="20"/>
                <w:lang w:val="de-DE"/>
              </w:rPr>
              <w:t>KZGW (AAL STEL)</w:t>
            </w:r>
          </w:p>
        </w:tc>
        <w:tc>
          <w:tcPr>
            <w:tcW w:w="4241" w:type="dxa"/>
            <w:vAlign w:val="center"/>
          </w:tcPr>
          <w:p w14:paraId="019CAA0D" w14:textId="77777777" w:rsidR="00172B79" w:rsidRDefault="004171DA">
            <w:pPr>
              <w:pStyle w:val="TableParagraph"/>
              <w:spacing w:before="0" w:line="240" w:lineRule="auto"/>
              <w:ind w:right="57"/>
              <w:rPr>
                <w:sz w:val="20"/>
                <w:lang w:val="fr-FR"/>
              </w:rPr>
            </w:pPr>
            <w:r>
              <w:rPr>
                <w:sz w:val="20"/>
                <w:szCs w:val="20"/>
                <w:lang w:val="de-DE"/>
              </w:rPr>
              <w:t>280 mg/ m³ (Aerosol, inhalierbarer Staub, Dampf)</w:t>
            </w:r>
          </w:p>
        </w:tc>
      </w:tr>
      <w:tr w:rsidR="00172B79" w14:paraId="3C902F68" w14:textId="77777777">
        <w:trPr>
          <w:trHeight w:val="282"/>
        </w:trPr>
        <w:tc>
          <w:tcPr>
            <w:tcW w:w="3060" w:type="dxa"/>
            <w:vAlign w:val="center"/>
          </w:tcPr>
          <w:p w14:paraId="6009D8A3"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74C8D8D4" w14:textId="77777777" w:rsidR="00172B79" w:rsidRDefault="004171DA">
            <w:pPr>
              <w:pStyle w:val="TableParagraph"/>
              <w:spacing w:before="0"/>
              <w:ind w:right="57"/>
              <w:rPr>
                <w:sz w:val="20"/>
              </w:rPr>
            </w:pPr>
            <w:r>
              <w:rPr>
                <w:sz w:val="20"/>
                <w:szCs w:val="20"/>
                <w:lang w:val="de-DE"/>
              </w:rPr>
              <w:t>MAK (OEL TWA) [1]</w:t>
            </w:r>
          </w:p>
        </w:tc>
        <w:tc>
          <w:tcPr>
            <w:tcW w:w="4241" w:type="dxa"/>
            <w:vAlign w:val="center"/>
          </w:tcPr>
          <w:p w14:paraId="58332145" w14:textId="77777777" w:rsidR="00172B79" w:rsidRDefault="004171DA">
            <w:pPr>
              <w:pStyle w:val="TableParagraph"/>
              <w:spacing w:before="0"/>
              <w:ind w:right="57"/>
              <w:rPr>
                <w:sz w:val="20"/>
                <w:lang w:val="fr-FR"/>
              </w:rPr>
            </w:pPr>
            <w:r>
              <w:rPr>
                <w:sz w:val="20"/>
                <w:szCs w:val="20"/>
                <w:lang w:val="de-DE"/>
              </w:rPr>
              <w:t>140 mg/ m³ (Aerosol, inhalierbarer Staub, Dampf)</w:t>
            </w:r>
          </w:p>
        </w:tc>
      </w:tr>
      <w:tr w:rsidR="00172B79" w14:paraId="0A130B7E" w14:textId="77777777">
        <w:trPr>
          <w:trHeight w:val="285"/>
        </w:trPr>
        <w:tc>
          <w:tcPr>
            <w:tcW w:w="3060" w:type="dxa"/>
            <w:vAlign w:val="center"/>
          </w:tcPr>
          <w:p w14:paraId="02776C5F"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3A8525D8"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2109A531" w14:textId="77777777" w:rsidR="00172B79" w:rsidRDefault="004171DA">
            <w:pPr>
              <w:pStyle w:val="TableParagraph"/>
              <w:spacing w:before="0" w:line="240" w:lineRule="auto"/>
              <w:ind w:right="57"/>
              <w:rPr>
                <w:sz w:val="20"/>
              </w:rPr>
            </w:pPr>
            <w:r>
              <w:rPr>
                <w:sz w:val="20"/>
                <w:szCs w:val="20"/>
                <w:lang w:val="de-DE"/>
              </w:rPr>
              <w:t>100 mg/ m³ (inhalierbare Fraktion)</w:t>
            </w:r>
          </w:p>
        </w:tc>
      </w:tr>
      <w:tr w:rsidR="00172B79" w14:paraId="133F9D92" w14:textId="77777777">
        <w:trPr>
          <w:trHeight w:val="290"/>
        </w:trPr>
        <w:tc>
          <w:tcPr>
            <w:tcW w:w="3060" w:type="dxa"/>
            <w:vAlign w:val="center"/>
          </w:tcPr>
          <w:p w14:paraId="17AC8737"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50CC036D"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3DAC3A26" w14:textId="77777777" w:rsidR="00172B79" w:rsidRDefault="004171DA">
            <w:pPr>
              <w:pStyle w:val="TableParagraph"/>
              <w:spacing w:before="0" w:line="240" w:lineRule="auto"/>
              <w:ind w:right="57"/>
              <w:rPr>
                <w:sz w:val="20"/>
              </w:rPr>
            </w:pPr>
            <w:r>
              <w:rPr>
                <w:sz w:val="20"/>
                <w:szCs w:val="20"/>
                <w:lang w:val="de-DE"/>
              </w:rPr>
              <w:t>200 mg/ m³ (inhalierbare Fraktion)</w:t>
            </w:r>
          </w:p>
        </w:tc>
      </w:tr>
    </w:tbl>
    <w:p w14:paraId="0A8CB4BF" w14:textId="77777777" w:rsidR="00172B79" w:rsidRDefault="00172B79">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1146E7A0" w14:textId="77777777">
        <w:trPr>
          <w:trHeight w:val="290"/>
        </w:trPr>
        <w:tc>
          <w:tcPr>
            <w:tcW w:w="10709" w:type="dxa"/>
            <w:gridSpan w:val="3"/>
            <w:vAlign w:val="center"/>
          </w:tcPr>
          <w:p w14:paraId="52FEBA88" w14:textId="77777777" w:rsidR="00172B79" w:rsidRDefault="004171DA">
            <w:pPr>
              <w:pStyle w:val="TableParagraph"/>
              <w:spacing w:before="0"/>
              <w:ind w:right="57"/>
              <w:rPr>
                <w:b/>
                <w:sz w:val="20"/>
                <w:szCs w:val="20"/>
              </w:rPr>
            </w:pPr>
            <w:r>
              <w:rPr>
                <w:sz w:val="20"/>
                <w:szCs w:val="20"/>
                <w:lang w:val="de-DE"/>
              </w:rPr>
              <w:t>Natriumhydroxid (1310-73-2)</w:t>
            </w:r>
          </w:p>
        </w:tc>
      </w:tr>
      <w:tr w:rsidR="00172B79" w14:paraId="043E5A06" w14:textId="77777777">
        <w:trPr>
          <w:trHeight w:val="285"/>
        </w:trPr>
        <w:tc>
          <w:tcPr>
            <w:tcW w:w="3060" w:type="dxa"/>
            <w:vAlign w:val="center"/>
          </w:tcPr>
          <w:p w14:paraId="68308E09"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29C5CFDB" w14:textId="77777777" w:rsidR="00172B79" w:rsidRDefault="004171DA">
            <w:pPr>
              <w:pStyle w:val="TableParagraph"/>
              <w:spacing w:before="0" w:line="240" w:lineRule="auto"/>
              <w:ind w:right="57"/>
              <w:rPr>
                <w:sz w:val="20"/>
                <w:szCs w:val="20"/>
              </w:rPr>
            </w:pPr>
            <w:r>
              <w:rPr>
                <w:sz w:val="20"/>
                <w:szCs w:val="20"/>
                <w:lang w:val="de-DE"/>
              </w:rPr>
              <w:t>MAK (OEL TWA)</w:t>
            </w:r>
          </w:p>
        </w:tc>
        <w:tc>
          <w:tcPr>
            <w:tcW w:w="4241" w:type="dxa"/>
            <w:vAlign w:val="center"/>
          </w:tcPr>
          <w:p w14:paraId="24C3BD35" w14:textId="77777777" w:rsidR="00172B79" w:rsidRDefault="004171DA">
            <w:pPr>
              <w:pStyle w:val="TableParagraph"/>
              <w:spacing w:before="0" w:line="240" w:lineRule="auto"/>
              <w:ind w:right="57"/>
              <w:rPr>
                <w:sz w:val="20"/>
                <w:szCs w:val="20"/>
              </w:rPr>
            </w:pPr>
            <w:r>
              <w:rPr>
                <w:sz w:val="20"/>
                <w:szCs w:val="20"/>
                <w:lang w:val="de-DE"/>
              </w:rPr>
              <w:t>2 mg/ m³ (inhalierbare Fraktion)</w:t>
            </w:r>
          </w:p>
        </w:tc>
      </w:tr>
      <w:tr w:rsidR="00172B79" w14:paraId="0461F9E3" w14:textId="77777777">
        <w:trPr>
          <w:trHeight w:val="282"/>
        </w:trPr>
        <w:tc>
          <w:tcPr>
            <w:tcW w:w="3060" w:type="dxa"/>
            <w:vAlign w:val="center"/>
          </w:tcPr>
          <w:p w14:paraId="67103B65"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74C379C4" w14:textId="77777777" w:rsidR="00172B79" w:rsidRDefault="004171DA">
            <w:pPr>
              <w:pStyle w:val="TableParagraph"/>
              <w:spacing w:before="0"/>
              <w:ind w:right="57"/>
              <w:rPr>
                <w:sz w:val="20"/>
                <w:szCs w:val="20"/>
              </w:rPr>
            </w:pPr>
            <w:r>
              <w:rPr>
                <w:sz w:val="20"/>
                <w:szCs w:val="20"/>
                <w:lang w:val="de-DE"/>
              </w:rPr>
              <w:t>MAK (OEL STEL)</w:t>
            </w:r>
          </w:p>
        </w:tc>
        <w:tc>
          <w:tcPr>
            <w:tcW w:w="4241" w:type="dxa"/>
            <w:vAlign w:val="center"/>
          </w:tcPr>
          <w:p w14:paraId="0A233983" w14:textId="77777777" w:rsidR="00172B79" w:rsidRDefault="004171DA">
            <w:pPr>
              <w:pStyle w:val="TableParagraph"/>
              <w:spacing w:before="0"/>
              <w:ind w:right="57"/>
              <w:rPr>
                <w:sz w:val="20"/>
                <w:szCs w:val="20"/>
              </w:rPr>
            </w:pPr>
            <w:r>
              <w:rPr>
                <w:sz w:val="20"/>
                <w:szCs w:val="20"/>
                <w:lang w:val="de-DE"/>
              </w:rPr>
              <w:t>4 mg/ m³ (inhalierbare Fraktion)</w:t>
            </w:r>
          </w:p>
        </w:tc>
      </w:tr>
      <w:tr w:rsidR="00172B79" w14:paraId="7155A5DF" w14:textId="77777777">
        <w:trPr>
          <w:trHeight w:val="285"/>
        </w:trPr>
        <w:tc>
          <w:tcPr>
            <w:tcW w:w="3060" w:type="dxa"/>
            <w:vAlign w:val="center"/>
          </w:tcPr>
          <w:p w14:paraId="3DBC1BC8" w14:textId="77777777" w:rsidR="00172B79" w:rsidRDefault="004171DA">
            <w:pPr>
              <w:pStyle w:val="TableParagraph"/>
              <w:spacing w:before="0" w:line="240" w:lineRule="auto"/>
              <w:ind w:right="57"/>
              <w:rPr>
                <w:sz w:val="20"/>
                <w:szCs w:val="20"/>
              </w:rPr>
            </w:pPr>
            <w:r>
              <w:rPr>
                <w:sz w:val="20"/>
                <w:szCs w:val="20"/>
                <w:lang w:val="de-DE"/>
              </w:rPr>
              <w:t>Bulgarien</w:t>
            </w:r>
          </w:p>
        </w:tc>
        <w:tc>
          <w:tcPr>
            <w:tcW w:w="3408" w:type="dxa"/>
            <w:vAlign w:val="center"/>
          </w:tcPr>
          <w:p w14:paraId="7482A8D6"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53940A22" w14:textId="77777777" w:rsidR="00172B79" w:rsidRDefault="004171DA">
            <w:pPr>
              <w:pStyle w:val="TableParagraph"/>
              <w:spacing w:before="0" w:line="240" w:lineRule="auto"/>
              <w:ind w:right="57"/>
              <w:rPr>
                <w:sz w:val="20"/>
                <w:szCs w:val="20"/>
              </w:rPr>
            </w:pPr>
            <w:r>
              <w:rPr>
                <w:sz w:val="20"/>
                <w:szCs w:val="20"/>
                <w:lang w:val="de-DE"/>
              </w:rPr>
              <w:t>2 mg/ m³ (alkalische Aerosole)</w:t>
            </w:r>
          </w:p>
        </w:tc>
      </w:tr>
      <w:tr w:rsidR="00172B79" w14:paraId="45484070" w14:textId="77777777">
        <w:trPr>
          <w:trHeight w:val="282"/>
        </w:trPr>
        <w:tc>
          <w:tcPr>
            <w:tcW w:w="3060" w:type="dxa"/>
            <w:vAlign w:val="center"/>
          </w:tcPr>
          <w:p w14:paraId="7DC94EF3" w14:textId="77777777" w:rsidR="00172B79" w:rsidRDefault="004171DA">
            <w:pPr>
              <w:pStyle w:val="TableParagraph"/>
              <w:spacing w:before="0"/>
              <w:ind w:right="57"/>
              <w:rPr>
                <w:sz w:val="20"/>
                <w:szCs w:val="20"/>
              </w:rPr>
            </w:pPr>
            <w:r>
              <w:rPr>
                <w:sz w:val="20"/>
                <w:szCs w:val="20"/>
                <w:lang w:val="de-DE"/>
              </w:rPr>
              <w:t>Kroatien</w:t>
            </w:r>
          </w:p>
        </w:tc>
        <w:tc>
          <w:tcPr>
            <w:tcW w:w="3408" w:type="dxa"/>
            <w:vAlign w:val="center"/>
          </w:tcPr>
          <w:p w14:paraId="2EE6B2B2" w14:textId="77777777" w:rsidR="00172B79" w:rsidRDefault="004171DA">
            <w:pPr>
              <w:pStyle w:val="TableParagraph"/>
              <w:spacing w:before="0"/>
              <w:ind w:right="57"/>
              <w:rPr>
                <w:sz w:val="20"/>
                <w:szCs w:val="20"/>
              </w:rPr>
            </w:pPr>
            <w:r>
              <w:rPr>
                <w:sz w:val="20"/>
                <w:szCs w:val="20"/>
                <w:lang w:val="de-DE"/>
              </w:rPr>
              <w:t>KGVI (STIEL DES VOGELS)</w:t>
            </w:r>
          </w:p>
        </w:tc>
        <w:tc>
          <w:tcPr>
            <w:tcW w:w="4241" w:type="dxa"/>
            <w:vAlign w:val="center"/>
          </w:tcPr>
          <w:p w14:paraId="63621839" w14:textId="77777777" w:rsidR="00172B79" w:rsidRDefault="004171DA">
            <w:pPr>
              <w:pStyle w:val="TableParagraph"/>
              <w:spacing w:before="0"/>
              <w:ind w:right="57"/>
              <w:rPr>
                <w:sz w:val="20"/>
                <w:szCs w:val="20"/>
              </w:rPr>
            </w:pPr>
            <w:r>
              <w:rPr>
                <w:sz w:val="20"/>
                <w:szCs w:val="20"/>
                <w:lang w:val="de-DE"/>
              </w:rPr>
              <w:t>2 mg/ m³</w:t>
            </w:r>
          </w:p>
        </w:tc>
      </w:tr>
      <w:tr w:rsidR="00172B79" w14:paraId="1222EABF" w14:textId="77777777">
        <w:trPr>
          <w:trHeight w:val="285"/>
        </w:trPr>
        <w:tc>
          <w:tcPr>
            <w:tcW w:w="3060" w:type="dxa"/>
            <w:vAlign w:val="center"/>
          </w:tcPr>
          <w:p w14:paraId="7FDCDA95" w14:textId="77777777" w:rsidR="00172B79" w:rsidRDefault="004171DA">
            <w:pPr>
              <w:pStyle w:val="TableParagraph"/>
              <w:spacing w:before="0"/>
              <w:ind w:right="57"/>
              <w:rPr>
                <w:sz w:val="20"/>
                <w:szCs w:val="20"/>
              </w:rPr>
            </w:pPr>
            <w:r>
              <w:rPr>
                <w:sz w:val="20"/>
                <w:szCs w:val="20"/>
                <w:lang w:val="de-DE"/>
              </w:rPr>
              <w:t>Frankreich</w:t>
            </w:r>
          </w:p>
        </w:tc>
        <w:tc>
          <w:tcPr>
            <w:tcW w:w="3408" w:type="dxa"/>
            <w:vAlign w:val="center"/>
          </w:tcPr>
          <w:p w14:paraId="56BA746C" w14:textId="77777777" w:rsidR="00172B79" w:rsidRDefault="004171DA">
            <w:pPr>
              <w:pStyle w:val="TableParagraph"/>
              <w:spacing w:before="0"/>
              <w:ind w:right="57"/>
              <w:rPr>
                <w:sz w:val="20"/>
                <w:szCs w:val="20"/>
              </w:rPr>
            </w:pPr>
            <w:r>
              <w:rPr>
                <w:sz w:val="20"/>
                <w:szCs w:val="20"/>
                <w:lang w:val="de-DE"/>
              </w:rPr>
              <w:t>VME (OEL TWA)</w:t>
            </w:r>
          </w:p>
        </w:tc>
        <w:tc>
          <w:tcPr>
            <w:tcW w:w="4241" w:type="dxa"/>
            <w:vAlign w:val="center"/>
          </w:tcPr>
          <w:p w14:paraId="4A113B76" w14:textId="77777777" w:rsidR="00172B79" w:rsidRDefault="004171DA">
            <w:pPr>
              <w:pStyle w:val="TableParagraph"/>
              <w:spacing w:before="0"/>
              <w:ind w:right="57"/>
              <w:rPr>
                <w:sz w:val="20"/>
                <w:szCs w:val="20"/>
              </w:rPr>
            </w:pPr>
            <w:r>
              <w:rPr>
                <w:sz w:val="20"/>
                <w:szCs w:val="20"/>
                <w:lang w:val="de-DE"/>
              </w:rPr>
              <w:t>2 mg/ m³</w:t>
            </w:r>
          </w:p>
        </w:tc>
      </w:tr>
      <w:tr w:rsidR="00172B79" w14:paraId="4EF8D1A1" w14:textId="77777777">
        <w:trPr>
          <w:trHeight w:val="285"/>
        </w:trPr>
        <w:tc>
          <w:tcPr>
            <w:tcW w:w="3060" w:type="dxa"/>
            <w:vAlign w:val="center"/>
          </w:tcPr>
          <w:p w14:paraId="609462CC" w14:textId="77777777" w:rsidR="00172B79" w:rsidRDefault="004171DA">
            <w:pPr>
              <w:pStyle w:val="TableParagraph"/>
              <w:spacing w:before="0" w:line="240" w:lineRule="auto"/>
              <w:ind w:right="57"/>
              <w:rPr>
                <w:sz w:val="20"/>
                <w:szCs w:val="20"/>
              </w:rPr>
            </w:pPr>
            <w:r>
              <w:rPr>
                <w:sz w:val="20"/>
                <w:szCs w:val="20"/>
                <w:lang w:val="de-DE"/>
              </w:rPr>
              <w:t>Griechenland</w:t>
            </w:r>
          </w:p>
        </w:tc>
        <w:tc>
          <w:tcPr>
            <w:tcW w:w="3408" w:type="dxa"/>
            <w:vAlign w:val="center"/>
          </w:tcPr>
          <w:p w14:paraId="379F1BE7"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6DFE470E"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6FC79AA3" w14:textId="77777777">
        <w:trPr>
          <w:trHeight w:val="282"/>
        </w:trPr>
        <w:tc>
          <w:tcPr>
            <w:tcW w:w="3060" w:type="dxa"/>
            <w:vAlign w:val="center"/>
          </w:tcPr>
          <w:p w14:paraId="3A8EFCE8" w14:textId="77777777" w:rsidR="00172B79" w:rsidRDefault="004171DA">
            <w:pPr>
              <w:pStyle w:val="TableParagraph"/>
              <w:spacing w:before="0"/>
              <w:ind w:right="57"/>
              <w:rPr>
                <w:sz w:val="20"/>
                <w:szCs w:val="20"/>
              </w:rPr>
            </w:pPr>
            <w:r>
              <w:rPr>
                <w:sz w:val="20"/>
                <w:szCs w:val="20"/>
                <w:lang w:val="de-DE"/>
              </w:rPr>
              <w:t>Griechenland</w:t>
            </w:r>
          </w:p>
        </w:tc>
        <w:tc>
          <w:tcPr>
            <w:tcW w:w="3408" w:type="dxa"/>
            <w:vAlign w:val="center"/>
          </w:tcPr>
          <w:p w14:paraId="1A892DF2"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1BB45257" w14:textId="77777777" w:rsidR="00172B79" w:rsidRDefault="004171DA">
            <w:pPr>
              <w:pStyle w:val="TableParagraph"/>
              <w:spacing w:before="0"/>
              <w:ind w:right="57"/>
              <w:rPr>
                <w:sz w:val="20"/>
                <w:szCs w:val="20"/>
              </w:rPr>
            </w:pPr>
            <w:r>
              <w:rPr>
                <w:sz w:val="20"/>
                <w:szCs w:val="20"/>
                <w:lang w:val="de-DE"/>
              </w:rPr>
              <w:t>2 mg/ m³</w:t>
            </w:r>
          </w:p>
        </w:tc>
      </w:tr>
      <w:tr w:rsidR="00172B79" w14:paraId="3EF5070B" w14:textId="77777777">
        <w:trPr>
          <w:trHeight w:val="285"/>
        </w:trPr>
        <w:tc>
          <w:tcPr>
            <w:tcW w:w="3060" w:type="dxa"/>
            <w:vAlign w:val="center"/>
          </w:tcPr>
          <w:p w14:paraId="5784408C" w14:textId="77777777" w:rsidR="00172B79" w:rsidRDefault="004171DA">
            <w:pPr>
              <w:pStyle w:val="TableParagraph"/>
              <w:spacing w:before="0" w:line="240" w:lineRule="auto"/>
              <w:ind w:right="57"/>
              <w:rPr>
                <w:sz w:val="20"/>
                <w:szCs w:val="20"/>
              </w:rPr>
            </w:pPr>
            <w:r>
              <w:rPr>
                <w:sz w:val="20"/>
                <w:szCs w:val="20"/>
                <w:lang w:val="de-DE"/>
              </w:rPr>
              <w:t>USA ACGIH</w:t>
            </w:r>
          </w:p>
        </w:tc>
        <w:tc>
          <w:tcPr>
            <w:tcW w:w="3408" w:type="dxa"/>
            <w:vAlign w:val="center"/>
          </w:tcPr>
          <w:p w14:paraId="07AD12E7" w14:textId="77777777" w:rsidR="00172B79" w:rsidRDefault="004171DA">
            <w:pPr>
              <w:pStyle w:val="TableParagraph"/>
              <w:spacing w:before="0" w:line="240" w:lineRule="auto"/>
              <w:ind w:right="57"/>
              <w:rPr>
                <w:sz w:val="20"/>
                <w:szCs w:val="20"/>
              </w:rPr>
            </w:pPr>
            <w:r>
              <w:rPr>
                <w:sz w:val="20"/>
                <w:szCs w:val="20"/>
                <w:lang w:val="de-DE"/>
              </w:rPr>
              <w:t>ACGIH OEL C</w:t>
            </w:r>
          </w:p>
        </w:tc>
        <w:tc>
          <w:tcPr>
            <w:tcW w:w="4241" w:type="dxa"/>
            <w:vAlign w:val="center"/>
          </w:tcPr>
          <w:p w14:paraId="15BAEBCE"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67987A04" w14:textId="77777777">
        <w:trPr>
          <w:trHeight w:val="282"/>
        </w:trPr>
        <w:tc>
          <w:tcPr>
            <w:tcW w:w="3060" w:type="dxa"/>
            <w:vAlign w:val="center"/>
          </w:tcPr>
          <w:p w14:paraId="591BF63B" w14:textId="77777777" w:rsidR="00172B79" w:rsidRDefault="004171DA">
            <w:pPr>
              <w:pStyle w:val="TableParagraph"/>
              <w:spacing w:before="0"/>
              <w:ind w:right="57"/>
              <w:rPr>
                <w:sz w:val="20"/>
                <w:szCs w:val="20"/>
              </w:rPr>
            </w:pPr>
            <w:r>
              <w:rPr>
                <w:sz w:val="20"/>
                <w:szCs w:val="20"/>
                <w:lang w:val="de-DE"/>
              </w:rPr>
              <w:t>Lettland</w:t>
            </w:r>
          </w:p>
        </w:tc>
        <w:tc>
          <w:tcPr>
            <w:tcW w:w="3408" w:type="dxa"/>
            <w:vAlign w:val="center"/>
          </w:tcPr>
          <w:p w14:paraId="20C208FB"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4EDF4CF7" w14:textId="77777777" w:rsidR="00172B79" w:rsidRDefault="004171DA">
            <w:pPr>
              <w:pStyle w:val="TableParagraph"/>
              <w:spacing w:before="0"/>
              <w:ind w:right="57"/>
              <w:rPr>
                <w:sz w:val="20"/>
                <w:szCs w:val="20"/>
              </w:rPr>
            </w:pPr>
            <w:r>
              <w:rPr>
                <w:sz w:val="20"/>
                <w:szCs w:val="20"/>
                <w:lang w:val="de-DE"/>
              </w:rPr>
              <w:t>0,5 mg/ m³</w:t>
            </w:r>
          </w:p>
        </w:tc>
      </w:tr>
      <w:tr w:rsidR="00172B79" w14:paraId="5FBE591B" w14:textId="77777777">
        <w:trPr>
          <w:trHeight w:val="285"/>
        </w:trPr>
        <w:tc>
          <w:tcPr>
            <w:tcW w:w="3060" w:type="dxa"/>
            <w:vAlign w:val="center"/>
          </w:tcPr>
          <w:p w14:paraId="5F8DE6EF" w14:textId="77777777" w:rsidR="00172B79" w:rsidRDefault="004171DA">
            <w:pPr>
              <w:pStyle w:val="TableParagraph"/>
              <w:spacing w:before="0" w:line="240" w:lineRule="auto"/>
              <w:ind w:right="57"/>
              <w:rPr>
                <w:sz w:val="20"/>
                <w:szCs w:val="20"/>
              </w:rPr>
            </w:pPr>
            <w:r>
              <w:rPr>
                <w:sz w:val="20"/>
                <w:szCs w:val="20"/>
                <w:lang w:val="de-DE"/>
              </w:rPr>
              <w:t>Spanien</w:t>
            </w:r>
          </w:p>
        </w:tc>
        <w:tc>
          <w:tcPr>
            <w:tcW w:w="3408" w:type="dxa"/>
            <w:vAlign w:val="center"/>
          </w:tcPr>
          <w:p w14:paraId="61E145D9" w14:textId="77777777" w:rsidR="00172B79" w:rsidRDefault="004171DA">
            <w:pPr>
              <w:pStyle w:val="TableParagraph"/>
              <w:spacing w:before="0" w:line="240" w:lineRule="auto"/>
              <w:ind w:right="57"/>
              <w:rPr>
                <w:sz w:val="20"/>
                <w:szCs w:val="20"/>
              </w:rPr>
            </w:pPr>
            <w:r>
              <w:rPr>
                <w:sz w:val="20"/>
                <w:szCs w:val="20"/>
                <w:lang w:val="de-DE"/>
              </w:rPr>
              <w:t>VLA-EC (OEL STEL)</w:t>
            </w:r>
          </w:p>
        </w:tc>
        <w:tc>
          <w:tcPr>
            <w:tcW w:w="4241" w:type="dxa"/>
            <w:vAlign w:val="center"/>
          </w:tcPr>
          <w:p w14:paraId="1A418CAC"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3F71CC08" w14:textId="77777777">
        <w:trPr>
          <w:trHeight w:val="282"/>
        </w:trPr>
        <w:tc>
          <w:tcPr>
            <w:tcW w:w="3060" w:type="dxa"/>
            <w:vAlign w:val="center"/>
          </w:tcPr>
          <w:p w14:paraId="246D4A9C"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0FD4086F" w14:textId="77777777" w:rsidR="00172B79" w:rsidRDefault="004171DA">
            <w:pPr>
              <w:pStyle w:val="TableParagraph"/>
              <w:spacing w:before="0"/>
              <w:ind w:right="57"/>
              <w:rPr>
                <w:sz w:val="20"/>
                <w:szCs w:val="20"/>
              </w:rPr>
            </w:pPr>
            <w:r>
              <w:rPr>
                <w:sz w:val="20"/>
                <w:szCs w:val="20"/>
                <w:lang w:val="de-DE"/>
              </w:rPr>
              <w:t>KZGW (AAL STEL)</w:t>
            </w:r>
          </w:p>
        </w:tc>
        <w:tc>
          <w:tcPr>
            <w:tcW w:w="4241" w:type="dxa"/>
            <w:vAlign w:val="center"/>
          </w:tcPr>
          <w:p w14:paraId="545441EC" w14:textId="77777777" w:rsidR="00172B79" w:rsidRDefault="004171DA">
            <w:pPr>
              <w:pStyle w:val="TableParagraph"/>
              <w:spacing w:before="0"/>
              <w:ind w:right="57"/>
              <w:rPr>
                <w:sz w:val="20"/>
                <w:szCs w:val="20"/>
              </w:rPr>
            </w:pPr>
            <w:r>
              <w:rPr>
                <w:sz w:val="20"/>
                <w:szCs w:val="20"/>
                <w:lang w:val="de-DE"/>
              </w:rPr>
              <w:t>2 mg/ m³ (inhalierbarer Staub)</w:t>
            </w:r>
          </w:p>
        </w:tc>
      </w:tr>
      <w:tr w:rsidR="00172B79" w14:paraId="690A17A4" w14:textId="77777777">
        <w:trPr>
          <w:trHeight w:val="285"/>
        </w:trPr>
        <w:tc>
          <w:tcPr>
            <w:tcW w:w="3060" w:type="dxa"/>
            <w:vAlign w:val="center"/>
          </w:tcPr>
          <w:p w14:paraId="0BAD2BD2"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0D76D3C2" w14:textId="77777777" w:rsidR="00172B79" w:rsidRDefault="004171DA">
            <w:pPr>
              <w:pStyle w:val="TableParagraph"/>
              <w:spacing w:before="0"/>
              <w:ind w:right="57"/>
              <w:rPr>
                <w:sz w:val="20"/>
                <w:szCs w:val="20"/>
              </w:rPr>
            </w:pPr>
            <w:r>
              <w:rPr>
                <w:sz w:val="20"/>
                <w:szCs w:val="20"/>
                <w:lang w:val="de-DE"/>
              </w:rPr>
              <w:t>MAK (OEL TWA) [1]</w:t>
            </w:r>
          </w:p>
        </w:tc>
        <w:tc>
          <w:tcPr>
            <w:tcW w:w="4241" w:type="dxa"/>
            <w:vAlign w:val="center"/>
          </w:tcPr>
          <w:p w14:paraId="22A6835C" w14:textId="77777777" w:rsidR="00172B79" w:rsidRDefault="004171DA">
            <w:pPr>
              <w:pStyle w:val="TableParagraph"/>
              <w:spacing w:before="0"/>
              <w:ind w:right="57"/>
              <w:rPr>
                <w:sz w:val="20"/>
                <w:szCs w:val="20"/>
              </w:rPr>
            </w:pPr>
            <w:r>
              <w:rPr>
                <w:sz w:val="20"/>
                <w:szCs w:val="20"/>
                <w:lang w:val="de-DE"/>
              </w:rPr>
              <w:t>2 mg/ m³ (inhalierbarer Staub)</w:t>
            </w:r>
          </w:p>
        </w:tc>
      </w:tr>
      <w:tr w:rsidR="00172B79" w14:paraId="3ABA27EC" w14:textId="77777777">
        <w:trPr>
          <w:trHeight w:val="282"/>
        </w:trPr>
        <w:tc>
          <w:tcPr>
            <w:tcW w:w="3060" w:type="dxa"/>
            <w:vAlign w:val="center"/>
          </w:tcPr>
          <w:p w14:paraId="4339E9C3"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1FC9A8FF" w14:textId="77777777" w:rsidR="00172B79" w:rsidRDefault="004171DA">
            <w:pPr>
              <w:pStyle w:val="TableParagraph"/>
              <w:spacing w:before="0"/>
              <w:ind w:right="57"/>
              <w:rPr>
                <w:sz w:val="20"/>
                <w:szCs w:val="20"/>
              </w:rPr>
            </w:pPr>
            <w:r>
              <w:rPr>
                <w:sz w:val="20"/>
                <w:szCs w:val="20"/>
                <w:lang w:val="de-DE"/>
              </w:rPr>
              <w:t>WEL STEL (AEL STEL)</w:t>
            </w:r>
          </w:p>
        </w:tc>
        <w:tc>
          <w:tcPr>
            <w:tcW w:w="4241" w:type="dxa"/>
            <w:vAlign w:val="center"/>
          </w:tcPr>
          <w:p w14:paraId="1664F93C" w14:textId="77777777" w:rsidR="00172B79" w:rsidRDefault="004171DA">
            <w:pPr>
              <w:pStyle w:val="TableParagraph"/>
              <w:spacing w:before="0"/>
              <w:ind w:right="57"/>
              <w:rPr>
                <w:sz w:val="20"/>
                <w:szCs w:val="20"/>
              </w:rPr>
            </w:pPr>
            <w:r>
              <w:rPr>
                <w:sz w:val="20"/>
                <w:szCs w:val="20"/>
                <w:lang w:val="de-DE"/>
              </w:rPr>
              <w:t>2 mg/ m³</w:t>
            </w:r>
          </w:p>
        </w:tc>
      </w:tr>
      <w:tr w:rsidR="00172B79" w14:paraId="054639F8" w14:textId="77777777">
        <w:trPr>
          <w:trHeight w:val="285"/>
        </w:trPr>
        <w:tc>
          <w:tcPr>
            <w:tcW w:w="3060" w:type="dxa"/>
            <w:vAlign w:val="center"/>
          </w:tcPr>
          <w:p w14:paraId="129A5A42" w14:textId="77777777" w:rsidR="00172B79" w:rsidRDefault="004171DA">
            <w:pPr>
              <w:pStyle w:val="TableParagraph"/>
              <w:spacing w:before="0"/>
              <w:ind w:right="57"/>
              <w:rPr>
                <w:sz w:val="20"/>
                <w:szCs w:val="20"/>
              </w:rPr>
            </w:pPr>
            <w:r>
              <w:rPr>
                <w:sz w:val="20"/>
                <w:szCs w:val="20"/>
                <w:lang w:val="de-DE"/>
              </w:rPr>
              <w:t>Tschechische Republik</w:t>
            </w:r>
          </w:p>
        </w:tc>
        <w:tc>
          <w:tcPr>
            <w:tcW w:w="3408" w:type="dxa"/>
            <w:vAlign w:val="center"/>
          </w:tcPr>
          <w:p w14:paraId="4685616E" w14:textId="77777777" w:rsidR="00172B79" w:rsidRDefault="004171DA">
            <w:pPr>
              <w:pStyle w:val="TableParagraph"/>
              <w:spacing w:before="0"/>
              <w:ind w:right="57"/>
              <w:rPr>
                <w:sz w:val="20"/>
                <w:szCs w:val="20"/>
              </w:rPr>
            </w:pPr>
            <w:r>
              <w:rPr>
                <w:sz w:val="20"/>
                <w:szCs w:val="20"/>
                <w:lang w:val="de-DE"/>
              </w:rPr>
              <w:t>PEL (OEL TWA)</w:t>
            </w:r>
          </w:p>
        </w:tc>
        <w:tc>
          <w:tcPr>
            <w:tcW w:w="4241" w:type="dxa"/>
            <w:vAlign w:val="center"/>
          </w:tcPr>
          <w:p w14:paraId="05F78F6F" w14:textId="77777777" w:rsidR="00172B79" w:rsidRDefault="004171DA">
            <w:pPr>
              <w:pStyle w:val="TableParagraph"/>
              <w:spacing w:before="0"/>
              <w:ind w:right="57"/>
              <w:rPr>
                <w:sz w:val="20"/>
                <w:szCs w:val="20"/>
              </w:rPr>
            </w:pPr>
            <w:r>
              <w:rPr>
                <w:sz w:val="20"/>
                <w:szCs w:val="20"/>
                <w:lang w:val="de-DE"/>
              </w:rPr>
              <w:t>1 mg/ m³</w:t>
            </w:r>
          </w:p>
        </w:tc>
      </w:tr>
      <w:tr w:rsidR="00172B79" w14:paraId="4DBC85DF" w14:textId="77777777">
        <w:trPr>
          <w:trHeight w:val="285"/>
        </w:trPr>
        <w:tc>
          <w:tcPr>
            <w:tcW w:w="3060" w:type="dxa"/>
            <w:vAlign w:val="center"/>
          </w:tcPr>
          <w:p w14:paraId="722A8BC0" w14:textId="77777777" w:rsidR="00172B79" w:rsidRDefault="004171DA">
            <w:pPr>
              <w:pStyle w:val="TableParagraph"/>
              <w:spacing w:before="0" w:line="240" w:lineRule="auto"/>
              <w:ind w:right="57"/>
              <w:rPr>
                <w:sz w:val="20"/>
                <w:szCs w:val="20"/>
              </w:rPr>
            </w:pPr>
            <w:r>
              <w:rPr>
                <w:sz w:val="20"/>
                <w:szCs w:val="20"/>
                <w:lang w:val="de-DE"/>
              </w:rPr>
              <w:t>Dänemark</w:t>
            </w:r>
          </w:p>
        </w:tc>
        <w:tc>
          <w:tcPr>
            <w:tcW w:w="3408" w:type="dxa"/>
            <w:vAlign w:val="center"/>
          </w:tcPr>
          <w:p w14:paraId="6540287A" w14:textId="77777777" w:rsidR="00172B79" w:rsidRDefault="004171DA">
            <w:pPr>
              <w:pStyle w:val="TableParagraph"/>
              <w:spacing w:before="0" w:line="240" w:lineRule="auto"/>
              <w:ind w:right="57"/>
              <w:rPr>
                <w:sz w:val="20"/>
                <w:szCs w:val="20"/>
              </w:rPr>
            </w:pPr>
            <w:r>
              <w:rPr>
                <w:sz w:val="20"/>
                <w:szCs w:val="20"/>
                <w:lang w:val="de-DE"/>
              </w:rPr>
              <w:t>OEL C</w:t>
            </w:r>
          </w:p>
        </w:tc>
        <w:tc>
          <w:tcPr>
            <w:tcW w:w="4241" w:type="dxa"/>
            <w:vAlign w:val="center"/>
          </w:tcPr>
          <w:p w14:paraId="695DC787"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1F7D0C4A" w14:textId="77777777">
        <w:trPr>
          <w:trHeight w:val="282"/>
        </w:trPr>
        <w:tc>
          <w:tcPr>
            <w:tcW w:w="3060" w:type="dxa"/>
            <w:vAlign w:val="center"/>
          </w:tcPr>
          <w:p w14:paraId="54689134"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4A9765E3"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2D2C81D1" w14:textId="77777777" w:rsidR="00172B79" w:rsidRDefault="004171DA">
            <w:pPr>
              <w:pStyle w:val="TableParagraph"/>
              <w:spacing w:before="0"/>
              <w:ind w:right="57"/>
              <w:rPr>
                <w:sz w:val="20"/>
                <w:szCs w:val="20"/>
              </w:rPr>
            </w:pPr>
            <w:r>
              <w:rPr>
                <w:sz w:val="20"/>
                <w:szCs w:val="20"/>
                <w:lang w:val="de-DE"/>
              </w:rPr>
              <w:t>1 mg/ m³</w:t>
            </w:r>
          </w:p>
        </w:tc>
      </w:tr>
      <w:tr w:rsidR="00172B79" w14:paraId="35F6DD22" w14:textId="77777777">
        <w:trPr>
          <w:trHeight w:val="285"/>
        </w:trPr>
        <w:tc>
          <w:tcPr>
            <w:tcW w:w="3060" w:type="dxa"/>
            <w:vAlign w:val="center"/>
          </w:tcPr>
          <w:p w14:paraId="1B4D32CD" w14:textId="77777777" w:rsidR="00172B79" w:rsidRDefault="004171DA">
            <w:pPr>
              <w:pStyle w:val="TableParagraph"/>
              <w:spacing w:before="0" w:line="240" w:lineRule="auto"/>
              <w:ind w:right="57"/>
              <w:rPr>
                <w:sz w:val="20"/>
                <w:szCs w:val="20"/>
              </w:rPr>
            </w:pPr>
            <w:r>
              <w:rPr>
                <w:sz w:val="20"/>
                <w:szCs w:val="20"/>
                <w:lang w:val="de-DE"/>
              </w:rPr>
              <w:t>Estland</w:t>
            </w:r>
          </w:p>
        </w:tc>
        <w:tc>
          <w:tcPr>
            <w:tcW w:w="3408" w:type="dxa"/>
            <w:vAlign w:val="center"/>
          </w:tcPr>
          <w:p w14:paraId="7BA2939F"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270640F6"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02E5AF90" w14:textId="77777777">
        <w:trPr>
          <w:trHeight w:val="282"/>
        </w:trPr>
        <w:tc>
          <w:tcPr>
            <w:tcW w:w="3060" w:type="dxa"/>
            <w:vAlign w:val="center"/>
          </w:tcPr>
          <w:p w14:paraId="5A8E2AEE"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1B11D48A" w14:textId="77777777" w:rsidR="00172B79" w:rsidRDefault="004171DA">
            <w:pPr>
              <w:pStyle w:val="TableParagraph"/>
              <w:spacing w:before="0"/>
              <w:ind w:right="57"/>
              <w:rPr>
                <w:sz w:val="20"/>
                <w:szCs w:val="20"/>
              </w:rPr>
            </w:pPr>
            <w:r>
              <w:rPr>
                <w:sz w:val="20"/>
                <w:szCs w:val="20"/>
                <w:lang w:val="de-DE"/>
              </w:rPr>
              <w:t>OEL C</w:t>
            </w:r>
          </w:p>
        </w:tc>
        <w:tc>
          <w:tcPr>
            <w:tcW w:w="4241" w:type="dxa"/>
            <w:vAlign w:val="center"/>
          </w:tcPr>
          <w:p w14:paraId="16137113" w14:textId="77777777" w:rsidR="00172B79" w:rsidRDefault="004171DA">
            <w:pPr>
              <w:pStyle w:val="TableParagraph"/>
              <w:spacing w:before="0"/>
              <w:ind w:right="57"/>
              <w:rPr>
                <w:sz w:val="20"/>
                <w:szCs w:val="20"/>
              </w:rPr>
            </w:pPr>
            <w:r>
              <w:rPr>
                <w:sz w:val="20"/>
                <w:szCs w:val="20"/>
                <w:lang w:val="de-DE"/>
              </w:rPr>
              <w:t>2 mg/ m³</w:t>
            </w:r>
          </w:p>
        </w:tc>
      </w:tr>
      <w:tr w:rsidR="00172B79" w14:paraId="00880B7D" w14:textId="77777777">
        <w:trPr>
          <w:trHeight w:val="285"/>
        </w:trPr>
        <w:tc>
          <w:tcPr>
            <w:tcW w:w="3060" w:type="dxa"/>
            <w:vAlign w:val="center"/>
          </w:tcPr>
          <w:p w14:paraId="408CC9A1" w14:textId="77777777" w:rsidR="00172B79" w:rsidRDefault="004171DA">
            <w:pPr>
              <w:pStyle w:val="TableParagraph"/>
              <w:spacing w:before="0" w:line="240" w:lineRule="auto"/>
              <w:ind w:right="57"/>
              <w:rPr>
                <w:sz w:val="20"/>
                <w:szCs w:val="20"/>
              </w:rPr>
            </w:pPr>
            <w:r>
              <w:rPr>
                <w:sz w:val="20"/>
                <w:szCs w:val="20"/>
                <w:lang w:val="de-DE"/>
              </w:rPr>
              <w:t>Ungarn</w:t>
            </w:r>
          </w:p>
        </w:tc>
        <w:tc>
          <w:tcPr>
            <w:tcW w:w="3408" w:type="dxa"/>
            <w:vAlign w:val="center"/>
          </w:tcPr>
          <w:p w14:paraId="742006AB" w14:textId="77777777" w:rsidR="00172B79" w:rsidRDefault="004171DA">
            <w:pPr>
              <w:pStyle w:val="TableParagraph"/>
              <w:spacing w:before="0" w:line="240" w:lineRule="auto"/>
              <w:ind w:right="57"/>
              <w:rPr>
                <w:sz w:val="20"/>
                <w:szCs w:val="20"/>
              </w:rPr>
            </w:pPr>
            <w:r>
              <w:rPr>
                <w:sz w:val="20"/>
                <w:szCs w:val="20"/>
                <w:lang w:val="de-DE"/>
              </w:rPr>
              <w:t>AK (OEL TWA)</w:t>
            </w:r>
          </w:p>
        </w:tc>
        <w:tc>
          <w:tcPr>
            <w:tcW w:w="4241" w:type="dxa"/>
            <w:vAlign w:val="center"/>
          </w:tcPr>
          <w:p w14:paraId="0BACD585" w14:textId="77777777" w:rsidR="00172B79" w:rsidRDefault="004171DA">
            <w:pPr>
              <w:pStyle w:val="TableParagraph"/>
              <w:spacing w:before="0" w:line="240" w:lineRule="auto"/>
              <w:ind w:right="57"/>
              <w:rPr>
                <w:sz w:val="20"/>
                <w:szCs w:val="20"/>
              </w:rPr>
            </w:pPr>
            <w:r>
              <w:rPr>
                <w:sz w:val="20"/>
                <w:szCs w:val="20"/>
                <w:lang w:val="de-DE"/>
              </w:rPr>
              <w:t>1 mg/ m³</w:t>
            </w:r>
          </w:p>
        </w:tc>
      </w:tr>
      <w:tr w:rsidR="00172B79" w14:paraId="11FD6630" w14:textId="77777777">
        <w:trPr>
          <w:trHeight w:val="282"/>
        </w:trPr>
        <w:tc>
          <w:tcPr>
            <w:tcW w:w="3060" w:type="dxa"/>
            <w:vAlign w:val="center"/>
          </w:tcPr>
          <w:p w14:paraId="7E2D686A"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2F0B9894" w14:textId="77777777" w:rsidR="00172B79" w:rsidRDefault="004171DA">
            <w:pPr>
              <w:pStyle w:val="TableParagraph"/>
              <w:spacing w:before="0"/>
              <w:ind w:right="57"/>
              <w:rPr>
                <w:sz w:val="20"/>
                <w:szCs w:val="20"/>
              </w:rPr>
            </w:pPr>
            <w:r>
              <w:rPr>
                <w:sz w:val="20"/>
                <w:szCs w:val="20"/>
                <w:lang w:val="de-DE"/>
              </w:rPr>
              <w:t>CK (AEL STEL)</w:t>
            </w:r>
          </w:p>
        </w:tc>
        <w:tc>
          <w:tcPr>
            <w:tcW w:w="4241" w:type="dxa"/>
            <w:vAlign w:val="center"/>
          </w:tcPr>
          <w:p w14:paraId="6AE944B3" w14:textId="77777777" w:rsidR="00172B79" w:rsidRDefault="004171DA">
            <w:pPr>
              <w:pStyle w:val="TableParagraph"/>
              <w:spacing w:before="0"/>
              <w:ind w:right="57"/>
              <w:rPr>
                <w:sz w:val="20"/>
                <w:szCs w:val="20"/>
              </w:rPr>
            </w:pPr>
            <w:r>
              <w:rPr>
                <w:sz w:val="20"/>
                <w:szCs w:val="20"/>
                <w:lang w:val="de-DE"/>
              </w:rPr>
              <w:t>2 mg/ m³</w:t>
            </w:r>
          </w:p>
        </w:tc>
      </w:tr>
      <w:tr w:rsidR="00172B79" w14:paraId="7A1E118A" w14:textId="77777777">
        <w:trPr>
          <w:trHeight w:val="285"/>
        </w:trPr>
        <w:tc>
          <w:tcPr>
            <w:tcW w:w="3060" w:type="dxa"/>
            <w:vAlign w:val="center"/>
          </w:tcPr>
          <w:p w14:paraId="41460D4A"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37789F28"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297EA21E" w14:textId="77777777" w:rsidR="00172B79" w:rsidRDefault="004171DA">
            <w:pPr>
              <w:pStyle w:val="TableParagraph"/>
              <w:spacing w:before="0"/>
              <w:ind w:right="57"/>
              <w:rPr>
                <w:sz w:val="20"/>
                <w:szCs w:val="20"/>
              </w:rPr>
            </w:pPr>
            <w:r>
              <w:rPr>
                <w:sz w:val="20"/>
                <w:szCs w:val="20"/>
                <w:lang w:val="de-DE"/>
              </w:rPr>
              <w:t>2 mg/ m³</w:t>
            </w:r>
          </w:p>
        </w:tc>
      </w:tr>
      <w:tr w:rsidR="00172B79" w14:paraId="5D7A5F4B" w14:textId="77777777">
        <w:trPr>
          <w:trHeight w:val="282"/>
        </w:trPr>
        <w:tc>
          <w:tcPr>
            <w:tcW w:w="3060" w:type="dxa"/>
            <w:vAlign w:val="center"/>
          </w:tcPr>
          <w:p w14:paraId="6E93E79F"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3B29AEC8" w14:textId="77777777" w:rsidR="00172B79" w:rsidRDefault="004171DA">
            <w:pPr>
              <w:pStyle w:val="TableParagraph"/>
              <w:spacing w:before="0"/>
              <w:ind w:right="57"/>
              <w:rPr>
                <w:sz w:val="20"/>
                <w:szCs w:val="20"/>
              </w:rPr>
            </w:pPr>
            <w:r>
              <w:rPr>
                <w:sz w:val="20"/>
                <w:szCs w:val="20"/>
                <w:lang w:val="de-DE"/>
              </w:rPr>
              <w:t>NRV (OEL C)</w:t>
            </w:r>
          </w:p>
        </w:tc>
        <w:tc>
          <w:tcPr>
            <w:tcW w:w="4241" w:type="dxa"/>
            <w:vAlign w:val="center"/>
          </w:tcPr>
          <w:p w14:paraId="4922F769" w14:textId="77777777" w:rsidR="00172B79" w:rsidRDefault="004171DA">
            <w:pPr>
              <w:pStyle w:val="TableParagraph"/>
              <w:spacing w:before="0"/>
              <w:ind w:right="57"/>
              <w:rPr>
                <w:sz w:val="20"/>
                <w:szCs w:val="20"/>
              </w:rPr>
            </w:pPr>
            <w:r>
              <w:rPr>
                <w:sz w:val="20"/>
                <w:szCs w:val="20"/>
                <w:lang w:val="de-DE"/>
              </w:rPr>
              <w:t>2 mg/ m³</w:t>
            </w:r>
          </w:p>
        </w:tc>
      </w:tr>
      <w:tr w:rsidR="00172B79" w14:paraId="57467FE9" w14:textId="77777777">
        <w:trPr>
          <w:trHeight w:val="285"/>
        </w:trPr>
        <w:tc>
          <w:tcPr>
            <w:tcW w:w="3060" w:type="dxa"/>
            <w:vAlign w:val="center"/>
          </w:tcPr>
          <w:p w14:paraId="3AA6AC85"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27352FDA" w14:textId="77777777" w:rsidR="00172B79" w:rsidRDefault="004171DA">
            <w:pPr>
              <w:pStyle w:val="TableParagraph"/>
              <w:spacing w:before="0"/>
              <w:ind w:right="57"/>
              <w:rPr>
                <w:sz w:val="20"/>
                <w:szCs w:val="20"/>
              </w:rPr>
            </w:pPr>
            <w:r>
              <w:rPr>
                <w:sz w:val="20"/>
                <w:szCs w:val="20"/>
                <w:lang w:val="de-DE"/>
              </w:rPr>
              <w:t>Takverdi (OEL C) [1]</w:t>
            </w:r>
          </w:p>
        </w:tc>
        <w:tc>
          <w:tcPr>
            <w:tcW w:w="4241" w:type="dxa"/>
            <w:vAlign w:val="center"/>
          </w:tcPr>
          <w:p w14:paraId="3E798740" w14:textId="77777777" w:rsidR="00172B79" w:rsidRDefault="004171DA">
            <w:pPr>
              <w:pStyle w:val="TableParagraph"/>
              <w:spacing w:before="0"/>
              <w:ind w:right="57"/>
              <w:rPr>
                <w:sz w:val="20"/>
                <w:szCs w:val="20"/>
              </w:rPr>
            </w:pPr>
            <w:r>
              <w:rPr>
                <w:sz w:val="20"/>
                <w:szCs w:val="20"/>
                <w:lang w:val="de-DE"/>
              </w:rPr>
              <w:t>2 mg/ m³</w:t>
            </w:r>
          </w:p>
        </w:tc>
      </w:tr>
      <w:tr w:rsidR="00172B79" w14:paraId="4537C64B" w14:textId="77777777">
        <w:trPr>
          <w:trHeight w:val="285"/>
        </w:trPr>
        <w:tc>
          <w:tcPr>
            <w:tcW w:w="3060" w:type="dxa"/>
            <w:vAlign w:val="center"/>
          </w:tcPr>
          <w:p w14:paraId="46A5E96E" w14:textId="77777777" w:rsidR="00172B79" w:rsidRDefault="004171DA">
            <w:pPr>
              <w:pStyle w:val="TableParagraph"/>
              <w:spacing w:before="0" w:line="240" w:lineRule="auto"/>
              <w:ind w:right="57"/>
              <w:rPr>
                <w:sz w:val="20"/>
                <w:szCs w:val="20"/>
              </w:rPr>
            </w:pPr>
            <w:r>
              <w:rPr>
                <w:sz w:val="20"/>
                <w:szCs w:val="20"/>
                <w:lang w:val="de-DE"/>
              </w:rPr>
              <w:t>Polen</w:t>
            </w:r>
          </w:p>
        </w:tc>
        <w:tc>
          <w:tcPr>
            <w:tcW w:w="3408" w:type="dxa"/>
            <w:vAlign w:val="center"/>
          </w:tcPr>
          <w:p w14:paraId="65F90E5B" w14:textId="77777777" w:rsidR="00172B79" w:rsidRDefault="004171DA">
            <w:pPr>
              <w:pStyle w:val="TableParagraph"/>
              <w:spacing w:before="0" w:line="240" w:lineRule="auto"/>
              <w:ind w:right="57"/>
              <w:rPr>
                <w:sz w:val="20"/>
                <w:szCs w:val="20"/>
              </w:rPr>
            </w:pPr>
            <w:r>
              <w:rPr>
                <w:sz w:val="20"/>
                <w:szCs w:val="20"/>
                <w:lang w:val="de-DE"/>
              </w:rPr>
              <w:t>NDS (AAL TWA)</w:t>
            </w:r>
          </w:p>
        </w:tc>
        <w:tc>
          <w:tcPr>
            <w:tcW w:w="4241" w:type="dxa"/>
            <w:vAlign w:val="center"/>
          </w:tcPr>
          <w:p w14:paraId="1EA89A65" w14:textId="77777777" w:rsidR="00172B79" w:rsidRDefault="004171DA">
            <w:pPr>
              <w:pStyle w:val="TableParagraph"/>
              <w:spacing w:before="0" w:line="240" w:lineRule="auto"/>
              <w:ind w:right="57"/>
              <w:rPr>
                <w:sz w:val="20"/>
                <w:szCs w:val="20"/>
              </w:rPr>
            </w:pPr>
            <w:r>
              <w:rPr>
                <w:sz w:val="20"/>
                <w:szCs w:val="20"/>
                <w:lang w:val="de-DE"/>
              </w:rPr>
              <w:t>0,5 mg/ m³</w:t>
            </w:r>
          </w:p>
        </w:tc>
      </w:tr>
      <w:tr w:rsidR="00172B79" w14:paraId="1192FE95" w14:textId="77777777">
        <w:trPr>
          <w:trHeight w:val="282"/>
        </w:trPr>
        <w:tc>
          <w:tcPr>
            <w:tcW w:w="3060" w:type="dxa"/>
            <w:vAlign w:val="center"/>
          </w:tcPr>
          <w:p w14:paraId="07BF0E88" w14:textId="77777777" w:rsidR="00172B79" w:rsidRDefault="004171DA">
            <w:pPr>
              <w:pStyle w:val="TableParagraph"/>
              <w:spacing w:before="0"/>
              <w:ind w:right="57"/>
              <w:rPr>
                <w:sz w:val="20"/>
                <w:szCs w:val="20"/>
              </w:rPr>
            </w:pPr>
            <w:r>
              <w:rPr>
                <w:sz w:val="20"/>
                <w:szCs w:val="20"/>
                <w:lang w:val="de-DE"/>
              </w:rPr>
              <w:t>Polen</w:t>
            </w:r>
          </w:p>
        </w:tc>
        <w:tc>
          <w:tcPr>
            <w:tcW w:w="3408" w:type="dxa"/>
            <w:vAlign w:val="center"/>
          </w:tcPr>
          <w:p w14:paraId="479D1E5E" w14:textId="77777777" w:rsidR="00172B79" w:rsidRDefault="004171DA">
            <w:pPr>
              <w:pStyle w:val="TableParagraph"/>
              <w:spacing w:before="0"/>
              <w:ind w:right="57"/>
              <w:rPr>
                <w:sz w:val="20"/>
                <w:szCs w:val="20"/>
              </w:rPr>
            </w:pPr>
            <w:r>
              <w:rPr>
                <w:sz w:val="20"/>
                <w:szCs w:val="20"/>
                <w:lang w:val="de-DE"/>
              </w:rPr>
              <w:t>NDSCh (OEL STEL)</w:t>
            </w:r>
          </w:p>
        </w:tc>
        <w:tc>
          <w:tcPr>
            <w:tcW w:w="4241" w:type="dxa"/>
            <w:vAlign w:val="center"/>
          </w:tcPr>
          <w:p w14:paraId="71A2E75E" w14:textId="77777777" w:rsidR="00172B79" w:rsidRDefault="004171DA">
            <w:pPr>
              <w:pStyle w:val="TableParagraph"/>
              <w:spacing w:before="0"/>
              <w:ind w:right="57"/>
              <w:rPr>
                <w:sz w:val="20"/>
                <w:szCs w:val="20"/>
              </w:rPr>
            </w:pPr>
            <w:r>
              <w:rPr>
                <w:sz w:val="20"/>
                <w:szCs w:val="20"/>
                <w:lang w:val="de-DE"/>
              </w:rPr>
              <w:t>1 mg/ m³</w:t>
            </w:r>
          </w:p>
        </w:tc>
      </w:tr>
      <w:tr w:rsidR="00172B79" w14:paraId="787D1F00" w14:textId="77777777">
        <w:trPr>
          <w:trHeight w:val="285"/>
        </w:trPr>
        <w:tc>
          <w:tcPr>
            <w:tcW w:w="3060" w:type="dxa"/>
            <w:vAlign w:val="center"/>
          </w:tcPr>
          <w:p w14:paraId="4F3D504D" w14:textId="77777777" w:rsidR="00172B79" w:rsidRDefault="004171DA">
            <w:pPr>
              <w:pStyle w:val="TableParagraph"/>
              <w:spacing w:before="0" w:line="240" w:lineRule="auto"/>
              <w:ind w:right="57"/>
              <w:rPr>
                <w:sz w:val="20"/>
                <w:szCs w:val="20"/>
              </w:rPr>
            </w:pPr>
            <w:r>
              <w:rPr>
                <w:sz w:val="20"/>
                <w:szCs w:val="20"/>
                <w:lang w:val="de-DE"/>
              </w:rPr>
              <w:t>Slowakei</w:t>
            </w:r>
          </w:p>
        </w:tc>
        <w:tc>
          <w:tcPr>
            <w:tcW w:w="3408" w:type="dxa"/>
            <w:vAlign w:val="center"/>
          </w:tcPr>
          <w:p w14:paraId="7E3E8052" w14:textId="77777777" w:rsidR="00172B79" w:rsidRDefault="004171DA">
            <w:pPr>
              <w:pStyle w:val="TableParagraph"/>
              <w:spacing w:before="0" w:line="240" w:lineRule="auto"/>
              <w:ind w:right="57"/>
              <w:rPr>
                <w:sz w:val="20"/>
                <w:szCs w:val="20"/>
              </w:rPr>
            </w:pPr>
            <w:r>
              <w:rPr>
                <w:sz w:val="20"/>
                <w:szCs w:val="20"/>
                <w:lang w:val="de-DE"/>
              </w:rPr>
              <w:t>NPHV (OEL TWA) [1]</w:t>
            </w:r>
          </w:p>
        </w:tc>
        <w:tc>
          <w:tcPr>
            <w:tcW w:w="4241" w:type="dxa"/>
            <w:vAlign w:val="center"/>
          </w:tcPr>
          <w:p w14:paraId="3ECDCEA3" w14:textId="77777777" w:rsidR="00172B79" w:rsidRDefault="004171DA">
            <w:pPr>
              <w:pStyle w:val="TableParagraph"/>
              <w:spacing w:before="0" w:line="240" w:lineRule="auto"/>
              <w:ind w:right="57"/>
              <w:rPr>
                <w:sz w:val="20"/>
                <w:szCs w:val="20"/>
              </w:rPr>
            </w:pPr>
            <w:r>
              <w:rPr>
                <w:sz w:val="20"/>
                <w:szCs w:val="20"/>
                <w:lang w:val="de-DE"/>
              </w:rPr>
              <w:t>2 mg/ m³</w:t>
            </w:r>
          </w:p>
        </w:tc>
      </w:tr>
      <w:tr w:rsidR="00172B79" w14:paraId="7A4268AA" w14:textId="77777777">
        <w:trPr>
          <w:trHeight w:val="282"/>
        </w:trPr>
        <w:tc>
          <w:tcPr>
            <w:tcW w:w="3060" w:type="dxa"/>
            <w:vAlign w:val="center"/>
          </w:tcPr>
          <w:p w14:paraId="731B3064" w14:textId="77777777" w:rsidR="00172B79" w:rsidRDefault="004171DA">
            <w:pPr>
              <w:pStyle w:val="TableParagraph"/>
              <w:spacing w:before="0"/>
              <w:ind w:right="57"/>
              <w:rPr>
                <w:sz w:val="20"/>
                <w:szCs w:val="20"/>
              </w:rPr>
            </w:pPr>
            <w:r>
              <w:rPr>
                <w:sz w:val="20"/>
                <w:szCs w:val="20"/>
                <w:lang w:val="de-DE"/>
              </w:rPr>
              <w:t>Schweden</w:t>
            </w:r>
          </w:p>
        </w:tc>
        <w:tc>
          <w:tcPr>
            <w:tcW w:w="3408" w:type="dxa"/>
            <w:vAlign w:val="center"/>
          </w:tcPr>
          <w:p w14:paraId="751C7405" w14:textId="77777777" w:rsidR="00172B79" w:rsidRDefault="004171DA">
            <w:pPr>
              <w:pStyle w:val="TableParagraph"/>
              <w:spacing w:before="0"/>
              <w:ind w:right="57"/>
              <w:rPr>
                <w:sz w:val="20"/>
                <w:szCs w:val="20"/>
              </w:rPr>
            </w:pPr>
            <w:r>
              <w:rPr>
                <w:sz w:val="20"/>
                <w:szCs w:val="20"/>
                <w:lang w:val="de-DE"/>
              </w:rPr>
              <w:t>NGV (OEL TWA)</w:t>
            </w:r>
          </w:p>
        </w:tc>
        <w:tc>
          <w:tcPr>
            <w:tcW w:w="4241" w:type="dxa"/>
            <w:vAlign w:val="center"/>
          </w:tcPr>
          <w:p w14:paraId="5F9BE238" w14:textId="77777777" w:rsidR="00172B79" w:rsidRDefault="004171DA">
            <w:pPr>
              <w:pStyle w:val="TableParagraph"/>
              <w:spacing w:before="0"/>
              <w:ind w:right="57"/>
              <w:rPr>
                <w:sz w:val="20"/>
                <w:szCs w:val="20"/>
              </w:rPr>
            </w:pPr>
            <w:r>
              <w:rPr>
                <w:sz w:val="20"/>
                <w:szCs w:val="20"/>
                <w:lang w:val="de-DE"/>
              </w:rPr>
              <w:t>1 mg/ m³ (inhalierbare Fraktion)</w:t>
            </w:r>
          </w:p>
        </w:tc>
      </w:tr>
      <w:tr w:rsidR="00172B79" w14:paraId="361F1F08" w14:textId="77777777">
        <w:trPr>
          <w:trHeight w:val="285"/>
        </w:trPr>
        <w:tc>
          <w:tcPr>
            <w:tcW w:w="3060" w:type="dxa"/>
            <w:vAlign w:val="center"/>
          </w:tcPr>
          <w:p w14:paraId="60B6384B" w14:textId="77777777" w:rsidR="00172B79" w:rsidRDefault="004171DA">
            <w:pPr>
              <w:pStyle w:val="TableParagraph"/>
              <w:spacing w:before="0" w:line="240" w:lineRule="auto"/>
              <w:ind w:right="57"/>
              <w:rPr>
                <w:sz w:val="20"/>
                <w:szCs w:val="20"/>
              </w:rPr>
            </w:pPr>
            <w:r>
              <w:rPr>
                <w:sz w:val="20"/>
                <w:szCs w:val="20"/>
                <w:lang w:val="de-DE"/>
              </w:rPr>
              <w:t>Schweden</w:t>
            </w:r>
          </w:p>
        </w:tc>
        <w:tc>
          <w:tcPr>
            <w:tcW w:w="3408" w:type="dxa"/>
            <w:vAlign w:val="center"/>
          </w:tcPr>
          <w:p w14:paraId="499A7CDF" w14:textId="77777777" w:rsidR="00172B79" w:rsidRDefault="004171DA">
            <w:pPr>
              <w:pStyle w:val="TableParagraph"/>
              <w:spacing w:before="0" w:line="240" w:lineRule="auto"/>
              <w:ind w:right="57"/>
              <w:rPr>
                <w:sz w:val="20"/>
                <w:szCs w:val="20"/>
              </w:rPr>
            </w:pPr>
            <w:r>
              <w:rPr>
                <w:sz w:val="20"/>
                <w:szCs w:val="20"/>
                <w:lang w:val="de-DE"/>
              </w:rPr>
              <w:t>KTV (OEL STEL)</w:t>
            </w:r>
          </w:p>
        </w:tc>
        <w:tc>
          <w:tcPr>
            <w:tcW w:w="4241" w:type="dxa"/>
            <w:vAlign w:val="center"/>
          </w:tcPr>
          <w:p w14:paraId="46B558DE" w14:textId="77777777" w:rsidR="00172B79" w:rsidRDefault="004171DA">
            <w:pPr>
              <w:pStyle w:val="TableParagraph"/>
              <w:spacing w:before="0" w:line="240" w:lineRule="auto"/>
              <w:ind w:right="57"/>
              <w:rPr>
                <w:sz w:val="20"/>
                <w:szCs w:val="20"/>
              </w:rPr>
            </w:pPr>
            <w:r>
              <w:rPr>
                <w:sz w:val="20"/>
                <w:szCs w:val="20"/>
                <w:lang w:val="de-DE"/>
              </w:rPr>
              <w:t>2 mg/ m³ (inhalierbare Fraktion)</w:t>
            </w:r>
          </w:p>
        </w:tc>
      </w:tr>
      <w:tr w:rsidR="00172B79" w14:paraId="0B81DDD1" w14:textId="77777777">
        <w:trPr>
          <w:trHeight w:val="291"/>
        </w:trPr>
        <w:tc>
          <w:tcPr>
            <w:tcW w:w="3060" w:type="dxa"/>
            <w:vAlign w:val="center"/>
          </w:tcPr>
          <w:p w14:paraId="62F63C56" w14:textId="77777777" w:rsidR="00172B79" w:rsidRDefault="004171DA">
            <w:pPr>
              <w:pStyle w:val="TableParagraph"/>
              <w:spacing w:before="0" w:line="240" w:lineRule="auto"/>
              <w:ind w:right="57"/>
              <w:rPr>
                <w:sz w:val="20"/>
                <w:szCs w:val="20"/>
              </w:rPr>
            </w:pPr>
            <w:r>
              <w:rPr>
                <w:sz w:val="20"/>
                <w:szCs w:val="20"/>
                <w:lang w:val="de-DE"/>
              </w:rPr>
              <w:t>Portugal</w:t>
            </w:r>
          </w:p>
        </w:tc>
        <w:tc>
          <w:tcPr>
            <w:tcW w:w="3408" w:type="dxa"/>
            <w:vAlign w:val="center"/>
          </w:tcPr>
          <w:p w14:paraId="1B75A58E" w14:textId="77777777" w:rsidR="00172B79" w:rsidRDefault="004171DA">
            <w:pPr>
              <w:pStyle w:val="TableParagraph"/>
              <w:spacing w:before="0" w:line="240" w:lineRule="auto"/>
              <w:ind w:right="57"/>
              <w:rPr>
                <w:sz w:val="20"/>
                <w:szCs w:val="20"/>
              </w:rPr>
            </w:pPr>
            <w:r>
              <w:rPr>
                <w:sz w:val="20"/>
                <w:szCs w:val="20"/>
                <w:lang w:val="de-DE"/>
              </w:rPr>
              <w:t>OEL C</w:t>
            </w:r>
          </w:p>
        </w:tc>
        <w:tc>
          <w:tcPr>
            <w:tcW w:w="4241" w:type="dxa"/>
            <w:vAlign w:val="center"/>
          </w:tcPr>
          <w:p w14:paraId="0B5D0B29" w14:textId="77777777" w:rsidR="00172B79" w:rsidRDefault="004171DA">
            <w:pPr>
              <w:pStyle w:val="TableParagraph"/>
              <w:spacing w:before="0" w:line="240" w:lineRule="auto"/>
              <w:ind w:right="57"/>
              <w:rPr>
                <w:sz w:val="20"/>
                <w:szCs w:val="20"/>
              </w:rPr>
            </w:pPr>
            <w:r>
              <w:rPr>
                <w:sz w:val="20"/>
                <w:szCs w:val="20"/>
                <w:lang w:val="de-DE"/>
              </w:rPr>
              <w:t>2 mg/ m³</w:t>
            </w:r>
          </w:p>
        </w:tc>
      </w:tr>
    </w:tbl>
    <w:p w14:paraId="10275E11" w14:textId="77777777" w:rsidR="00172B79" w:rsidRDefault="00172B79">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12E899E6" w14:textId="77777777">
        <w:trPr>
          <w:trHeight w:val="289"/>
          <w:tblHeader/>
        </w:trPr>
        <w:tc>
          <w:tcPr>
            <w:tcW w:w="10709" w:type="dxa"/>
            <w:gridSpan w:val="3"/>
            <w:vAlign w:val="center"/>
          </w:tcPr>
          <w:p w14:paraId="51505C0F" w14:textId="77777777" w:rsidR="00172B79" w:rsidRDefault="004171DA">
            <w:pPr>
              <w:pStyle w:val="TableParagraph"/>
              <w:spacing w:before="0"/>
              <w:ind w:right="57"/>
              <w:rPr>
                <w:b/>
                <w:sz w:val="20"/>
                <w:szCs w:val="20"/>
              </w:rPr>
            </w:pPr>
            <w:r>
              <w:rPr>
                <w:sz w:val="20"/>
                <w:szCs w:val="20"/>
                <w:lang w:val="de-DE"/>
              </w:rPr>
              <w:t>Ammoniak (7664-41-7)</w:t>
            </w:r>
          </w:p>
        </w:tc>
      </w:tr>
      <w:tr w:rsidR="00172B79" w14:paraId="7AD14EF8" w14:textId="77777777">
        <w:trPr>
          <w:trHeight w:val="285"/>
        </w:trPr>
        <w:tc>
          <w:tcPr>
            <w:tcW w:w="3060" w:type="dxa"/>
            <w:vAlign w:val="center"/>
          </w:tcPr>
          <w:p w14:paraId="0064B5FF" w14:textId="77777777" w:rsidR="00172B79" w:rsidRDefault="004171DA">
            <w:pPr>
              <w:pStyle w:val="TableParagraph"/>
              <w:spacing w:before="0" w:line="240" w:lineRule="auto"/>
              <w:ind w:right="57"/>
              <w:rPr>
                <w:sz w:val="20"/>
                <w:szCs w:val="20"/>
              </w:rPr>
            </w:pPr>
            <w:r>
              <w:rPr>
                <w:sz w:val="20"/>
                <w:szCs w:val="20"/>
                <w:lang w:val="de-DE"/>
              </w:rPr>
              <w:t>EU</w:t>
            </w:r>
          </w:p>
        </w:tc>
        <w:tc>
          <w:tcPr>
            <w:tcW w:w="3408" w:type="dxa"/>
            <w:vAlign w:val="center"/>
          </w:tcPr>
          <w:p w14:paraId="32A695E9" w14:textId="77777777" w:rsidR="00172B79" w:rsidRDefault="004171DA">
            <w:pPr>
              <w:pStyle w:val="TableParagraph"/>
              <w:spacing w:before="0" w:line="240" w:lineRule="auto"/>
              <w:ind w:right="57"/>
              <w:rPr>
                <w:sz w:val="20"/>
                <w:szCs w:val="20"/>
              </w:rPr>
            </w:pPr>
            <w:r>
              <w:rPr>
                <w:sz w:val="20"/>
                <w:szCs w:val="20"/>
                <w:lang w:val="de-DE"/>
              </w:rPr>
              <w:t>JOEL TWA</w:t>
            </w:r>
          </w:p>
        </w:tc>
        <w:tc>
          <w:tcPr>
            <w:tcW w:w="4241" w:type="dxa"/>
            <w:vAlign w:val="center"/>
          </w:tcPr>
          <w:p w14:paraId="3BD1CDCF" w14:textId="77777777" w:rsidR="00172B79" w:rsidRDefault="004171DA">
            <w:pPr>
              <w:pStyle w:val="TableParagraph"/>
              <w:spacing w:before="0" w:line="240" w:lineRule="auto"/>
              <w:ind w:right="57"/>
              <w:rPr>
                <w:sz w:val="20"/>
                <w:szCs w:val="20"/>
              </w:rPr>
            </w:pPr>
            <w:r>
              <w:rPr>
                <w:sz w:val="20"/>
                <w:szCs w:val="20"/>
                <w:lang w:val="de-DE"/>
              </w:rPr>
              <w:t>14 mg/ m³</w:t>
            </w:r>
          </w:p>
        </w:tc>
      </w:tr>
      <w:tr w:rsidR="00172B79" w14:paraId="6229D31A" w14:textId="77777777">
        <w:trPr>
          <w:trHeight w:val="282"/>
        </w:trPr>
        <w:tc>
          <w:tcPr>
            <w:tcW w:w="3060" w:type="dxa"/>
            <w:vAlign w:val="center"/>
          </w:tcPr>
          <w:p w14:paraId="4ACF78F4" w14:textId="77777777" w:rsidR="00172B79" w:rsidRDefault="004171DA">
            <w:pPr>
              <w:pStyle w:val="TableParagraph"/>
              <w:spacing w:before="0"/>
              <w:ind w:right="57"/>
              <w:rPr>
                <w:sz w:val="20"/>
                <w:szCs w:val="20"/>
              </w:rPr>
            </w:pPr>
            <w:r>
              <w:rPr>
                <w:sz w:val="20"/>
                <w:szCs w:val="20"/>
                <w:lang w:val="de-DE"/>
              </w:rPr>
              <w:t>EU</w:t>
            </w:r>
          </w:p>
        </w:tc>
        <w:tc>
          <w:tcPr>
            <w:tcW w:w="3408" w:type="dxa"/>
            <w:vAlign w:val="center"/>
          </w:tcPr>
          <w:p w14:paraId="14600208" w14:textId="77777777" w:rsidR="00172B79" w:rsidRDefault="004171DA">
            <w:pPr>
              <w:pStyle w:val="TableParagraph"/>
              <w:spacing w:before="0"/>
              <w:ind w:right="57"/>
              <w:rPr>
                <w:sz w:val="20"/>
                <w:szCs w:val="20"/>
              </w:rPr>
            </w:pPr>
            <w:r>
              <w:rPr>
                <w:sz w:val="20"/>
                <w:szCs w:val="20"/>
                <w:lang w:val="de-DE"/>
              </w:rPr>
              <w:t>IOEL TWA [ppm]</w:t>
            </w:r>
          </w:p>
        </w:tc>
        <w:tc>
          <w:tcPr>
            <w:tcW w:w="4241" w:type="dxa"/>
            <w:vAlign w:val="center"/>
          </w:tcPr>
          <w:p w14:paraId="423ABB22" w14:textId="77777777" w:rsidR="00172B79" w:rsidRDefault="004171DA">
            <w:pPr>
              <w:pStyle w:val="TableParagraph"/>
              <w:spacing w:before="0"/>
              <w:ind w:right="57"/>
              <w:rPr>
                <w:sz w:val="20"/>
                <w:szCs w:val="20"/>
              </w:rPr>
            </w:pPr>
            <w:r>
              <w:rPr>
                <w:sz w:val="20"/>
                <w:szCs w:val="20"/>
                <w:lang w:val="de-DE"/>
              </w:rPr>
              <w:t>20 ppm</w:t>
            </w:r>
          </w:p>
        </w:tc>
      </w:tr>
      <w:tr w:rsidR="00172B79" w14:paraId="16A49534" w14:textId="77777777">
        <w:trPr>
          <w:trHeight w:val="285"/>
        </w:trPr>
        <w:tc>
          <w:tcPr>
            <w:tcW w:w="3060" w:type="dxa"/>
            <w:vAlign w:val="center"/>
          </w:tcPr>
          <w:p w14:paraId="79947EC8" w14:textId="77777777" w:rsidR="00172B79" w:rsidRDefault="004171DA">
            <w:pPr>
              <w:pStyle w:val="TableParagraph"/>
              <w:spacing w:before="0"/>
              <w:ind w:right="57"/>
              <w:rPr>
                <w:sz w:val="20"/>
                <w:szCs w:val="20"/>
              </w:rPr>
            </w:pPr>
            <w:r>
              <w:rPr>
                <w:sz w:val="20"/>
                <w:szCs w:val="20"/>
                <w:lang w:val="de-DE"/>
              </w:rPr>
              <w:t>EU</w:t>
            </w:r>
          </w:p>
        </w:tc>
        <w:tc>
          <w:tcPr>
            <w:tcW w:w="3408" w:type="dxa"/>
            <w:vAlign w:val="center"/>
          </w:tcPr>
          <w:p w14:paraId="50D0C5E7" w14:textId="77777777" w:rsidR="00172B79" w:rsidRDefault="004171DA">
            <w:pPr>
              <w:pStyle w:val="TableParagraph"/>
              <w:spacing w:before="0"/>
              <w:ind w:right="57"/>
              <w:rPr>
                <w:sz w:val="20"/>
                <w:szCs w:val="20"/>
              </w:rPr>
            </w:pPr>
            <w:r>
              <w:rPr>
                <w:sz w:val="20"/>
                <w:szCs w:val="20"/>
                <w:lang w:val="de-DE"/>
              </w:rPr>
              <w:t>IOEL STEL</w:t>
            </w:r>
          </w:p>
        </w:tc>
        <w:tc>
          <w:tcPr>
            <w:tcW w:w="4241" w:type="dxa"/>
            <w:vAlign w:val="center"/>
          </w:tcPr>
          <w:p w14:paraId="74450382" w14:textId="77777777" w:rsidR="00172B79" w:rsidRDefault="004171DA">
            <w:pPr>
              <w:pStyle w:val="TableParagraph"/>
              <w:spacing w:before="0"/>
              <w:ind w:right="57"/>
              <w:rPr>
                <w:sz w:val="20"/>
                <w:szCs w:val="20"/>
              </w:rPr>
            </w:pPr>
            <w:r>
              <w:rPr>
                <w:sz w:val="20"/>
                <w:szCs w:val="20"/>
                <w:lang w:val="de-DE"/>
              </w:rPr>
              <w:t>36 mg/ m³</w:t>
            </w:r>
          </w:p>
        </w:tc>
      </w:tr>
      <w:tr w:rsidR="00172B79" w14:paraId="1D993D3C" w14:textId="77777777">
        <w:trPr>
          <w:trHeight w:val="282"/>
        </w:trPr>
        <w:tc>
          <w:tcPr>
            <w:tcW w:w="3060" w:type="dxa"/>
            <w:vAlign w:val="center"/>
          </w:tcPr>
          <w:p w14:paraId="42FCB2D9" w14:textId="77777777" w:rsidR="00172B79" w:rsidRDefault="004171DA">
            <w:pPr>
              <w:pStyle w:val="TableParagraph"/>
              <w:spacing w:before="0"/>
              <w:ind w:right="57"/>
              <w:rPr>
                <w:sz w:val="20"/>
                <w:szCs w:val="20"/>
              </w:rPr>
            </w:pPr>
            <w:r>
              <w:rPr>
                <w:sz w:val="20"/>
                <w:szCs w:val="20"/>
                <w:lang w:val="de-DE"/>
              </w:rPr>
              <w:t>EU</w:t>
            </w:r>
          </w:p>
        </w:tc>
        <w:tc>
          <w:tcPr>
            <w:tcW w:w="3408" w:type="dxa"/>
            <w:vAlign w:val="center"/>
          </w:tcPr>
          <w:p w14:paraId="73660931" w14:textId="77777777" w:rsidR="00172B79" w:rsidRDefault="004171DA">
            <w:pPr>
              <w:pStyle w:val="TableParagraph"/>
              <w:spacing w:before="0"/>
              <w:ind w:right="57"/>
              <w:rPr>
                <w:sz w:val="20"/>
                <w:szCs w:val="20"/>
              </w:rPr>
            </w:pPr>
            <w:r>
              <w:rPr>
                <w:sz w:val="20"/>
                <w:szCs w:val="20"/>
                <w:lang w:val="de-DE"/>
              </w:rPr>
              <w:t>IOEL STEL [ppm]</w:t>
            </w:r>
          </w:p>
        </w:tc>
        <w:tc>
          <w:tcPr>
            <w:tcW w:w="4241" w:type="dxa"/>
            <w:vAlign w:val="center"/>
          </w:tcPr>
          <w:p w14:paraId="2C7B9F41" w14:textId="77777777" w:rsidR="00172B79" w:rsidRDefault="004171DA">
            <w:pPr>
              <w:pStyle w:val="TableParagraph"/>
              <w:spacing w:before="0"/>
              <w:ind w:right="57"/>
              <w:rPr>
                <w:sz w:val="20"/>
                <w:szCs w:val="20"/>
              </w:rPr>
            </w:pPr>
            <w:r>
              <w:rPr>
                <w:sz w:val="20"/>
                <w:szCs w:val="20"/>
                <w:lang w:val="de-DE"/>
              </w:rPr>
              <w:t>50 ppm</w:t>
            </w:r>
          </w:p>
        </w:tc>
      </w:tr>
      <w:tr w:rsidR="00172B79" w14:paraId="4D63B97E" w14:textId="77777777">
        <w:trPr>
          <w:trHeight w:val="285"/>
        </w:trPr>
        <w:tc>
          <w:tcPr>
            <w:tcW w:w="3060" w:type="dxa"/>
            <w:vAlign w:val="center"/>
          </w:tcPr>
          <w:p w14:paraId="1ACED841"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0C4AE499" w14:textId="77777777" w:rsidR="00172B79" w:rsidRDefault="004171DA">
            <w:pPr>
              <w:pStyle w:val="TableParagraph"/>
              <w:spacing w:before="0"/>
              <w:ind w:right="57"/>
              <w:rPr>
                <w:sz w:val="20"/>
                <w:szCs w:val="20"/>
              </w:rPr>
            </w:pPr>
            <w:r>
              <w:rPr>
                <w:sz w:val="20"/>
                <w:szCs w:val="20"/>
                <w:lang w:val="de-DE"/>
              </w:rPr>
              <w:t>MAK (OEL TWA)</w:t>
            </w:r>
          </w:p>
        </w:tc>
        <w:tc>
          <w:tcPr>
            <w:tcW w:w="4241" w:type="dxa"/>
            <w:vAlign w:val="center"/>
          </w:tcPr>
          <w:p w14:paraId="303070CA" w14:textId="77777777" w:rsidR="00172B79" w:rsidRDefault="004171DA">
            <w:pPr>
              <w:pStyle w:val="TableParagraph"/>
              <w:spacing w:before="0"/>
              <w:ind w:right="57"/>
              <w:rPr>
                <w:sz w:val="20"/>
                <w:szCs w:val="20"/>
              </w:rPr>
            </w:pPr>
            <w:r>
              <w:rPr>
                <w:sz w:val="20"/>
                <w:szCs w:val="20"/>
                <w:lang w:val="de-DE"/>
              </w:rPr>
              <w:t>14 mg/ m³</w:t>
            </w:r>
          </w:p>
        </w:tc>
      </w:tr>
      <w:tr w:rsidR="00172B79" w14:paraId="509C7239" w14:textId="77777777">
        <w:trPr>
          <w:trHeight w:val="285"/>
        </w:trPr>
        <w:tc>
          <w:tcPr>
            <w:tcW w:w="3060" w:type="dxa"/>
            <w:vAlign w:val="center"/>
          </w:tcPr>
          <w:p w14:paraId="05CFF4E3"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15F26157" w14:textId="77777777" w:rsidR="00172B79" w:rsidRDefault="004171DA">
            <w:pPr>
              <w:pStyle w:val="TableParagraph"/>
              <w:spacing w:before="0" w:line="240" w:lineRule="auto"/>
              <w:ind w:right="57"/>
              <w:rPr>
                <w:sz w:val="20"/>
                <w:szCs w:val="20"/>
              </w:rPr>
            </w:pPr>
            <w:r>
              <w:rPr>
                <w:sz w:val="20"/>
                <w:szCs w:val="20"/>
                <w:lang w:val="de-DE"/>
              </w:rPr>
              <w:t>MAK (OEL TWA) [ppm]</w:t>
            </w:r>
          </w:p>
        </w:tc>
        <w:tc>
          <w:tcPr>
            <w:tcW w:w="4241" w:type="dxa"/>
            <w:vAlign w:val="center"/>
          </w:tcPr>
          <w:p w14:paraId="0E8CF4EA" w14:textId="77777777" w:rsidR="00172B79" w:rsidRDefault="004171DA">
            <w:pPr>
              <w:pStyle w:val="TableParagraph"/>
              <w:spacing w:before="0" w:line="240" w:lineRule="auto"/>
              <w:ind w:right="57"/>
              <w:rPr>
                <w:sz w:val="20"/>
                <w:szCs w:val="20"/>
              </w:rPr>
            </w:pPr>
            <w:r>
              <w:rPr>
                <w:sz w:val="20"/>
                <w:szCs w:val="20"/>
                <w:lang w:val="de-DE"/>
              </w:rPr>
              <w:t>20 ppm</w:t>
            </w:r>
          </w:p>
        </w:tc>
      </w:tr>
      <w:tr w:rsidR="00172B79" w14:paraId="293CDE0E" w14:textId="77777777">
        <w:trPr>
          <w:trHeight w:val="282"/>
        </w:trPr>
        <w:tc>
          <w:tcPr>
            <w:tcW w:w="3060" w:type="dxa"/>
            <w:vAlign w:val="center"/>
          </w:tcPr>
          <w:p w14:paraId="1CD6DDE9" w14:textId="77777777" w:rsidR="00172B79" w:rsidRDefault="004171DA">
            <w:pPr>
              <w:pStyle w:val="TableParagraph"/>
              <w:spacing w:before="0"/>
              <w:ind w:right="57"/>
              <w:rPr>
                <w:sz w:val="20"/>
                <w:szCs w:val="20"/>
              </w:rPr>
            </w:pPr>
            <w:r>
              <w:rPr>
                <w:sz w:val="20"/>
                <w:szCs w:val="20"/>
                <w:lang w:val="de-DE"/>
              </w:rPr>
              <w:t>Österreich</w:t>
            </w:r>
          </w:p>
        </w:tc>
        <w:tc>
          <w:tcPr>
            <w:tcW w:w="3408" w:type="dxa"/>
            <w:vAlign w:val="center"/>
          </w:tcPr>
          <w:p w14:paraId="7A0BE804" w14:textId="77777777" w:rsidR="00172B79" w:rsidRDefault="004171DA">
            <w:pPr>
              <w:pStyle w:val="TableParagraph"/>
              <w:spacing w:before="0"/>
              <w:ind w:right="57"/>
              <w:rPr>
                <w:sz w:val="20"/>
                <w:szCs w:val="20"/>
              </w:rPr>
            </w:pPr>
            <w:r>
              <w:rPr>
                <w:sz w:val="20"/>
                <w:szCs w:val="20"/>
                <w:lang w:val="de-DE"/>
              </w:rPr>
              <w:t>MAK (OEL STEL)</w:t>
            </w:r>
          </w:p>
        </w:tc>
        <w:tc>
          <w:tcPr>
            <w:tcW w:w="4241" w:type="dxa"/>
            <w:vAlign w:val="center"/>
          </w:tcPr>
          <w:p w14:paraId="35D0E062" w14:textId="77777777" w:rsidR="00172B79" w:rsidRDefault="004171DA">
            <w:pPr>
              <w:pStyle w:val="TableParagraph"/>
              <w:spacing w:before="0"/>
              <w:ind w:right="57"/>
              <w:rPr>
                <w:sz w:val="20"/>
                <w:szCs w:val="20"/>
              </w:rPr>
            </w:pPr>
            <w:r>
              <w:rPr>
                <w:sz w:val="20"/>
                <w:szCs w:val="20"/>
                <w:lang w:val="de-DE"/>
              </w:rPr>
              <w:t>36 mg/ m³</w:t>
            </w:r>
          </w:p>
        </w:tc>
      </w:tr>
      <w:tr w:rsidR="00172B79" w14:paraId="5C1B7ADD" w14:textId="77777777">
        <w:trPr>
          <w:trHeight w:val="285"/>
        </w:trPr>
        <w:tc>
          <w:tcPr>
            <w:tcW w:w="3060" w:type="dxa"/>
            <w:vAlign w:val="center"/>
          </w:tcPr>
          <w:p w14:paraId="1F1F7962" w14:textId="77777777" w:rsidR="00172B79" w:rsidRDefault="004171DA">
            <w:pPr>
              <w:pStyle w:val="TableParagraph"/>
              <w:spacing w:before="0" w:line="240" w:lineRule="auto"/>
              <w:ind w:right="57"/>
              <w:rPr>
                <w:sz w:val="20"/>
                <w:szCs w:val="20"/>
              </w:rPr>
            </w:pPr>
            <w:r>
              <w:rPr>
                <w:sz w:val="20"/>
                <w:szCs w:val="20"/>
                <w:lang w:val="de-DE"/>
              </w:rPr>
              <w:t>Österreich</w:t>
            </w:r>
          </w:p>
        </w:tc>
        <w:tc>
          <w:tcPr>
            <w:tcW w:w="3408" w:type="dxa"/>
            <w:vAlign w:val="center"/>
          </w:tcPr>
          <w:p w14:paraId="15806438" w14:textId="77777777" w:rsidR="00172B79" w:rsidRDefault="004171DA">
            <w:pPr>
              <w:pStyle w:val="TableParagraph"/>
              <w:spacing w:before="0" w:line="240" w:lineRule="auto"/>
              <w:ind w:right="57"/>
              <w:rPr>
                <w:sz w:val="20"/>
                <w:szCs w:val="20"/>
              </w:rPr>
            </w:pPr>
            <w:r>
              <w:rPr>
                <w:sz w:val="20"/>
                <w:szCs w:val="20"/>
                <w:lang w:val="de-DE"/>
              </w:rPr>
              <w:t>MAK (OEL STEL) [ppm]</w:t>
            </w:r>
          </w:p>
        </w:tc>
        <w:tc>
          <w:tcPr>
            <w:tcW w:w="4241" w:type="dxa"/>
            <w:vAlign w:val="center"/>
          </w:tcPr>
          <w:p w14:paraId="799173FC"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25BDCB80" w14:textId="77777777">
        <w:trPr>
          <w:trHeight w:val="282"/>
        </w:trPr>
        <w:tc>
          <w:tcPr>
            <w:tcW w:w="3060" w:type="dxa"/>
            <w:vAlign w:val="center"/>
          </w:tcPr>
          <w:p w14:paraId="254554EA" w14:textId="77777777" w:rsidR="00172B79" w:rsidRDefault="004171DA">
            <w:pPr>
              <w:pStyle w:val="TableParagraph"/>
              <w:spacing w:before="0"/>
              <w:ind w:right="57"/>
              <w:rPr>
                <w:sz w:val="20"/>
                <w:szCs w:val="20"/>
              </w:rPr>
            </w:pPr>
            <w:r>
              <w:rPr>
                <w:sz w:val="20"/>
                <w:szCs w:val="20"/>
                <w:lang w:val="de-DE"/>
              </w:rPr>
              <w:lastRenderedPageBreak/>
              <w:t>Belgien</w:t>
            </w:r>
          </w:p>
        </w:tc>
        <w:tc>
          <w:tcPr>
            <w:tcW w:w="3408" w:type="dxa"/>
            <w:vAlign w:val="center"/>
          </w:tcPr>
          <w:p w14:paraId="6FD76CAC"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3670F041" w14:textId="77777777" w:rsidR="00172B79" w:rsidRDefault="004171DA">
            <w:pPr>
              <w:pStyle w:val="TableParagraph"/>
              <w:spacing w:before="0"/>
              <w:ind w:right="57"/>
              <w:rPr>
                <w:sz w:val="20"/>
                <w:szCs w:val="20"/>
              </w:rPr>
            </w:pPr>
            <w:r>
              <w:rPr>
                <w:sz w:val="20"/>
                <w:szCs w:val="20"/>
                <w:lang w:val="de-DE"/>
              </w:rPr>
              <w:t>14 mg/ m³</w:t>
            </w:r>
          </w:p>
        </w:tc>
      </w:tr>
      <w:tr w:rsidR="00172B79" w14:paraId="39F41E33" w14:textId="77777777">
        <w:trPr>
          <w:trHeight w:val="285"/>
        </w:trPr>
        <w:tc>
          <w:tcPr>
            <w:tcW w:w="3060" w:type="dxa"/>
            <w:vAlign w:val="center"/>
          </w:tcPr>
          <w:p w14:paraId="7D34B7D3" w14:textId="77777777" w:rsidR="00172B79" w:rsidRDefault="004171DA">
            <w:pPr>
              <w:pStyle w:val="TableParagraph"/>
              <w:spacing w:before="0" w:line="240" w:lineRule="auto"/>
              <w:ind w:right="57"/>
              <w:rPr>
                <w:sz w:val="20"/>
              </w:rPr>
            </w:pPr>
            <w:r>
              <w:rPr>
                <w:sz w:val="20"/>
                <w:szCs w:val="20"/>
                <w:lang w:val="de-DE"/>
              </w:rPr>
              <w:t>Belgien</w:t>
            </w:r>
          </w:p>
        </w:tc>
        <w:tc>
          <w:tcPr>
            <w:tcW w:w="3408" w:type="dxa"/>
            <w:vAlign w:val="center"/>
          </w:tcPr>
          <w:p w14:paraId="6A7D210C"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5D69ABE3" w14:textId="77777777" w:rsidR="00172B79" w:rsidRDefault="004171DA">
            <w:pPr>
              <w:pStyle w:val="TableParagraph"/>
              <w:spacing w:before="0" w:line="240" w:lineRule="auto"/>
              <w:ind w:right="57"/>
              <w:rPr>
                <w:sz w:val="20"/>
              </w:rPr>
            </w:pPr>
            <w:r>
              <w:rPr>
                <w:sz w:val="20"/>
                <w:szCs w:val="20"/>
                <w:lang w:val="de-DE"/>
              </w:rPr>
              <w:t>20 ppm</w:t>
            </w:r>
          </w:p>
        </w:tc>
      </w:tr>
      <w:tr w:rsidR="00172B79" w14:paraId="1A01D05F" w14:textId="77777777">
        <w:trPr>
          <w:trHeight w:val="282"/>
        </w:trPr>
        <w:tc>
          <w:tcPr>
            <w:tcW w:w="3060" w:type="dxa"/>
            <w:vAlign w:val="center"/>
          </w:tcPr>
          <w:p w14:paraId="6537523B"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165A9B1F"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2CFDA724" w14:textId="77777777" w:rsidR="00172B79" w:rsidRDefault="004171DA">
            <w:pPr>
              <w:pStyle w:val="TableParagraph"/>
              <w:spacing w:before="0"/>
              <w:ind w:right="57"/>
              <w:rPr>
                <w:sz w:val="20"/>
              </w:rPr>
            </w:pPr>
            <w:r>
              <w:rPr>
                <w:sz w:val="20"/>
                <w:szCs w:val="20"/>
                <w:lang w:val="de-DE"/>
              </w:rPr>
              <w:t>36 mg/ m³</w:t>
            </w:r>
          </w:p>
        </w:tc>
      </w:tr>
      <w:tr w:rsidR="00172B79" w14:paraId="07A2F3BB" w14:textId="77777777">
        <w:trPr>
          <w:trHeight w:val="285"/>
        </w:trPr>
        <w:tc>
          <w:tcPr>
            <w:tcW w:w="3060" w:type="dxa"/>
            <w:vAlign w:val="center"/>
          </w:tcPr>
          <w:p w14:paraId="52A37A24" w14:textId="77777777" w:rsidR="00172B79" w:rsidRDefault="004171DA">
            <w:pPr>
              <w:pStyle w:val="TableParagraph"/>
              <w:spacing w:before="0" w:line="240" w:lineRule="auto"/>
              <w:ind w:right="57"/>
              <w:rPr>
                <w:sz w:val="20"/>
              </w:rPr>
            </w:pPr>
            <w:r>
              <w:rPr>
                <w:sz w:val="20"/>
                <w:szCs w:val="20"/>
                <w:lang w:val="de-DE"/>
              </w:rPr>
              <w:t>Belgien</w:t>
            </w:r>
          </w:p>
        </w:tc>
        <w:tc>
          <w:tcPr>
            <w:tcW w:w="3408" w:type="dxa"/>
            <w:vAlign w:val="center"/>
          </w:tcPr>
          <w:p w14:paraId="6491A8AB"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4300900C" w14:textId="77777777" w:rsidR="00172B79" w:rsidRDefault="004171DA">
            <w:pPr>
              <w:pStyle w:val="TableParagraph"/>
              <w:spacing w:before="0" w:line="240" w:lineRule="auto"/>
              <w:ind w:right="57"/>
              <w:rPr>
                <w:sz w:val="20"/>
              </w:rPr>
            </w:pPr>
            <w:r>
              <w:rPr>
                <w:sz w:val="20"/>
                <w:szCs w:val="20"/>
                <w:lang w:val="de-DE"/>
              </w:rPr>
              <w:t>50 ppm</w:t>
            </w:r>
          </w:p>
        </w:tc>
      </w:tr>
      <w:tr w:rsidR="00172B79" w14:paraId="3A921029" w14:textId="77777777">
        <w:trPr>
          <w:trHeight w:val="282"/>
        </w:trPr>
        <w:tc>
          <w:tcPr>
            <w:tcW w:w="3060" w:type="dxa"/>
            <w:vAlign w:val="center"/>
          </w:tcPr>
          <w:p w14:paraId="116CF878"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1C84DB87"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FE68BE8" w14:textId="77777777" w:rsidR="00172B79" w:rsidRDefault="004171DA">
            <w:pPr>
              <w:pStyle w:val="TableParagraph"/>
              <w:spacing w:before="0"/>
              <w:ind w:right="57"/>
              <w:rPr>
                <w:sz w:val="20"/>
              </w:rPr>
            </w:pPr>
            <w:r>
              <w:rPr>
                <w:sz w:val="20"/>
                <w:szCs w:val="20"/>
                <w:lang w:val="de-DE"/>
              </w:rPr>
              <w:t>14 mg/ m³</w:t>
            </w:r>
          </w:p>
        </w:tc>
      </w:tr>
      <w:tr w:rsidR="00172B79" w14:paraId="5C04032C" w14:textId="77777777">
        <w:trPr>
          <w:trHeight w:val="285"/>
        </w:trPr>
        <w:tc>
          <w:tcPr>
            <w:tcW w:w="3060" w:type="dxa"/>
            <w:vAlign w:val="center"/>
          </w:tcPr>
          <w:p w14:paraId="1082B64F" w14:textId="77777777" w:rsidR="00172B79" w:rsidRDefault="004171DA">
            <w:pPr>
              <w:pStyle w:val="TableParagraph"/>
              <w:spacing w:before="0" w:line="240" w:lineRule="auto"/>
              <w:ind w:right="57"/>
              <w:rPr>
                <w:sz w:val="20"/>
              </w:rPr>
            </w:pPr>
            <w:r>
              <w:rPr>
                <w:sz w:val="20"/>
                <w:szCs w:val="20"/>
                <w:lang w:val="de-DE"/>
              </w:rPr>
              <w:t>Bulgarien</w:t>
            </w:r>
          </w:p>
        </w:tc>
        <w:tc>
          <w:tcPr>
            <w:tcW w:w="3408" w:type="dxa"/>
            <w:vAlign w:val="center"/>
          </w:tcPr>
          <w:p w14:paraId="0198BE22"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5BC2D220" w14:textId="77777777" w:rsidR="00172B79" w:rsidRDefault="004171DA">
            <w:pPr>
              <w:pStyle w:val="TableParagraph"/>
              <w:spacing w:before="0" w:line="240" w:lineRule="auto"/>
              <w:ind w:right="57"/>
              <w:rPr>
                <w:sz w:val="20"/>
              </w:rPr>
            </w:pPr>
            <w:r>
              <w:rPr>
                <w:sz w:val="20"/>
                <w:szCs w:val="20"/>
                <w:lang w:val="de-DE"/>
              </w:rPr>
              <w:t>20 ppm</w:t>
            </w:r>
          </w:p>
        </w:tc>
      </w:tr>
      <w:tr w:rsidR="00172B79" w14:paraId="6F1CE0EB" w14:textId="77777777">
        <w:trPr>
          <w:trHeight w:val="282"/>
        </w:trPr>
        <w:tc>
          <w:tcPr>
            <w:tcW w:w="3060" w:type="dxa"/>
            <w:vAlign w:val="center"/>
          </w:tcPr>
          <w:p w14:paraId="20FA835B"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458E01C4"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73E68F85" w14:textId="77777777" w:rsidR="00172B79" w:rsidRDefault="004171DA">
            <w:pPr>
              <w:pStyle w:val="TableParagraph"/>
              <w:spacing w:before="0"/>
              <w:ind w:right="57"/>
              <w:rPr>
                <w:sz w:val="20"/>
              </w:rPr>
            </w:pPr>
            <w:r>
              <w:rPr>
                <w:sz w:val="20"/>
                <w:szCs w:val="20"/>
                <w:lang w:val="de-DE"/>
              </w:rPr>
              <w:t>36 mg/ m³</w:t>
            </w:r>
          </w:p>
        </w:tc>
      </w:tr>
      <w:tr w:rsidR="00172B79" w14:paraId="1D50EE6C" w14:textId="77777777">
        <w:trPr>
          <w:trHeight w:val="285"/>
        </w:trPr>
        <w:tc>
          <w:tcPr>
            <w:tcW w:w="3060" w:type="dxa"/>
            <w:vAlign w:val="center"/>
          </w:tcPr>
          <w:p w14:paraId="41ED7E19"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4F0B601F"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02735357" w14:textId="77777777" w:rsidR="00172B79" w:rsidRDefault="004171DA">
            <w:pPr>
              <w:pStyle w:val="TableParagraph"/>
              <w:spacing w:before="0"/>
              <w:ind w:right="57"/>
              <w:rPr>
                <w:sz w:val="20"/>
              </w:rPr>
            </w:pPr>
            <w:r>
              <w:rPr>
                <w:sz w:val="20"/>
                <w:szCs w:val="20"/>
                <w:lang w:val="de-DE"/>
              </w:rPr>
              <w:t>50 ppm</w:t>
            </w:r>
          </w:p>
        </w:tc>
      </w:tr>
      <w:tr w:rsidR="00172B79" w14:paraId="71680C32" w14:textId="77777777">
        <w:trPr>
          <w:trHeight w:val="282"/>
        </w:trPr>
        <w:tc>
          <w:tcPr>
            <w:tcW w:w="3060" w:type="dxa"/>
            <w:vAlign w:val="center"/>
          </w:tcPr>
          <w:p w14:paraId="44D77975"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195B4E47" w14:textId="77777777" w:rsidR="00172B79" w:rsidRDefault="004171DA">
            <w:pPr>
              <w:pStyle w:val="TableParagraph"/>
              <w:spacing w:before="0"/>
              <w:ind w:right="57"/>
              <w:rPr>
                <w:sz w:val="20"/>
              </w:rPr>
            </w:pPr>
            <w:r>
              <w:rPr>
                <w:sz w:val="20"/>
                <w:szCs w:val="20"/>
                <w:lang w:val="de-DE"/>
              </w:rPr>
              <w:t>GVI (OEL TWA) [1]</w:t>
            </w:r>
          </w:p>
        </w:tc>
        <w:tc>
          <w:tcPr>
            <w:tcW w:w="4241" w:type="dxa"/>
            <w:vAlign w:val="center"/>
          </w:tcPr>
          <w:p w14:paraId="5ED6CC4A" w14:textId="77777777" w:rsidR="00172B79" w:rsidRDefault="004171DA">
            <w:pPr>
              <w:pStyle w:val="TableParagraph"/>
              <w:spacing w:before="0"/>
              <w:ind w:right="57"/>
              <w:rPr>
                <w:sz w:val="20"/>
              </w:rPr>
            </w:pPr>
            <w:r>
              <w:rPr>
                <w:sz w:val="20"/>
                <w:szCs w:val="20"/>
                <w:lang w:val="de-DE"/>
              </w:rPr>
              <w:t>14 mg/ m³</w:t>
            </w:r>
          </w:p>
        </w:tc>
      </w:tr>
      <w:tr w:rsidR="00172B79" w14:paraId="1EE5A70B" w14:textId="77777777">
        <w:trPr>
          <w:trHeight w:val="285"/>
        </w:trPr>
        <w:tc>
          <w:tcPr>
            <w:tcW w:w="3060" w:type="dxa"/>
            <w:vAlign w:val="center"/>
          </w:tcPr>
          <w:p w14:paraId="3FA8C7C9"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490539F8" w14:textId="77777777" w:rsidR="00172B79" w:rsidRDefault="004171DA">
            <w:pPr>
              <w:pStyle w:val="TableParagraph"/>
              <w:spacing w:before="0"/>
              <w:ind w:right="57"/>
              <w:rPr>
                <w:sz w:val="20"/>
              </w:rPr>
            </w:pPr>
            <w:r>
              <w:rPr>
                <w:sz w:val="20"/>
                <w:szCs w:val="20"/>
                <w:lang w:val="de-DE"/>
              </w:rPr>
              <w:t>GVI (OEL TWA) [2]</w:t>
            </w:r>
          </w:p>
        </w:tc>
        <w:tc>
          <w:tcPr>
            <w:tcW w:w="4241" w:type="dxa"/>
            <w:vAlign w:val="center"/>
          </w:tcPr>
          <w:p w14:paraId="688DB1AA" w14:textId="77777777" w:rsidR="00172B79" w:rsidRDefault="004171DA">
            <w:pPr>
              <w:pStyle w:val="TableParagraph"/>
              <w:spacing w:before="0"/>
              <w:ind w:right="57"/>
              <w:rPr>
                <w:sz w:val="20"/>
              </w:rPr>
            </w:pPr>
            <w:r>
              <w:rPr>
                <w:sz w:val="20"/>
                <w:szCs w:val="20"/>
                <w:lang w:val="de-DE"/>
              </w:rPr>
              <w:t>20 ppm</w:t>
            </w:r>
          </w:p>
        </w:tc>
      </w:tr>
      <w:tr w:rsidR="00172B79" w14:paraId="2F15344A" w14:textId="77777777">
        <w:trPr>
          <w:trHeight w:val="285"/>
        </w:trPr>
        <w:tc>
          <w:tcPr>
            <w:tcW w:w="3060" w:type="dxa"/>
            <w:vAlign w:val="center"/>
          </w:tcPr>
          <w:p w14:paraId="6B461421" w14:textId="77777777" w:rsidR="00172B79" w:rsidRDefault="004171DA">
            <w:pPr>
              <w:pStyle w:val="TableParagraph"/>
              <w:spacing w:before="0" w:line="240" w:lineRule="auto"/>
              <w:ind w:right="57"/>
              <w:rPr>
                <w:sz w:val="20"/>
              </w:rPr>
            </w:pPr>
            <w:r>
              <w:rPr>
                <w:sz w:val="20"/>
                <w:szCs w:val="20"/>
                <w:lang w:val="de-DE"/>
              </w:rPr>
              <w:t>Kroatien</w:t>
            </w:r>
          </w:p>
        </w:tc>
        <w:tc>
          <w:tcPr>
            <w:tcW w:w="3408" w:type="dxa"/>
            <w:vAlign w:val="center"/>
          </w:tcPr>
          <w:p w14:paraId="7A7F2C99" w14:textId="77777777" w:rsidR="00172B79" w:rsidRDefault="004171DA">
            <w:pPr>
              <w:pStyle w:val="TableParagraph"/>
              <w:spacing w:before="0" w:line="240" w:lineRule="auto"/>
              <w:ind w:right="57"/>
              <w:rPr>
                <w:sz w:val="20"/>
              </w:rPr>
            </w:pPr>
            <w:r>
              <w:rPr>
                <w:sz w:val="20"/>
                <w:szCs w:val="20"/>
                <w:lang w:val="de-DE"/>
              </w:rPr>
              <w:t>KGVI (STIEL DES VOGELS)</w:t>
            </w:r>
          </w:p>
        </w:tc>
        <w:tc>
          <w:tcPr>
            <w:tcW w:w="4241" w:type="dxa"/>
            <w:vAlign w:val="center"/>
          </w:tcPr>
          <w:p w14:paraId="7BDED819" w14:textId="77777777" w:rsidR="00172B79" w:rsidRDefault="004171DA">
            <w:pPr>
              <w:pStyle w:val="TableParagraph"/>
              <w:spacing w:before="0" w:line="240" w:lineRule="auto"/>
              <w:ind w:right="57"/>
              <w:rPr>
                <w:sz w:val="20"/>
              </w:rPr>
            </w:pPr>
            <w:r>
              <w:rPr>
                <w:sz w:val="20"/>
                <w:szCs w:val="20"/>
                <w:lang w:val="de-DE"/>
              </w:rPr>
              <w:t>36 mg/ m³</w:t>
            </w:r>
          </w:p>
        </w:tc>
      </w:tr>
      <w:tr w:rsidR="00172B79" w14:paraId="79AF79BC" w14:textId="77777777">
        <w:trPr>
          <w:trHeight w:val="282"/>
        </w:trPr>
        <w:tc>
          <w:tcPr>
            <w:tcW w:w="3060" w:type="dxa"/>
            <w:vAlign w:val="center"/>
          </w:tcPr>
          <w:p w14:paraId="5B83C270" w14:textId="77777777" w:rsidR="00172B79" w:rsidRDefault="004171DA">
            <w:pPr>
              <w:pStyle w:val="TableParagraph"/>
              <w:spacing w:before="0"/>
              <w:ind w:right="57"/>
              <w:rPr>
                <w:sz w:val="20"/>
              </w:rPr>
            </w:pPr>
            <w:r>
              <w:rPr>
                <w:sz w:val="20"/>
                <w:szCs w:val="20"/>
                <w:lang w:val="de-DE"/>
              </w:rPr>
              <w:t>Kroatien</w:t>
            </w:r>
          </w:p>
        </w:tc>
        <w:tc>
          <w:tcPr>
            <w:tcW w:w="3408" w:type="dxa"/>
            <w:vAlign w:val="center"/>
          </w:tcPr>
          <w:p w14:paraId="68C72E6F" w14:textId="77777777" w:rsidR="00172B79" w:rsidRDefault="004171DA">
            <w:pPr>
              <w:pStyle w:val="TableParagraph"/>
              <w:spacing w:before="0"/>
              <w:ind w:right="57"/>
              <w:rPr>
                <w:sz w:val="20"/>
              </w:rPr>
            </w:pPr>
            <w:r>
              <w:rPr>
                <w:sz w:val="20"/>
                <w:szCs w:val="20"/>
                <w:lang w:val="de-DE"/>
              </w:rPr>
              <w:t>KGVI (OEL STEL) [ppm]</w:t>
            </w:r>
          </w:p>
        </w:tc>
        <w:tc>
          <w:tcPr>
            <w:tcW w:w="4241" w:type="dxa"/>
            <w:vAlign w:val="center"/>
          </w:tcPr>
          <w:p w14:paraId="3C4D39CE" w14:textId="77777777" w:rsidR="00172B79" w:rsidRDefault="004171DA">
            <w:pPr>
              <w:pStyle w:val="TableParagraph"/>
              <w:spacing w:before="0"/>
              <w:ind w:right="57"/>
              <w:rPr>
                <w:sz w:val="20"/>
              </w:rPr>
            </w:pPr>
            <w:r>
              <w:rPr>
                <w:sz w:val="20"/>
                <w:szCs w:val="20"/>
                <w:lang w:val="de-DE"/>
              </w:rPr>
              <w:t>50 ppm</w:t>
            </w:r>
          </w:p>
        </w:tc>
      </w:tr>
      <w:tr w:rsidR="00172B79" w14:paraId="6B3B5062" w14:textId="77777777">
        <w:trPr>
          <w:trHeight w:val="285"/>
        </w:trPr>
        <w:tc>
          <w:tcPr>
            <w:tcW w:w="3060" w:type="dxa"/>
            <w:vAlign w:val="center"/>
          </w:tcPr>
          <w:p w14:paraId="5BDE22B2" w14:textId="77777777" w:rsidR="00172B79" w:rsidRDefault="004171DA">
            <w:pPr>
              <w:pStyle w:val="TableParagraph"/>
              <w:spacing w:before="0" w:line="240" w:lineRule="auto"/>
              <w:ind w:right="57"/>
              <w:rPr>
                <w:sz w:val="20"/>
              </w:rPr>
            </w:pPr>
            <w:r>
              <w:rPr>
                <w:sz w:val="20"/>
                <w:szCs w:val="20"/>
                <w:lang w:val="de-DE"/>
              </w:rPr>
              <w:t>Zypern</w:t>
            </w:r>
          </w:p>
        </w:tc>
        <w:tc>
          <w:tcPr>
            <w:tcW w:w="3408" w:type="dxa"/>
            <w:vAlign w:val="center"/>
          </w:tcPr>
          <w:p w14:paraId="73E5FB2D"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58E1D87E" w14:textId="77777777" w:rsidR="00172B79" w:rsidRDefault="004171DA">
            <w:pPr>
              <w:pStyle w:val="TableParagraph"/>
              <w:spacing w:before="0" w:line="240" w:lineRule="auto"/>
              <w:ind w:right="57"/>
              <w:rPr>
                <w:sz w:val="20"/>
              </w:rPr>
            </w:pPr>
            <w:r>
              <w:rPr>
                <w:sz w:val="20"/>
                <w:szCs w:val="20"/>
                <w:lang w:val="de-DE"/>
              </w:rPr>
              <w:t>14 mg/ m³</w:t>
            </w:r>
          </w:p>
        </w:tc>
      </w:tr>
      <w:tr w:rsidR="00172B79" w14:paraId="455D7E59" w14:textId="77777777">
        <w:trPr>
          <w:trHeight w:val="282"/>
        </w:trPr>
        <w:tc>
          <w:tcPr>
            <w:tcW w:w="3060" w:type="dxa"/>
            <w:vAlign w:val="center"/>
          </w:tcPr>
          <w:p w14:paraId="5D87AE0B"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392CD24F"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078CF346" w14:textId="77777777" w:rsidR="00172B79" w:rsidRDefault="004171DA">
            <w:pPr>
              <w:pStyle w:val="TableParagraph"/>
              <w:spacing w:before="0"/>
              <w:ind w:right="57"/>
              <w:rPr>
                <w:sz w:val="20"/>
              </w:rPr>
            </w:pPr>
            <w:r>
              <w:rPr>
                <w:sz w:val="20"/>
                <w:szCs w:val="20"/>
                <w:lang w:val="de-DE"/>
              </w:rPr>
              <w:t>20 ppm</w:t>
            </w:r>
          </w:p>
        </w:tc>
      </w:tr>
      <w:tr w:rsidR="00172B79" w14:paraId="47E9E4D6" w14:textId="77777777">
        <w:trPr>
          <w:trHeight w:val="285"/>
        </w:trPr>
        <w:tc>
          <w:tcPr>
            <w:tcW w:w="3060" w:type="dxa"/>
            <w:vAlign w:val="center"/>
          </w:tcPr>
          <w:p w14:paraId="2EC505D5" w14:textId="77777777" w:rsidR="00172B79" w:rsidRDefault="004171DA">
            <w:pPr>
              <w:pStyle w:val="TableParagraph"/>
              <w:spacing w:before="0" w:line="240" w:lineRule="auto"/>
              <w:ind w:right="57"/>
              <w:rPr>
                <w:sz w:val="20"/>
              </w:rPr>
            </w:pPr>
            <w:r>
              <w:rPr>
                <w:sz w:val="20"/>
                <w:szCs w:val="20"/>
                <w:lang w:val="de-DE"/>
              </w:rPr>
              <w:t>Zypern</w:t>
            </w:r>
          </w:p>
        </w:tc>
        <w:tc>
          <w:tcPr>
            <w:tcW w:w="3408" w:type="dxa"/>
            <w:vAlign w:val="center"/>
          </w:tcPr>
          <w:p w14:paraId="577D8CA0"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0688C493" w14:textId="77777777" w:rsidR="00172B79" w:rsidRDefault="004171DA">
            <w:pPr>
              <w:pStyle w:val="TableParagraph"/>
              <w:spacing w:before="0" w:line="240" w:lineRule="auto"/>
              <w:ind w:right="57"/>
              <w:rPr>
                <w:sz w:val="20"/>
              </w:rPr>
            </w:pPr>
            <w:r>
              <w:rPr>
                <w:sz w:val="20"/>
                <w:szCs w:val="20"/>
                <w:lang w:val="de-DE"/>
              </w:rPr>
              <w:t>36 mg/ m³</w:t>
            </w:r>
          </w:p>
        </w:tc>
      </w:tr>
      <w:tr w:rsidR="00172B79" w14:paraId="61DEFFD0" w14:textId="77777777">
        <w:trPr>
          <w:trHeight w:val="282"/>
        </w:trPr>
        <w:tc>
          <w:tcPr>
            <w:tcW w:w="3060" w:type="dxa"/>
            <w:vAlign w:val="center"/>
          </w:tcPr>
          <w:p w14:paraId="72FCD0BD" w14:textId="77777777" w:rsidR="00172B79" w:rsidRDefault="004171DA">
            <w:pPr>
              <w:pStyle w:val="TableParagraph"/>
              <w:spacing w:before="0"/>
              <w:ind w:right="57"/>
              <w:rPr>
                <w:sz w:val="20"/>
              </w:rPr>
            </w:pPr>
            <w:r>
              <w:rPr>
                <w:sz w:val="20"/>
                <w:szCs w:val="20"/>
                <w:lang w:val="de-DE"/>
              </w:rPr>
              <w:t>Zypern</w:t>
            </w:r>
          </w:p>
        </w:tc>
        <w:tc>
          <w:tcPr>
            <w:tcW w:w="3408" w:type="dxa"/>
            <w:vAlign w:val="center"/>
          </w:tcPr>
          <w:p w14:paraId="67E0CB2F"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35DFB2E6" w14:textId="77777777" w:rsidR="00172B79" w:rsidRDefault="004171DA">
            <w:pPr>
              <w:pStyle w:val="TableParagraph"/>
              <w:spacing w:before="0"/>
              <w:ind w:right="57"/>
              <w:rPr>
                <w:sz w:val="20"/>
              </w:rPr>
            </w:pPr>
            <w:r>
              <w:rPr>
                <w:sz w:val="20"/>
                <w:szCs w:val="20"/>
                <w:lang w:val="de-DE"/>
              </w:rPr>
              <w:t>50 ppm</w:t>
            </w:r>
          </w:p>
        </w:tc>
      </w:tr>
      <w:tr w:rsidR="00172B79" w14:paraId="5CB6D1ED" w14:textId="77777777">
        <w:trPr>
          <w:trHeight w:val="285"/>
        </w:trPr>
        <w:tc>
          <w:tcPr>
            <w:tcW w:w="3060" w:type="dxa"/>
            <w:vAlign w:val="center"/>
          </w:tcPr>
          <w:p w14:paraId="4308BBBC"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4116E7B9" w14:textId="77777777" w:rsidR="00172B79" w:rsidRDefault="004171DA">
            <w:pPr>
              <w:pStyle w:val="TableParagraph"/>
              <w:spacing w:before="0"/>
              <w:ind w:right="57"/>
              <w:rPr>
                <w:sz w:val="20"/>
              </w:rPr>
            </w:pPr>
            <w:r>
              <w:rPr>
                <w:sz w:val="20"/>
                <w:szCs w:val="20"/>
                <w:lang w:val="de-DE"/>
              </w:rPr>
              <w:t>VLE (OEL C/STEL)</w:t>
            </w:r>
          </w:p>
        </w:tc>
        <w:tc>
          <w:tcPr>
            <w:tcW w:w="4241" w:type="dxa"/>
            <w:vAlign w:val="center"/>
          </w:tcPr>
          <w:p w14:paraId="26C4888A" w14:textId="77777777" w:rsidR="00172B79" w:rsidRDefault="004171DA">
            <w:pPr>
              <w:pStyle w:val="TableParagraph"/>
              <w:spacing w:before="0"/>
              <w:ind w:right="57"/>
              <w:rPr>
                <w:sz w:val="20"/>
              </w:rPr>
            </w:pPr>
            <w:r>
              <w:rPr>
                <w:sz w:val="20"/>
                <w:szCs w:val="20"/>
                <w:lang w:val="de-DE"/>
              </w:rPr>
              <w:t>14 mg/ m³ (restrictive Grenze)</w:t>
            </w:r>
          </w:p>
        </w:tc>
      </w:tr>
      <w:tr w:rsidR="00172B79" w14:paraId="5DEA0D04" w14:textId="77777777">
        <w:trPr>
          <w:trHeight w:val="285"/>
        </w:trPr>
        <w:tc>
          <w:tcPr>
            <w:tcW w:w="3060" w:type="dxa"/>
            <w:vAlign w:val="center"/>
          </w:tcPr>
          <w:p w14:paraId="6CA048FC" w14:textId="77777777" w:rsidR="00172B79" w:rsidRDefault="004171DA">
            <w:pPr>
              <w:pStyle w:val="TableParagraph"/>
              <w:spacing w:before="0" w:line="240" w:lineRule="auto"/>
              <w:ind w:right="57"/>
              <w:rPr>
                <w:sz w:val="20"/>
              </w:rPr>
            </w:pPr>
            <w:r>
              <w:rPr>
                <w:sz w:val="20"/>
                <w:szCs w:val="20"/>
                <w:lang w:val="de-DE"/>
              </w:rPr>
              <w:t>Frankreich</w:t>
            </w:r>
          </w:p>
        </w:tc>
        <w:tc>
          <w:tcPr>
            <w:tcW w:w="3408" w:type="dxa"/>
            <w:vAlign w:val="center"/>
          </w:tcPr>
          <w:p w14:paraId="5C1CEE38" w14:textId="77777777" w:rsidR="00172B79" w:rsidRDefault="004171DA">
            <w:pPr>
              <w:pStyle w:val="TableParagraph"/>
              <w:spacing w:before="0" w:line="240" w:lineRule="auto"/>
              <w:ind w:right="57"/>
              <w:rPr>
                <w:sz w:val="20"/>
              </w:rPr>
            </w:pPr>
            <w:r>
              <w:rPr>
                <w:sz w:val="20"/>
                <w:szCs w:val="20"/>
                <w:lang w:val="de-DE"/>
              </w:rPr>
              <w:t>VLE (OEL C/STEL) [ppm]</w:t>
            </w:r>
          </w:p>
        </w:tc>
        <w:tc>
          <w:tcPr>
            <w:tcW w:w="4241" w:type="dxa"/>
            <w:vAlign w:val="center"/>
          </w:tcPr>
          <w:p w14:paraId="5CEBD227" w14:textId="77777777" w:rsidR="00172B79" w:rsidRDefault="004171DA">
            <w:pPr>
              <w:pStyle w:val="TableParagraph"/>
              <w:spacing w:before="0" w:line="240" w:lineRule="auto"/>
              <w:ind w:right="57"/>
              <w:rPr>
                <w:sz w:val="20"/>
              </w:rPr>
            </w:pPr>
            <w:r>
              <w:rPr>
                <w:sz w:val="20"/>
                <w:szCs w:val="20"/>
                <w:lang w:val="de-DE"/>
              </w:rPr>
              <w:t>20 ppm (eingeschränkte Grenze)</w:t>
            </w:r>
          </w:p>
        </w:tc>
      </w:tr>
      <w:tr w:rsidR="00172B79" w14:paraId="029ED319" w14:textId="77777777">
        <w:trPr>
          <w:trHeight w:val="282"/>
        </w:trPr>
        <w:tc>
          <w:tcPr>
            <w:tcW w:w="3060" w:type="dxa"/>
            <w:vAlign w:val="center"/>
          </w:tcPr>
          <w:p w14:paraId="77022D0A" w14:textId="77777777" w:rsidR="00172B79" w:rsidRDefault="004171DA">
            <w:pPr>
              <w:pStyle w:val="TableParagraph"/>
              <w:spacing w:before="0"/>
              <w:ind w:right="57"/>
              <w:rPr>
                <w:sz w:val="20"/>
              </w:rPr>
            </w:pPr>
            <w:r>
              <w:rPr>
                <w:sz w:val="20"/>
                <w:szCs w:val="20"/>
                <w:lang w:val="de-DE"/>
              </w:rPr>
              <w:t>Frankreich</w:t>
            </w:r>
          </w:p>
        </w:tc>
        <w:tc>
          <w:tcPr>
            <w:tcW w:w="3408" w:type="dxa"/>
            <w:vAlign w:val="center"/>
          </w:tcPr>
          <w:p w14:paraId="2986C9A0" w14:textId="77777777" w:rsidR="00172B79" w:rsidRDefault="004171DA">
            <w:pPr>
              <w:pStyle w:val="TableParagraph"/>
              <w:spacing w:before="0"/>
              <w:ind w:right="57"/>
              <w:rPr>
                <w:sz w:val="20"/>
              </w:rPr>
            </w:pPr>
            <w:r>
              <w:rPr>
                <w:sz w:val="20"/>
                <w:szCs w:val="20"/>
                <w:lang w:val="de-DE"/>
              </w:rPr>
              <w:t>VME (OEL TWA)</w:t>
            </w:r>
          </w:p>
        </w:tc>
        <w:tc>
          <w:tcPr>
            <w:tcW w:w="4241" w:type="dxa"/>
            <w:vAlign w:val="center"/>
          </w:tcPr>
          <w:p w14:paraId="32F1D5AB" w14:textId="77777777" w:rsidR="00172B79" w:rsidRDefault="004171DA">
            <w:pPr>
              <w:pStyle w:val="TableParagraph"/>
              <w:spacing w:before="0"/>
              <w:ind w:right="57"/>
              <w:rPr>
                <w:sz w:val="20"/>
              </w:rPr>
            </w:pPr>
            <w:r>
              <w:rPr>
                <w:sz w:val="20"/>
                <w:szCs w:val="20"/>
                <w:lang w:val="de-DE"/>
              </w:rPr>
              <w:t>7 mg/ m³ (eingeschränkte Grenze)</w:t>
            </w:r>
          </w:p>
        </w:tc>
      </w:tr>
      <w:tr w:rsidR="00172B79" w14:paraId="63582E16" w14:textId="77777777">
        <w:trPr>
          <w:trHeight w:val="285"/>
        </w:trPr>
        <w:tc>
          <w:tcPr>
            <w:tcW w:w="3060" w:type="dxa"/>
            <w:vAlign w:val="center"/>
          </w:tcPr>
          <w:p w14:paraId="22150E9F" w14:textId="77777777" w:rsidR="00172B79" w:rsidRDefault="004171DA">
            <w:pPr>
              <w:pStyle w:val="TableParagraph"/>
              <w:spacing w:before="0" w:line="240" w:lineRule="auto"/>
              <w:ind w:right="57"/>
              <w:rPr>
                <w:sz w:val="20"/>
              </w:rPr>
            </w:pPr>
            <w:r>
              <w:rPr>
                <w:sz w:val="20"/>
                <w:szCs w:val="20"/>
                <w:lang w:val="de-DE"/>
              </w:rPr>
              <w:t>Frankreich</w:t>
            </w:r>
          </w:p>
        </w:tc>
        <w:tc>
          <w:tcPr>
            <w:tcW w:w="3408" w:type="dxa"/>
            <w:vAlign w:val="center"/>
          </w:tcPr>
          <w:p w14:paraId="1CDEA782" w14:textId="77777777" w:rsidR="00172B79" w:rsidRDefault="004171DA">
            <w:pPr>
              <w:pStyle w:val="TableParagraph"/>
              <w:spacing w:before="0" w:line="240" w:lineRule="auto"/>
              <w:ind w:right="57"/>
              <w:rPr>
                <w:sz w:val="20"/>
              </w:rPr>
            </w:pPr>
            <w:r>
              <w:rPr>
                <w:sz w:val="20"/>
                <w:szCs w:val="20"/>
                <w:lang w:val="de-DE"/>
              </w:rPr>
              <w:t>VME (OEL TWA) [ppm]</w:t>
            </w:r>
          </w:p>
        </w:tc>
        <w:tc>
          <w:tcPr>
            <w:tcW w:w="4241" w:type="dxa"/>
            <w:vAlign w:val="center"/>
          </w:tcPr>
          <w:p w14:paraId="24CCE41F" w14:textId="77777777" w:rsidR="00172B79" w:rsidRDefault="004171DA">
            <w:pPr>
              <w:pStyle w:val="TableParagraph"/>
              <w:spacing w:before="0" w:line="240" w:lineRule="auto"/>
              <w:ind w:right="57"/>
              <w:rPr>
                <w:sz w:val="20"/>
              </w:rPr>
            </w:pPr>
            <w:r>
              <w:rPr>
                <w:sz w:val="20"/>
                <w:szCs w:val="20"/>
                <w:lang w:val="de-DE"/>
              </w:rPr>
              <w:t>10 ppm (restrictive Grenze)</w:t>
            </w:r>
          </w:p>
        </w:tc>
      </w:tr>
      <w:tr w:rsidR="00172B79" w14:paraId="5AC004A4" w14:textId="77777777">
        <w:trPr>
          <w:trHeight w:val="772"/>
        </w:trPr>
        <w:tc>
          <w:tcPr>
            <w:tcW w:w="3060" w:type="dxa"/>
          </w:tcPr>
          <w:p w14:paraId="48ECDE01"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420DA84D" w14:textId="77777777" w:rsidR="00172B79" w:rsidRDefault="004171DA">
            <w:pPr>
              <w:pStyle w:val="TableParagraph"/>
              <w:spacing w:line="240" w:lineRule="auto"/>
              <w:ind w:right="57"/>
              <w:rPr>
                <w:sz w:val="20"/>
              </w:rPr>
            </w:pPr>
            <w:r>
              <w:rPr>
                <w:sz w:val="20"/>
                <w:szCs w:val="20"/>
                <w:lang w:val="de-DE"/>
              </w:rPr>
              <w:t>AGW (AEL TWA) [1]</w:t>
            </w:r>
          </w:p>
        </w:tc>
        <w:tc>
          <w:tcPr>
            <w:tcW w:w="4241" w:type="dxa"/>
          </w:tcPr>
          <w:p w14:paraId="20FE66F2" w14:textId="77777777" w:rsidR="00172B79" w:rsidRDefault="004171DA">
            <w:pPr>
              <w:pStyle w:val="TableParagraph"/>
              <w:spacing w:line="240" w:lineRule="auto"/>
              <w:ind w:right="57"/>
              <w:rPr>
                <w:sz w:val="20"/>
              </w:rPr>
            </w:pPr>
            <w:r>
              <w:rPr>
                <w:sz w:val="20"/>
                <w:szCs w:val="20"/>
                <w:lang w:val="de-DE"/>
              </w:rPr>
              <w:t>14 mg/ m³ (das Risiko einer Schädigung des Embryos oder Fötus kann ausgeschlossen werden, wenn AGW- und BGW-Werte beobachtet werden)</w:t>
            </w:r>
          </w:p>
        </w:tc>
      </w:tr>
      <w:tr w:rsidR="00172B79" w14:paraId="757B87A5" w14:textId="77777777">
        <w:trPr>
          <w:trHeight w:val="772"/>
        </w:trPr>
        <w:tc>
          <w:tcPr>
            <w:tcW w:w="3060" w:type="dxa"/>
          </w:tcPr>
          <w:p w14:paraId="137EE04C"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056F797D" w14:textId="77777777" w:rsidR="00172B79" w:rsidRDefault="004171DA">
            <w:pPr>
              <w:pStyle w:val="TableParagraph"/>
              <w:spacing w:line="240" w:lineRule="auto"/>
              <w:ind w:right="57"/>
              <w:rPr>
                <w:sz w:val="20"/>
              </w:rPr>
            </w:pPr>
            <w:r>
              <w:rPr>
                <w:sz w:val="20"/>
                <w:szCs w:val="20"/>
                <w:lang w:val="de-DE"/>
              </w:rPr>
              <w:t>AGW (AEL TWA) [2]</w:t>
            </w:r>
          </w:p>
        </w:tc>
        <w:tc>
          <w:tcPr>
            <w:tcW w:w="4241" w:type="dxa"/>
          </w:tcPr>
          <w:p w14:paraId="20945487" w14:textId="77777777" w:rsidR="00172B79" w:rsidRDefault="004171DA">
            <w:pPr>
              <w:pStyle w:val="TableParagraph"/>
              <w:spacing w:line="240" w:lineRule="auto"/>
              <w:ind w:right="57"/>
              <w:rPr>
                <w:sz w:val="20"/>
              </w:rPr>
            </w:pPr>
            <w:r>
              <w:rPr>
                <w:sz w:val="20"/>
                <w:szCs w:val="20"/>
                <w:lang w:val="de-DE"/>
              </w:rPr>
              <w:t>20 ppm (das Risiko einer Schädigung des Embryos oder Fötus kann ausgeschlossen werden, wenn AGW- und BGW-Werte beobachtet werden)</w:t>
            </w:r>
          </w:p>
        </w:tc>
      </w:tr>
      <w:tr w:rsidR="00172B79" w14:paraId="0D7D8E57" w14:textId="77777777">
        <w:trPr>
          <w:trHeight w:val="282"/>
        </w:trPr>
        <w:tc>
          <w:tcPr>
            <w:tcW w:w="3060" w:type="dxa"/>
            <w:vAlign w:val="center"/>
          </w:tcPr>
          <w:p w14:paraId="1F0FC585" w14:textId="77777777" w:rsidR="00172B79" w:rsidRDefault="004171DA">
            <w:pPr>
              <w:pStyle w:val="TableParagraph"/>
              <w:spacing w:before="0"/>
              <w:ind w:right="57"/>
              <w:rPr>
                <w:sz w:val="20"/>
                <w:szCs w:val="20"/>
              </w:rPr>
            </w:pPr>
            <w:r>
              <w:rPr>
                <w:sz w:val="20"/>
                <w:szCs w:val="20"/>
                <w:lang w:val="de-DE"/>
              </w:rPr>
              <w:t>Griechenland</w:t>
            </w:r>
          </w:p>
        </w:tc>
        <w:tc>
          <w:tcPr>
            <w:tcW w:w="3408" w:type="dxa"/>
            <w:vAlign w:val="center"/>
          </w:tcPr>
          <w:p w14:paraId="3B194D78"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54BDB961" w14:textId="77777777" w:rsidR="00172B79" w:rsidRDefault="004171DA">
            <w:pPr>
              <w:pStyle w:val="TableParagraph"/>
              <w:spacing w:before="0"/>
              <w:ind w:right="57"/>
              <w:rPr>
                <w:sz w:val="20"/>
                <w:szCs w:val="20"/>
              </w:rPr>
            </w:pPr>
            <w:r>
              <w:rPr>
                <w:sz w:val="20"/>
                <w:szCs w:val="20"/>
                <w:lang w:val="de-DE"/>
              </w:rPr>
              <w:t>35 mg/ m³</w:t>
            </w:r>
          </w:p>
        </w:tc>
      </w:tr>
      <w:tr w:rsidR="00172B79" w14:paraId="3AE0250F" w14:textId="77777777">
        <w:trPr>
          <w:trHeight w:val="285"/>
        </w:trPr>
        <w:tc>
          <w:tcPr>
            <w:tcW w:w="3060" w:type="dxa"/>
            <w:vAlign w:val="center"/>
          </w:tcPr>
          <w:p w14:paraId="24CA59C0" w14:textId="77777777" w:rsidR="00172B79" w:rsidRDefault="004171DA">
            <w:pPr>
              <w:pStyle w:val="TableParagraph"/>
              <w:spacing w:before="0" w:line="240" w:lineRule="auto"/>
              <w:ind w:right="57"/>
              <w:rPr>
                <w:sz w:val="20"/>
                <w:szCs w:val="20"/>
              </w:rPr>
            </w:pPr>
            <w:r>
              <w:rPr>
                <w:sz w:val="20"/>
                <w:szCs w:val="20"/>
                <w:lang w:val="de-DE"/>
              </w:rPr>
              <w:t>Griechenland</w:t>
            </w:r>
          </w:p>
        </w:tc>
        <w:tc>
          <w:tcPr>
            <w:tcW w:w="3408" w:type="dxa"/>
            <w:vAlign w:val="center"/>
          </w:tcPr>
          <w:p w14:paraId="01E1F2CB" w14:textId="77777777" w:rsidR="00172B79" w:rsidRDefault="004171DA">
            <w:pPr>
              <w:pStyle w:val="TableParagraph"/>
              <w:spacing w:before="0" w:line="240" w:lineRule="auto"/>
              <w:ind w:right="57"/>
              <w:rPr>
                <w:sz w:val="20"/>
                <w:szCs w:val="20"/>
              </w:rPr>
            </w:pPr>
            <w:r>
              <w:rPr>
                <w:sz w:val="20"/>
                <w:szCs w:val="20"/>
                <w:lang w:val="de-DE"/>
              </w:rPr>
              <w:t>OEL TWA [ppm]</w:t>
            </w:r>
          </w:p>
        </w:tc>
        <w:tc>
          <w:tcPr>
            <w:tcW w:w="4241" w:type="dxa"/>
            <w:vAlign w:val="center"/>
          </w:tcPr>
          <w:p w14:paraId="542C19A1"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42A3C59C" w14:textId="77777777">
        <w:trPr>
          <w:trHeight w:val="282"/>
        </w:trPr>
        <w:tc>
          <w:tcPr>
            <w:tcW w:w="3060" w:type="dxa"/>
            <w:vAlign w:val="center"/>
          </w:tcPr>
          <w:p w14:paraId="43FA8CB0" w14:textId="77777777" w:rsidR="00172B79" w:rsidRDefault="004171DA">
            <w:pPr>
              <w:pStyle w:val="TableParagraph"/>
              <w:spacing w:before="0"/>
              <w:ind w:right="57"/>
              <w:rPr>
                <w:sz w:val="20"/>
                <w:szCs w:val="20"/>
              </w:rPr>
            </w:pPr>
            <w:r>
              <w:rPr>
                <w:sz w:val="20"/>
                <w:szCs w:val="20"/>
                <w:lang w:val="de-DE"/>
              </w:rPr>
              <w:t>Griechenland</w:t>
            </w:r>
          </w:p>
        </w:tc>
        <w:tc>
          <w:tcPr>
            <w:tcW w:w="3408" w:type="dxa"/>
            <w:vAlign w:val="center"/>
          </w:tcPr>
          <w:p w14:paraId="7DF4066A"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15A6FF7B" w14:textId="77777777" w:rsidR="00172B79" w:rsidRDefault="004171DA">
            <w:pPr>
              <w:pStyle w:val="TableParagraph"/>
              <w:spacing w:before="0"/>
              <w:ind w:right="57"/>
              <w:rPr>
                <w:sz w:val="20"/>
                <w:szCs w:val="20"/>
              </w:rPr>
            </w:pPr>
            <w:r>
              <w:rPr>
                <w:sz w:val="20"/>
                <w:szCs w:val="20"/>
                <w:lang w:val="de-DE"/>
              </w:rPr>
              <w:t>35 mg/ m³</w:t>
            </w:r>
          </w:p>
        </w:tc>
      </w:tr>
      <w:tr w:rsidR="00172B79" w14:paraId="25C0D063" w14:textId="77777777">
        <w:trPr>
          <w:trHeight w:val="285"/>
        </w:trPr>
        <w:tc>
          <w:tcPr>
            <w:tcW w:w="3060" w:type="dxa"/>
            <w:vAlign w:val="center"/>
          </w:tcPr>
          <w:p w14:paraId="1FE0C6CB" w14:textId="77777777" w:rsidR="00172B79" w:rsidRDefault="004171DA">
            <w:pPr>
              <w:pStyle w:val="TableParagraph"/>
              <w:spacing w:before="0"/>
              <w:ind w:right="57"/>
              <w:rPr>
                <w:sz w:val="20"/>
                <w:szCs w:val="20"/>
              </w:rPr>
            </w:pPr>
            <w:r>
              <w:rPr>
                <w:sz w:val="20"/>
                <w:szCs w:val="20"/>
                <w:lang w:val="de-DE"/>
              </w:rPr>
              <w:t>Griechenland</w:t>
            </w:r>
          </w:p>
        </w:tc>
        <w:tc>
          <w:tcPr>
            <w:tcW w:w="3408" w:type="dxa"/>
            <w:vAlign w:val="center"/>
          </w:tcPr>
          <w:p w14:paraId="0D371A6A"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15FCFE9F" w14:textId="77777777" w:rsidR="00172B79" w:rsidRDefault="004171DA">
            <w:pPr>
              <w:pStyle w:val="TableParagraph"/>
              <w:spacing w:before="0"/>
              <w:ind w:right="57"/>
              <w:rPr>
                <w:sz w:val="20"/>
                <w:szCs w:val="20"/>
              </w:rPr>
            </w:pPr>
            <w:r>
              <w:rPr>
                <w:sz w:val="20"/>
                <w:szCs w:val="20"/>
                <w:lang w:val="de-DE"/>
              </w:rPr>
              <w:t>50 ppm</w:t>
            </w:r>
          </w:p>
        </w:tc>
      </w:tr>
      <w:tr w:rsidR="00172B79" w14:paraId="19D59DDF" w14:textId="77777777">
        <w:trPr>
          <w:trHeight w:val="282"/>
        </w:trPr>
        <w:tc>
          <w:tcPr>
            <w:tcW w:w="3060" w:type="dxa"/>
            <w:vAlign w:val="center"/>
          </w:tcPr>
          <w:p w14:paraId="71072966" w14:textId="77777777" w:rsidR="00172B79" w:rsidRDefault="004171DA">
            <w:pPr>
              <w:pStyle w:val="TableParagraph"/>
              <w:spacing w:before="0"/>
              <w:ind w:right="57"/>
              <w:rPr>
                <w:sz w:val="20"/>
                <w:szCs w:val="20"/>
              </w:rPr>
            </w:pPr>
            <w:r>
              <w:rPr>
                <w:sz w:val="20"/>
                <w:szCs w:val="20"/>
                <w:lang w:val="de-DE"/>
              </w:rPr>
              <w:t>USA ACGIH</w:t>
            </w:r>
          </w:p>
        </w:tc>
        <w:tc>
          <w:tcPr>
            <w:tcW w:w="3408" w:type="dxa"/>
            <w:vAlign w:val="center"/>
          </w:tcPr>
          <w:p w14:paraId="3ACC1A2D" w14:textId="77777777" w:rsidR="00172B79" w:rsidRDefault="004171DA">
            <w:pPr>
              <w:pStyle w:val="TableParagraph"/>
              <w:spacing w:before="0"/>
              <w:ind w:right="57"/>
              <w:rPr>
                <w:sz w:val="20"/>
                <w:szCs w:val="20"/>
              </w:rPr>
            </w:pPr>
            <w:r>
              <w:rPr>
                <w:sz w:val="20"/>
                <w:szCs w:val="20"/>
                <w:lang w:val="de-DE"/>
              </w:rPr>
              <w:t>ACGIH OEL TWA [ppm]</w:t>
            </w:r>
          </w:p>
        </w:tc>
        <w:tc>
          <w:tcPr>
            <w:tcW w:w="4241" w:type="dxa"/>
            <w:vAlign w:val="center"/>
          </w:tcPr>
          <w:p w14:paraId="43150E62" w14:textId="77777777" w:rsidR="00172B79" w:rsidRDefault="004171DA">
            <w:pPr>
              <w:pStyle w:val="TableParagraph"/>
              <w:spacing w:before="0"/>
              <w:ind w:right="57"/>
              <w:rPr>
                <w:sz w:val="20"/>
                <w:szCs w:val="20"/>
              </w:rPr>
            </w:pPr>
            <w:r>
              <w:rPr>
                <w:sz w:val="20"/>
                <w:szCs w:val="20"/>
                <w:lang w:val="de-DE"/>
              </w:rPr>
              <w:t>25 ppm</w:t>
            </w:r>
          </w:p>
        </w:tc>
      </w:tr>
      <w:tr w:rsidR="00172B79" w14:paraId="5E504647" w14:textId="77777777">
        <w:trPr>
          <w:trHeight w:val="285"/>
        </w:trPr>
        <w:tc>
          <w:tcPr>
            <w:tcW w:w="3060" w:type="dxa"/>
            <w:vAlign w:val="center"/>
          </w:tcPr>
          <w:p w14:paraId="33162671" w14:textId="77777777" w:rsidR="00172B79" w:rsidRDefault="004171DA">
            <w:pPr>
              <w:pStyle w:val="TableParagraph"/>
              <w:spacing w:before="0"/>
              <w:ind w:right="57"/>
              <w:rPr>
                <w:sz w:val="20"/>
                <w:szCs w:val="20"/>
              </w:rPr>
            </w:pPr>
            <w:r>
              <w:rPr>
                <w:sz w:val="20"/>
                <w:szCs w:val="20"/>
                <w:lang w:val="de-DE"/>
              </w:rPr>
              <w:t>USA ACGIH</w:t>
            </w:r>
          </w:p>
        </w:tc>
        <w:tc>
          <w:tcPr>
            <w:tcW w:w="3408" w:type="dxa"/>
            <w:vAlign w:val="center"/>
          </w:tcPr>
          <w:p w14:paraId="73CD79E4" w14:textId="77777777" w:rsidR="00172B79" w:rsidRDefault="004171DA">
            <w:pPr>
              <w:pStyle w:val="TableParagraph"/>
              <w:spacing w:before="0"/>
              <w:ind w:right="57"/>
              <w:rPr>
                <w:sz w:val="20"/>
                <w:szCs w:val="20"/>
              </w:rPr>
            </w:pPr>
            <w:r>
              <w:rPr>
                <w:sz w:val="20"/>
                <w:szCs w:val="20"/>
                <w:lang w:val="de-DE"/>
              </w:rPr>
              <w:t>ACGIH OEL STEL [ppm]</w:t>
            </w:r>
          </w:p>
        </w:tc>
        <w:tc>
          <w:tcPr>
            <w:tcW w:w="4241" w:type="dxa"/>
            <w:vAlign w:val="center"/>
          </w:tcPr>
          <w:p w14:paraId="2CCA0C8D" w14:textId="77777777" w:rsidR="00172B79" w:rsidRDefault="004171DA">
            <w:pPr>
              <w:pStyle w:val="TableParagraph"/>
              <w:spacing w:before="0"/>
              <w:ind w:right="57"/>
              <w:rPr>
                <w:sz w:val="20"/>
                <w:szCs w:val="20"/>
              </w:rPr>
            </w:pPr>
            <w:r>
              <w:rPr>
                <w:sz w:val="20"/>
                <w:szCs w:val="20"/>
                <w:lang w:val="de-DE"/>
              </w:rPr>
              <w:t>35 ppm</w:t>
            </w:r>
          </w:p>
        </w:tc>
      </w:tr>
      <w:tr w:rsidR="00172B79" w14:paraId="1036601C" w14:textId="77777777">
        <w:trPr>
          <w:trHeight w:val="285"/>
        </w:trPr>
        <w:tc>
          <w:tcPr>
            <w:tcW w:w="3060" w:type="dxa"/>
            <w:vAlign w:val="center"/>
          </w:tcPr>
          <w:p w14:paraId="48A4EF74" w14:textId="77777777" w:rsidR="00172B79" w:rsidRDefault="004171DA">
            <w:pPr>
              <w:pStyle w:val="TableParagraph"/>
              <w:spacing w:before="0" w:line="240" w:lineRule="auto"/>
              <w:ind w:right="57"/>
              <w:rPr>
                <w:sz w:val="20"/>
                <w:szCs w:val="20"/>
              </w:rPr>
            </w:pPr>
            <w:r>
              <w:rPr>
                <w:sz w:val="20"/>
                <w:szCs w:val="20"/>
                <w:lang w:val="de-DE"/>
              </w:rPr>
              <w:t>Italien</w:t>
            </w:r>
          </w:p>
        </w:tc>
        <w:tc>
          <w:tcPr>
            <w:tcW w:w="3408" w:type="dxa"/>
            <w:vAlign w:val="center"/>
          </w:tcPr>
          <w:p w14:paraId="7A8310ED"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112D417F" w14:textId="77777777" w:rsidR="00172B79" w:rsidRDefault="004171DA">
            <w:pPr>
              <w:pStyle w:val="TableParagraph"/>
              <w:spacing w:before="0" w:line="240" w:lineRule="auto"/>
              <w:ind w:right="57"/>
              <w:rPr>
                <w:sz w:val="20"/>
                <w:szCs w:val="20"/>
              </w:rPr>
            </w:pPr>
            <w:r>
              <w:rPr>
                <w:sz w:val="20"/>
                <w:szCs w:val="20"/>
                <w:lang w:val="de-DE"/>
              </w:rPr>
              <w:t>14 mg/ m³</w:t>
            </w:r>
          </w:p>
        </w:tc>
      </w:tr>
      <w:tr w:rsidR="00172B79" w14:paraId="6B4DF2C5" w14:textId="77777777">
        <w:trPr>
          <w:trHeight w:val="282"/>
        </w:trPr>
        <w:tc>
          <w:tcPr>
            <w:tcW w:w="3060" w:type="dxa"/>
            <w:vAlign w:val="center"/>
          </w:tcPr>
          <w:p w14:paraId="1111C3C7" w14:textId="77777777" w:rsidR="00172B79" w:rsidRDefault="004171DA">
            <w:pPr>
              <w:pStyle w:val="TableParagraph"/>
              <w:spacing w:before="0"/>
              <w:ind w:right="57"/>
              <w:rPr>
                <w:sz w:val="20"/>
                <w:szCs w:val="20"/>
              </w:rPr>
            </w:pPr>
            <w:r>
              <w:rPr>
                <w:sz w:val="20"/>
                <w:szCs w:val="20"/>
                <w:lang w:val="de-DE"/>
              </w:rPr>
              <w:t>Italien</w:t>
            </w:r>
          </w:p>
        </w:tc>
        <w:tc>
          <w:tcPr>
            <w:tcW w:w="3408" w:type="dxa"/>
            <w:vAlign w:val="center"/>
          </w:tcPr>
          <w:p w14:paraId="71906635"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4BADF2F1" w14:textId="77777777" w:rsidR="00172B79" w:rsidRDefault="004171DA">
            <w:pPr>
              <w:pStyle w:val="TableParagraph"/>
              <w:spacing w:before="0"/>
              <w:ind w:right="57"/>
              <w:rPr>
                <w:sz w:val="20"/>
                <w:szCs w:val="20"/>
              </w:rPr>
            </w:pPr>
            <w:r>
              <w:rPr>
                <w:sz w:val="20"/>
                <w:szCs w:val="20"/>
                <w:lang w:val="de-DE"/>
              </w:rPr>
              <w:t>20 ppm</w:t>
            </w:r>
          </w:p>
        </w:tc>
      </w:tr>
      <w:tr w:rsidR="00172B79" w14:paraId="2D688EBA" w14:textId="77777777">
        <w:trPr>
          <w:trHeight w:val="285"/>
        </w:trPr>
        <w:tc>
          <w:tcPr>
            <w:tcW w:w="3060" w:type="dxa"/>
            <w:vAlign w:val="center"/>
          </w:tcPr>
          <w:p w14:paraId="28676D00" w14:textId="77777777" w:rsidR="00172B79" w:rsidRDefault="004171DA">
            <w:pPr>
              <w:pStyle w:val="TableParagraph"/>
              <w:spacing w:before="0" w:line="240" w:lineRule="auto"/>
              <w:ind w:right="57"/>
              <w:rPr>
                <w:sz w:val="20"/>
                <w:szCs w:val="20"/>
              </w:rPr>
            </w:pPr>
            <w:r>
              <w:rPr>
                <w:sz w:val="20"/>
                <w:szCs w:val="20"/>
                <w:lang w:val="de-DE"/>
              </w:rPr>
              <w:t>Italien</w:t>
            </w:r>
          </w:p>
        </w:tc>
        <w:tc>
          <w:tcPr>
            <w:tcW w:w="3408" w:type="dxa"/>
            <w:vAlign w:val="center"/>
          </w:tcPr>
          <w:p w14:paraId="22CD4F2D"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39633156" w14:textId="77777777" w:rsidR="00172B79" w:rsidRDefault="004171DA">
            <w:pPr>
              <w:pStyle w:val="TableParagraph"/>
              <w:spacing w:before="0" w:line="240" w:lineRule="auto"/>
              <w:ind w:right="57"/>
              <w:rPr>
                <w:sz w:val="20"/>
                <w:szCs w:val="20"/>
              </w:rPr>
            </w:pPr>
            <w:r>
              <w:rPr>
                <w:sz w:val="20"/>
                <w:szCs w:val="20"/>
                <w:lang w:val="de-DE"/>
              </w:rPr>
              <w:t>36 mg/ m³</w:t>
            </w:r>
          </w:p>
        </w:tc>
      </w:tr>
      <w:tr w:rsidR="00172B79" w14:paraId="224FA5B9" w14:textId="77777777">
        <w:trPr>
          <w:trHeight w:val="282"/>
        </w:trPr>
        <w:tc>
          <w:tcPr>
            <w:tcW w:w="3060" w:type="dxa"/>
            <w:vAlign w:val="center"/>
          </w:tcPr>
          <w:p w14:paraId="1F385149" w14:textId="77777777" w:rsidR="00172B79" w:rsidRDefault="004171DA">
            <w:pPr>
              <w:pStyle w:val="TableParagraph"/>
              <w:spacing w:before="0"/>
              <w:ind w:right="57"/>
              <w:rPr>
                <w:sz w:val="20"/>
                <w:szCs w:val="20"/>
              </w:rPr>
            </w:pPr>
            <w:r>
              <w:rPr>
                <w:sz w:val="20"/>
                <w:szCs w:val="20"/>
                <w:lang w:val="de-DE"/>
              </w:rPr>
              <w:t>Italien</w:t>
            </w:r>
          </w:p>
        </w:tc>
        <w:tc>
          <w:tcPr>
            <w:tcW w:w="3408" w:type="dxa"/>
            <w:vAlign w:val="center"/>
          </w:tcPr>
          <w:p w14:paraId="4E931D95"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7CE2C294" w14:textId="77777777" w:rsidR="00172B79" w:rsidRDefault="004171DA">
            <w:pPr>
              <w:pStyle w:val="TableParagraph"/>
              <w:spacing w:before="0"/>
              <w:ind w:right="57"/>
              <w:rPr>
                <w:sz w:val="20"/>
                <w:szCs w:val="20"/>
              </w:rPr>
            </w:pPr>
            <w:r>
              <w:rPr>
                <w:sz w:val="20"/>
                <w:szCs w:val="20"/>
                <w:lang w:val="de-DE"/>
              </w:rPr>
              <w:t>50 ppm</w:t>
            </w:r>
          </w:p>
        </w:tc>
      </w:tr>
      <w:tr w:rsidR="00172B79" w14:paraId="27644B4D" w14:textId="77777777">
        <w:trPr>
          <w:trHeight w:val="285"/>
        </w:trPr>
        <w:tc>
          <w:tcPr>
            <w:tcW w:w="3060" w:type="dxa"/>
            <w:vAlign w:val="center"/>
          </w:tcPr>
          <w:p w14:paraId="64956AB8" w14:textId="77777777" w:rsidR="00172B79" w:rsidRDefault="004171DA">
            <w:pPr>
              <w:pStyle w:val="TableParagraph"/>
              <w:spacing w:before="0" w:line="240" w:lineRule="auto"/>
              <w:ind w:right="57"/>
              <w:rPr>
                <w:sz w:val="20"/>
                <w:szCs w:val="20"/>
              </w:rPr>
            </w:pPr>
            <w:r>
              <w:rPr>
                <w:sz w:val="20"/>
                <w:szCs w:val="20"/>
                <w:lang w:val="de-DE"/>
              </w:rPr>
              <w:t>Lettland</w:t>
            </w:r>
          </w:p>
        </w:tc>
        <w:tc>
          <w:tcPr>
            <w:tcW w:w="3408" w:type="dxa"/>
            <w:vAlign w:val="center"/>
          </w:tcPr>
          <w:p w14:paraId="532BFDBE" w14:textId="77777777" w:rsidR="00172B79" w:rsidRDefault="004171DA">
            <w:pPr>
              <w:pStyle w:val="TableParagraph"/>
              <w:spacing w:before="0" w:line="240" w:lineRule="auto"/>
              <w:ind w:right="57"/>
              <w:rPr>
                <w:sz w:val="20"/>
                <w:szCs w:val="20"/>
              </w:rPr>
            </w:pPr>
            <w:r>
              <w:rPr>
                <w:sz w:val="20"/>
                <w:szCs w:val="20"/>
                <w:lang w:val="de-DE"/>
              </w:rPr>
              <w:t>OEL TWA</w:t>
            </w:r>
          </w:p>
        </w:tc>
        <w:tc>
          <w:tcPr>
            <w:tcW w:w="4241" w:type="dxa"/>
            <w:vAlign w:val="center"/>
          </w:tcPr>
          <w:p w14:paraId="59B24740" w14:textId="77777777" w:rsidR="00172B79" w:rsidRDefault="004171DA">
            <w:pPr>
              <w:pStyle w:val="TableParagraph"/>
              <w:spacing w:before="0" w:line="240" w:lineRule="auto"/>
              <w:ind w:right="57"/>
              <w:rPr>
                <w:sz w:val="20"/>
                <w:szCs w:val="20"/>
              </w:rPr>
            </w:pPr>
            <w:r>
              <w:rPr>
                <w:sz w:val="20"/>
                <w:szCs w:val="20"/>
                <w:lang w:val="de-DE"/>
              </w:rPr>
              <w:t>14 mg/ m³</w:t>
            </w:r>
          </w:p>
        </w:tc>
      </w:tr>
      <w:tr w:rsidR="00172B79" w14:paraId="15416676" w14:textId="77777777">
        <w:trPr>
          <w:trHeight w:val="282"/>
        </w:trPr>
        <w:tc>
          <w:tcPr>
            <w:tcW w:w="3060" w:type="dxa"/>
            <w:vAlign w:val="center"/>
          </w:tcPr>
          <w:p w14:paraId="4DA995C6" w14:textId="77777777" w:rsidR="00172B79" w:rsidRDefault="004171DA">
            <w:pPr>
              <w:pStyle w:val="TableParagraph"/>
              <w:spacing w:before="0"/>
              <w:ind w:right="57"/>
              <w:rPr>
                <w:sz w:val="20"/>
                <w:szCs w:val="20"/>
              </w:rPr>
            </w:pPr>
            <w:r>
              <w:rPr>
                <w:sz w:val="20"/>
                <w:szCs w:val="20"/>
                <w:lang w:val="de-DE"/>
              </w:rPr>
              <w:t>Lettland</w:t>
            </w:r>
          </w:p>
        </w:tc>
        <w:tc>
          <w:tcPr>
            <w:tcW w:w="3408" w:type="dxa"/>
            <w:vAlign w:val="center"/>
          </w:tcPr>
          <w:p w14:paraId="7DE3ADBC"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228CF937" w14:textId="77777777" w:rsidR="00172B79" w:rsidRDefault="004171DA">
            <w:pPr>
              <w:pStyle w:val="TableParagraph"/>
              <w:spacing w:before="0"/>
              <w:ind w:right="57"/>
              <w:rPr>
                <w:sz w:val="20"/>
                <w:szCs w:val="20"/>
              </w:rPr>
            </w:pPr>
            <w:r>
              <w:rPr>
                <w:sz w:val="20"/>
                <w:szCs w:val="20"/>
                <w:lang w:val="de-DE"/>
              </w:rPr>
              <w:t>20 ppm</w:t>
            </w:r>
          </w:p>
        </w:tc>
      </w:tr>
      <w:tr w:rsidR="00172B79" w14:paraId="4C120738" w14:textId="77777777">
        <w:trPr>
          <w:trHeight w:val="285"/>
        </w:trPr>
        <w:tc>
          <w:tcPr>
            <w:tcW w:w="3060" w:type="dxa"/>
            <w:vAlign w:val="center"/>
          </w:tcPr>
          <w:p w14:paraId="0904682E"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091D5FBE" w14:textId="77777777" w:rsidR="00172B79" w:rsidRDefault="004171DA">
            <w:pPr>
              <w:pStyle w:val="TableParagraph"/>
              <w:spacing w:before="0"/>
              <w:ind w:right="57"/>
              <w:rPr>
                <w:sz w:val="20"/>
                <w:szCs w:val="20"/>
              </w:rPr>
            </w:pPr>
            <w:r>
              <w:rPr>
                <w:sz w:val="20"/>
                <w:szCs w:val="20"/>
                <w:lang w:val="de-DE"/>
              </w:rPr>
              <w:t>VLA-ED (AEL TWA) [1]</w:t>
            </w:r>
          </w:p>
        </w:tc>
        <w:tc>
          <w:tcPr>
            <w:tcW w:w="4241" w:type="dxa"/>
            <w:vAlign w:val="center"/>
          </w:tcPr>
          <w:p w14:paraId="46EEA3E3" w14:textId="77777777" w:rsidR="00172B79" w:rsidRDefault="004171DA">
            <w:pPr>
              <w:pStyle w:val="TableParagraph"/>
              <w:spacing w:before="0"/>
              <w:ind w:right="57"/>
              <w:rPr>
                <w:sz w:val="20"/>
                <w:szCs w:val="20"/>
              </w:rPr>
            </w:pPr>
            <w:r>
              <w:rPr>
                <w:sz w:val="20"/>
                <w:szCs w:val="20"/>
                <w:lang w:val="de-DE"/>
              </w:rPr>
              <w:t>14 mg/ m³ (indikativer Grenzwert)</w:t>
            </w:r>
          </w:p>
        </w:tc>
      </w:tr>
      <w:tr w:rsidR="00172B79" w14:paraId="444BEC02" w14:textId="77777777">
        <w:trPr>
          <w:trHeight w:val="282"/>
        </w:trPr>
        <w:tc>
          <w:tcPr>
            <w:tcW w:w="3060" w:type="dxa"/>
            <w:vAlign w:val="center"/>
          </w:tcPr>
          <w:p w14:paraId="6AABBB52"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593E19AC" w14:textId="77777777" w:rsidR="00172B79" w:rsidRDefault="004171DA">
            <w:pPr>
              <w:pStyle w:val="TableParagraph"/>
              <w:spacing w:before="0"/>
              <w:ind w:right="57"/>
              <w:rPr>
                <w:sz w:val="20"/>
                <w:szCs w:val="20"/>
              </w:rPr>
            </w:pPr>
            <w:r>
              <w:rPr>
                <w:sz w:val="20"/>
                <w:szCs w:val="20"/>
                <w:lang w:val="de-DE"/>
              </w:rPr>
              <w:t>VLA-ED (OEL TWA) [2]</w:t>
            </w:r>
          </w:p>
        </w:tc>
        <w:tc>
          <w:tcPr>
            <w:tcW w:w="4241" w:type="dxa"/>
            <w:vAlign w:val="center"/>
          </w:tcPr>
          <w:p w14:paraId="3E6BB001" w14:textId="77777777" w:rsidR="00172B79" w:rsidRDefault="004171DA">
            <w:pPr>
              <w:pStyle w:val="TableParagraph"/>
              <w:spacing w:before="0"/>
              <w:ind w:right="57"/>
              <w:rPr>
                <w:sz w:val="20"/>
                <w:szCs w:val="20"/>
              </w:rPr>
            </w:pPr>
            <w:r>
              <w:rPr>
                <w:sz w:val="20"/>
                <w:szCs w:val="20"/>
                <w:lang w:val="de-DE"/>
              </w:rPr>
              <w:t>20 ppm (indikativer Grenzwert)</w:t>
            </w:r>
          </w:p>
        </w:tc>
      </w:tr>
      <w:tr w:rsidR="00172B79" w14:paraId="7D49387C" w14:textId="77777777">
        <w:trPr>
          <w:trHeight w:val="285"/>
        </w:trPr>
        <w:tc>
          <w:tcPr>
            <w:tcW w:w="3060" w:type="dxa"/>
            <w:vAlign w:val="center"/>
          </w:tcPr>
          <w:p w14:paraId="2FA9D3CE" w14:textId="77777777" w:rsidR="00172B79" w:rsidRDefault="004171DA">
            <w:pPr>
              <w:pStyle w:val="TableParagraph"/>
              <w:spacing w:before="0"/>
              <w:ind w:right="57"/>
              <w:rPr>
                <w:sz w:val="20"/>
                <w:szCs w:val="20"/>
              </w:rPr>
            </w:pPr>
            <w:r>
              <w:rPr>
                <w:sz w:val="20"/>
                <w:szCs w:val="20"/>
                <w:lang w:val="de-DE"/>
              </w:rPr>
              <w:t>Spanien</w:t>
            </w:r>
          </w:p>
        </w:tc>
        <w:tc>
          <w:tcPr>
            <w:tcW w:w="3408" w:type="dxa"/>
            <w:vAlign w:val="center"/>
          </w:tcPr>
          <w:p w14:paraId="212F5FD4" w14:textId="77777777" w:rsidR="00172B79" w:rsidRDefault="004171DA">
            <w:pPr>
              <w:pStyle w:val="TableParagraph"/>
              <w:spacing w:before="0"/>
              <w:ind w:right="57"/>
              <w:rPr>
                <w:sz w:val="20"/>
                <w:szCs w:val="20"/>
              </w:rPr>
            </w:pPr>
            <w:r>
              <w:rPr>
                <w:sz w:val="20"/>
                <w:szCs w:val="20"/>
                <w:lang w:val="de-DE"/>
              </w:rPr>
              <w:t>VLA-EC (OEL STEL)</w:t>
            </w:r>
          </w:p>
        </w:tc>
        <w:tc>
          <w:tcPr>
            <w:tcW w:w="4241" w:type="dxa"/>
            <w:vAlign w:val="center"/>
          </w:tcPr>
          <w:p w14:paraId="317C0143" w14:textId="77777777" w:rsidR="00172B79" w:rsidRDefault="004171DA">
            <w:pPr>
              <w:pStyle w:val="TableParagraph"/>
              <w:spacing w:before="0"/>
              <w:ind w:right="57"/>
              <w:rPr>
                <w:sz w:val="20"/>
                <w:szCs w:val="20"/>
              </w:rPr>
            </w:pPr>
            <w:r>
              <w:rPr>
                <w:sz w:val="20"/>
                <w:szCs w:val="20"/>
                <w:lang w:val="de-DE"/>
              </w:rPr>
              <w:t>36 mg/ m³</w:t>
            </w:r>
          </w:p>
        </w:tc>
      </w:tr>
      <w:tr w:rsidR="00172B79" w14:paraId="4ACA241A" w14:textId="77777777">
        <w:trPr>
          <w:trHeight w:val="285"/>
        </w:trPr>
        <w:tc>
          <w:tcPr>
            <w:tcW w:w="3060" w:type="dxa"/>
            <w:vAlign w:val="center"/>
          </w:tcPr>
          <w:p w14:paraId="7D08E262" w14:textId="77777777" w:rsidR="00172B79" w:rsidRDefault="004171DA">
            <w:pPr>
              <w:pStyle w:val="TableParagraph"/>
              <w:spacing w:before="0" w:line="240" w:lineRule="auto"/>
              <w:ind w:right="57"/>
              <w:rPr>
                <w:sz w:val="20"/>
                <w:szCs w:val="20"/>
              </w:rPr>
            </w:pPr>
            <w:r>
              <w:rPr>
                <w:sz w:val="20"/>
                <w:szCs w:val="20"/>
                <w:lang w:val="de-DE"/>
              </w:rPr>
              <w:t>Spanien</w:t>
            </w:r>
          </w:p>
        </w:tc>
        <w:tc>
          <w:tcPr>
            <w:tcW w:w="3408" w:type="dxa"/>
            <w:vAlign w:val="center"/>
          </w:tcPr>
          <w:p w14:paraId="58E1B4D3" w14:textId="77777777" w:rsidR="00172B79" w:rsidRDefault="004171DA">
            <w:pPr>
              <w:pStyle w:val="TableParagraph"/>
              <w:spacing w:before="0" w:line="240" w:lineRule="auto"/>
              <w:ind w:right="57"/>
              <w:rPr>
                <w:sz w:val="20"/>
                <w:szCs w:val="20"/>
              </w:rPr>
            </w:pPr>
            <w:r>
              <w:rPr>
                <w:sz w:val="20"/>
                <w:szCs w:val="20"/>
                <w:lang w:val="de-DE"/>
              </w:rPr>
              <w:t>VLA-EC (OEL STEL) [ppm]</w:t>
            </w:r>
          </w:p>
        </w:tc>
        <w:tc>
          <w:tcPr>
            <w:tcW w:w="4241" w:type="dxa"/>
            <w:vAlign w:val="center"/>
          </w:tcPr>
          <w:p w14:paraId="65E2D9CB"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77913505" w14:textId="77777777">
        <w:trPr>
          <w:trHeight w:val="282"/>
        </w:trPr>
        <w:tc>
          <w:tcPr>
            <w:tcW w:w="3060" w:type="dxa"/>
            <w:vAlign w:val="center"/>
          </w:tcPr>
          <w:p w14:paraId="47D7CDBD"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3CFCB2C3" w14:textId="77777777" w:rsidR="00172B79" w:rsidRDefault="004171DA">
            <w:pPr>
              <w:pStyle w:val="TableParagraph"/>
              <w:spacing w:before="0"/>
              <w:ind w:right="57"/>
              <w:rPr>
                <w:sz w:val="20"/>
                <w:szCs w:val="20"/>
              </w:rPr>
            </w:pPr>
            <w:r>
              <w:rPr>
                <w:sz w:val="20"/>
                <w:szCs w:val="20"/>
                <w:lang w:val="de-DE"/>
              </w:rPr>
              <w:t>KZGW (AAL STEL)</w:t>
            </w:r>
          </w:p>
        </w:tc>
        <w:tc>
          <w:tcPr>
            <w:tcW w:w="4241" w:type="dxa"/>
            <w:vAlign w:val="center"/>
          </w:tcPr>
          <w:p w14:paraId="4562BA48" w14:textId="77777777" w:rsidR="00172B79" w:rsidRDefault="004171DA">
            <w:pPr>
              <w:pStyle w:val="TableParagraph"/>
              <w:spacing w:before="0"/>
              <w:ind w:right="57"/>
              <w:rPr>
                <w:sz w:val="20"/>
                <w:szCs w:val="20"/>
              </w:rPr>
            </w:pPr>
            <w:r>
              <w:rPr>
                <w:sz w:val="20"/>
                <w:szCs w:val="20"/>
                <w:lang w:val="de-DE"/>
              </w:rPr>
              <w:t>28 mg/ m³</w:t>
            </w:r>
          </w:p>
        </w:tc>
      </w:tr>
      <w:tr w:rsidR="00172B79" w14:paraId="6A1676F9" w14:textId="77777777">
        <w:trPr>
          <w:trHeight w:val="285"/>
        </w:trPr>
        <w:tc>
          <w:tcPr>
            <w:tcW w:w="3060" w:type="dxa"/>
            <w:vAlign w:val="center"/>
          </w:tcPr>
          <w:p w14:paraId="18ABEAFE" w14:textId="77777777" w:rsidR="00172B79" w:rsidRDefault="004171DA">
            <w:pPr>
              <w:pStyle w:val="TableParagraph"/>
              <w:spacing w:before="0" w:line="240" w:lineRule="auto"/>
              <w:ind w:right="57"/>
              <w:rPr>
                <w:sz w:val="20"/>
                <w:szCs w:val="20"/>
              </w:rPr>
            </w:pPr>
            <w:r>
              <w:rPr>
                <w:sz w:val="20"/>
                <w:szCs w:val="20"/>
                <w:lang w:val="de-DE"/>
              </w:rPr>
              <w:t>Schweiz</w:t>
            </w:r>
          </w:p>
        </w:tc>
        <w:tc>
          <w:tcPr>
            <w:tcW w:w="3408" w:type="dxa"/>
            <w:vAlign w:val="center"/>
          </w:tcPr>
          <w:p w14:paraId="1662D496" w14:textId="77777777" w:rsidR="00172B79" w:rsidRDefault="004171DA">
            <w:pPr>
              <w:pStyle w:val="TableParagraph"/>
              <w:spacing w:before="0" w:line="240" w:lineRule="auto"/>
              <w:ind w:right="57"/>
              <w:rPr>
                <w:sz w:val="20"/>
                <w:szCs w:val="20"/>
              </w:rPr>
            </w:pPr>
            <w:r>
              <w:rPr>
                <w:sz w:val="20"/>
                <w:szCs w:val="20"/>
                <w:lang w:val="de-DE"/>
              </w:rPr>
              <w:t>KZGW (OEL STEL) [ppm]</w:t>
            </w:r>
          </w:p>
        </w:tc>
        <w:tc>
          <w:tcPr>
            <w:tcW w:w="4241" w:type="dxa"/>
            <w:vAlign w:val="center"/>
          </w:tcPr>
          <w:p w14:paraId="68824ED0" w14:textId="77777777" w:rsidR="00172B79" w:rsidRDefault="004171DA">
            <w:pPr>
              <w:pStyle w:val="TableParagraph"/>
              <w:spacing w:before="0" w:line="240" w:lineRule="auto"/>
              <w:ind w:right="57"/>
              <w:rPr>
                <w:sz w:val="20"/>
                <w:szCs w:val="20"/>
              </w:rPr>
            </w:pPr>
            <w:r>
              <w:rPr>
                <w:sz w:val="20"/>
                <w:szCs w:val="20"/>
                <w:lang w:val="de-DE"/>
              </w:rPr>
              <w:t>40 ppm</w:t>
            </w:r>
          </w:p>
        </w:tc>
      </w:tr>
      <w:tr w:rsidR="00172B79" w14:paraId="0AF3D674" w14:textId="77777777">
        <w:trPr>
          <w:trHeight w:val="282"/>
        </w:trPr>
        <w:tc>
          <w:tcPr>
            <w:tcW w:w="3060" w:type="dxa"/>
            <w:vAlign w:val="center"/>
          </w:tcPr>
          <w:p w14:paraId="7ADF207F" w14:textId="77777777" w:rsidR="00172B79" w:rsidRDefault="004171DA">
            <w:pPr>
              <w:pStyle w:val="TableParagraph"/>
              <w:spacing w:before="0"/>
              <w:ind w:right="57"/>
              <w:rPr>
                <w:sz w:val="20"/>
                <w:szCs w:val="20"/>
              </w:rPr>
            </w:pPr>
            <w:r>
              <w:rPr>
                <w:sz w:val="20"/>
                <w:szCs w:val="20"/>
                <w:lang w:val="de-DE"/>
              </w:rPr>
              <w:t>Schweiz</w:t>
            </w:r>
          </w:p>
        </w:tc>
        <w:tc>
          <w:tcPr>
            <w:tcW w:w="3408" w:type="dxa"/>
            <w:vAlign w:val="center"/>
          </w:tcPr>
          <w:p w14:paraId="5CEE9382" w14:textId="77777777" w:rsidR="00172B79" w:rsidRDefault="004171DA">
            <w:pPr>
              <w:pStyle w:val="TableParagraph"/>
              <w:spacing w:before="0"/>
              <w:ind w:right="57"/>
              <w:rPr>
                <w:sz w:val="20"/>
                <w:szCs w:val="20"/>
              </w:rPr>
            </w:pPr>
            <w:r>
              <w:rPr>
                <w:sz w:val="20"/>
                <w:szCs w:val="20"/>
                <w:lang w:val="de-DE"/>
              </w:rPr>
              <w:t>MAK (OEL TWA) [1]</w:t>
            </w:r>
          </w:p>
        </w:tc>
        <w:tc>
          <w:tcPr>
            <w:tcW w:w="4241" w:type="dxa"/>
            <w:vAlign w:val="center"/>
          </w:tcPr>
          <w:p w14:paraId="479DC74E" w14:textId="77777777" w:rsidR="00172B79" w:rsidRDefault="004171DA">
            <w:pPr>
              <w:pStyle w:val="TableParagraph"/>
              <w:spacing w:before="0"/>
              <w:ind w:right="57"/>
              <w:rPr>
                <w:sz w:val="20"/>
                <w:szCs w:val="20"/>
              </w:rPr>
            </w:pPr>
            <w:r>
              <w:rPr>
                <w:sz w:val="20"/>
                <w:szCs w:val="20"/>
                <w:lang w:val="de-DE"/>
              </w:rPr>
              <w:t>14 mg/ m³</w:t>
            </w:r>
          </w:p>
        </w:tc>
      </w:tr>
      <w:tr w:rsidR="00172B79" w14:paraId="10F8C0B6" w14:textId="77777777">
        <w:trPr>
          <w:trHeight w:val="285"/>
        </w:trPr>
        <w:tc>
          <w:tcPr>
            <w:tcW w:w="3060" w:type="dxa"/>
            <w:vAlign w:val="center"/>
          </w:tcPr>
          <w:p w14:paraId="4776CED2" w14:textId="77777777" w:rsidR="00172B79" w:rsidRDefault="004171DA">
            <w:pPr>
              <w:pStyle w:val="TableParagraph"/>
              <w:spacing w:before="0" w:line="240" w:lineRule="auto"/>
              <w:ind w:right="57"/>
              <w:rPr>
                <w:sz w:val="20"/>
                <w:szCs w:val="20"/>
              </w:rPr>
            </w:pPr>
            <w:r>
              <w:rPr>
                <w:sz w:val="20"/>
                <w:szCs w:val="20"/>
                <w:lang w:val="de-DE"/>
              </w:rPr>
              <w:t>Schweiz</w:t>
            </w:r>
          </w:p>
        </w:tc>
        <w:tc>
          <w:tcPr>
            <w:tcW w:w="3408" w:type="dxa"/>
            <w:vAlign w:val="center"/>
          </w:tcPr>
          <w:p w14:paraId="33E92E59" w14:textId="77777777" w:rsidR="00172B79" w:rsidRDefault="004171DA">
            <w:pPr>
              <w:pStyle w:val="TableParagraph"/>
              <w:spacing w:before="0" w:line="240" w:lineRule="auto"/>
              <w:ind w:right="57"/>
              <w:rPr>
                <w:sz w:val="20"/>
                <w:szCs w:val="20"/>
              </w:rPr>
            </w:pPr>
            <w:r>
              <w:rPr>
                <w:sz w:val="20"/>
                <w:szCs w:val="20"/>
                <w:lang w:val="de-DE"/>
              </w:rPr>
              <w:t>MAK (OEL TWA) [2]</w:t>
            </w:r>
          </w:p>
        </w:tc>
        <w:tc>
          <w:tcPr>
            <w:tcW w:w="4241" w:type="dxa"/>
            <w:vAlign w:val="center"/>
          </w:tcPr>
          <w:p w14:paraId="13A3E0EE" w14:textId="77777777" w:rsidR="00172B79" w:rsidRDefault="004171DA">
            <w:pPr>
              <w:pStyle w:val="TableParagraph"/>
              <w:spacing w:before="0" w:line="240" w:lineRule="auto"/>
              <w:ind w:right="57"/>
              <w:rPr>
                <w:sz w:val="20"/>
                <w:szCs w:val="20"/>
              </w:rPr>
            </w:pPr>
            <w:r>
              <w:rPr>
                <w:sz w:val="20"/>
                <w:szCs w:val="20"/>
                <w:lang w:val="de-DE"/>
              </w:rPr>
              <w:t>20 ppm</w:t>
            </w:r>
          </w:p>
        </w:tc>
      </w:tr>
      <w:tr w:rsidR="00172B79" w14:paraId="3B12104A" w14:textId="77777777">
        <w:trPr>
          <w:trHeight w:val="282"/>
        </w:trPr>
        <w:tc>
          <w:tcPr>
            <w:tcW w:w="3060" w:type="dxa"/>
            <w:vAlign w:val="center"/>
          </w:tcPr>
          <w:p w14:paraId="3205CD13" w14:textId="77777777" w:rsidR="00172B79" w:rsidRDefault="004171DA">
            <w:pPr>
              <w:pStyle w:val="TableParagraph"/>
              <w:spacing w:before="0"/>
              <w:ind w:right="57"/>
              <w:rPr>
                <w:sz w:val="20"/>
                <w:szCs w:val="20"/>
              </w:rPr>
            </w:pPr>
            <w:r>
              <w:rPr>
                <w:sz w:val="20"/>
                <w:szCs w:val="20"/>
                <w:lang w:val="de-DE"/>
              </w:rPr>
              <w:t>Niederlande</w:t>
            </w:r>
          </w:p>
        </w:tc>
        <w:tc>
          <w:tcPr>
            <w:tcW w:w="3408" w:type="dxa"/>
            <w:vAlign w:val="center"/>
          </w:tcPr>
          <w:p w14:paraId="23992C45" w14:textId="77777777" w:rsidR="00172B79" w:rsidRDefault="004171DA">
            <w:pPr>
              <w:pStyle w:val="TableParagraph"/>
              <w:spacing w:before="0"/>
              <w:ind w:right="57"/>
              <w:rPr>
                <w:sz w:val="20"/>
                <w:szCs w:val="20"/>
              </w:rPr>
            </w:pPr>
            <w:r>
              <w:rPr>
                <w:sz w:val="20"/>
                <w:szCs w:val="20"/>
                <w:lang w:val="de-DE"/>
              </w:rPr>
              <w:t>MAC-TGG (OEL TWA)</w:t>
            </w:r>
          </w:p>
        </w:tc>
        <w:tc>
          <w:tcPr>
            <w:tcW w:w="4241" w:type="dxa"/>
            <w:vAlign w:val="center"/>
          </w:tcPr>
          <w:p w14:paraId="464408CA" w14:textId="77777777" w:rsidR="00172B79" w:rsidRDefault="004171DA">
            <w:pPr>
              <w:pStyle w:val="TableParagraph"/>
              <w:spacing w:before="0"/>
              <w:ind w:right="57"/>
              <w:rPr>
                <w:sz w:val="20"/>
                <w:szCs w:val="20"/>
              </w:rPr>
            </w:pPr>
            <w:r>
              <w:rPr>
                <w:sz w:val="20"/>
                <w:szCs w:val="20"/>
                <w:lang w:val="de-DE"/>
              </w:rPr>
              <w:t>14 mg/ m³</w:t>
            </w:r>
          </w:p>
        </w:tc>
      </w:tr>
      <w:tr w:rsidR="00172B79" w14:paraId="1899EEE2" w14:textId="77777777">
        <w:trPr>
          <w:trHeight w:val="285"/>
        </w:trPr>
        <w:tc>
          <w:tcPr>
            <w:tcW w:w="3060" w:type="dxa"/>
            <w:vAlign w:val="center"/>
          </w:tcPr>
          <w:p w14:paraId="3F07B7BB" w14:textId="77777777" w:rsidR="00172B79" w:rsidRDefault="004171DA">
            <w:pPr>
              <w:pStyle w:val="TableParagraph"/>
              <w:spacing w:before="0"/>
              <w:ind w:right="57"/>
              <w:rPr>
                <w:sz w:val="20"/>
                <w:szCs w:val="20"/>
              </w:rPr>
            </w:pPr>
            <w:r>
              <w:rPr>
                <w:sz w:val="20"/>
                <w:szCs w:val="20"/>
                <w:lang w:val="de-DE"/>
              </w:rPr>
              <w:lastRenderedPageBreak/>
              <w:t>Niederlande</w:t>
            </w:r>
          </w:p>
        </w:tc>
        <w:tc>
          <w:tcPr>
            <w:tcW w:w="3408" w:type="dxa"/>
            <w:vAlign w:val="center"/>
          </w:tcPr>
          <w:p w14:paraId="26205A66" w14:textId="77777777" w:rsidR="00172B79" w:rsidRDefault="004171DA">
            <w:pPr>
              <w:pStyle w:val="TableParagraph"/>
              <w:spacing w:before="0"/>
              <w:ind w:right="57"/>
              <w:rPr>
                <w:sz w:val="20"/>
                <w:szCs w:val="20"/>
              </w:rPr>
            </w:pPr>
            <w:r>
              <w:rPr>
                <w:sz w:val="20"/>
                <w:szCs w:val="20"/>
                <w:lang w:val="de-DE"/>
              </w:rPr>
              <w:t>MAC-15 (AEL STEL)</w:t>
            </w:r>
          </w:p>
        </w:tc>
        <w:tc>
          <w:tcPr>
            <w:tcW w:w="4241" w:type="dxa"/>
            <w:vAlign w:val="center"/>
          </w:tcPr>
          <w:p w14:paraId="4238D040" w14:textId="77777777" w:rsidR="00172B79" w:rsidRDefault="004171DA">
            <w:pPr>
              <w:pStyle w:val="TableParagraph"/>
              <w:spacing w:before="0"/>
              <w:ind w:right="57"/>
              <w:rPr>
                <w:sz w:val="20"/>
                <w:szCs w:val="20"/>
              </w:rPr>
            </w:pPr>
            <w:r>
              <w:rPr>
                <w:sz w:val="20"/>
                <w:szCs w:val="20"/>
                <w:lang w:val="de-DE"/>
              </w:rPr>
              <w:t>36 mg/ m³</w:t>
            </w:r>
          </w:p>
        </w:tc>
      </w:tr>
      <w:tr w:rsidR="00172B79" w14:paraId="383304E3" w14:textId="77777777">
        <w:trPr>
          <w:trHeight w:val="285"/>
        </w:trPr>
        <w:tc>
          <w:tcPr>
            <w:tcW w:w="3060" w:type="dxa"/>
            <w:vAlign w:val="center"/>
          </w:tcPr>
          <w:p w14:paraId="646E2074"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6FDFDF80" w14:textId="77777777" w:rsidR="00172B79" w:rsidRDefault="004171DA">
            <w:pPr>
              <w:pStyle w:val="TableParagraph"/>
              <w:spacing w:before="0" w:line="240" w:lineRule="auto"/>
              <w:ind w:right="57"/>
              <w:rPr>
                <w:sz w:val="20"/>
                <w:szCs w:val="20"/>
              </w:rPr>
            </w:pPr>
            <w:r>
              <w:rPr>
                <w:sz w:val="20"/>
                <w:szCs w:val="20"/>
                <w:lang w:val="de-DE"/>
              </w:rPr>
              <w:t>WEL TWA (AEL TWA) [1]</w:t>
            </w:r>
          </w:p>
        </w:tc>
        <w:tc>
          <w:tcPr>
            <w:tcW w:w="4241" w:type="dxa"/>
            <w:vAlign w:val="center"/>
          </w:tcPr>
          <w:p w14:paraId="7A8E17C6" w14:textId="77777777" w:rsidR="00172B79" w:rsidRDefault="004171DA">
            <w:pPr>
              <w:pStyle w:val="TableParagraph"/>
              <w:spacing w:before="0" w:line="240" w:lineRule="auto"/>
              <w:ind w:right="57"/>
              <w:rPr>
                <w:sz w:val="20"/>
                <w:szCs w:val="20"/>
              </w:rPr>
            </w:pPr>
            <w:r>
              <w:rPr>
                <w:sz w:val="20"/>
                <w:szCs w:val="20"/>
                <w:lang w:val="de-DE"/>
              </w:rPr>
              <w:t>18 mg/ m³ (wasserfrei)</w:t>
            </w:r>
          </w:p>
        </w:tc>
      </w:tr>
      <w:tr w:rsidR="00172B79" w14:paraId="6B8EE296" w14:textId="77777777">
        <w:trPr>
          <w:trHeight w:val="285"/>
        </w:trPr>
        <w:tc>
          <w:tcPr>
            <w:tcW w:w="3060" w:type="dxa"/>
            <w:vAlign w:val="center"/>
          </w:tcPr>
          <w:p w14:paraId="184F38FB"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3249B7B9" w14:textId="77777777" w:rsidR="00172B79" w:rsidRDefault="004171DA">
            <w:pPr>
              <w:pStyle w:val="TableParagraph"/>
              <w:spacing w:before="0" w:line="240" w:lineRule="auto"/>
              <w:ind w:right="57"/>
              <w:rPr>
                <w:sz w:val="20"/>
                <w:szCs w:val="20"/>
              </w:rPr>
            </w:pPr>
            <w:r>
              <w:rPr>
                <w:sz w:val="20"/>
                <w:szCs w:val="20"/>
                <w:lang w:val="de-DE"/>
              </w:rPr>
              <w:t>WEL TWA (AEL TWA) [2]</w:t>
            </w:r>
          </w:p>
        </w:tc>
        <w:tc>
          <w:tcPr>
            <w:tcW w:w="4241" w:type="dxa"/>
            <w:vAlign w:val="center"/>
          </w:tcPr>
          <w:p w14:paraId="5119F312" w14:textId="77777777" w:rsidR="00172B79" w:rsidRDefault="004171DA">
            <w:pPr>
              <w:pStyle w:val="TableParagraph"/>
              <w:spacing w:before="0" w:line="240" w:lineRule="auto"/>
              <w:ind w:right="57"/>
              <w:rPr>
                <w:sz w:val="20"/>
                <w:szCs w:val="20"/>
              </w:rPr>
            </w:pPr>
            <w:r>
              <w:rPr>
                <w:sz w:val="20"/>
                <w:szCs w:val="20"/>
                <w:lang w:val="de-DE"/>
              </w:rPr>
              <w:t>25 ppm (wasserfrei)</w:t>
            </w:r>
          </w:p>
        </w:tc>
      </w:tr>
      <w:tr w:rsidR="00172B79" w14:paraId="4B6C19B0" w14:textId="77777777">
        <w:trPr>
          <w:trHeight w:val="282"/>
        </w:trPr>
        <w:tc>
          <w:tcPr>
            <w:tcW w:w="3060" w:type="dxa"/>
            <w:vAlign w:val="center"/>
          </w:tcPr>
          <w:p w14:paraId="639787A8" w14:textId="77777777" w:rsidR="00172B79" w:rsidRDefault="004171DA">
            <w:pPr>
              <w:pStyle w:val="TableParagraph"/>
              <w:spacing w:before="0"/>
              <w:ind w:right="57"/>
              <w:rPr>
                <w:sz w:val="20"/>
                <w:szCs w:val="20"/>
              </w:rPr>
            </w:pPr>
            <w:r>
              <w:rPr>
                <w:sz w:val="20"/>
                <w:szCs w:val="20"/>
                <w:lang w:val="de-DE"/>
              </w:rPr>
              <w:t>Vereinigtes Königreich</w:t>
            </w:r>
          </w:p>
        </w:tc>
        <w:tc>
          <w:tcPr>
            <w:tcW w:w="3408" w:type="dxa"/>
            <w:vAlign w:val="center"/>
          </w:tcPr>
          <w:p w14:paraId="473C18EA" w14:textId="77777777" w:rsidR="00172B79" w:rsidRDefault="004171DA">
            <w:pPr>
              <w:pStyle w:val="TableParagraph"/>
              <w:spacing w:before="0"/>
              <w:ind w:right="57"/>
              <w:rPr>
                <w:sz w:val="20"/>
                <w:szCs w:val="20"/>
              </w:rPr>
            </w:pPr>
            <w:r>
              <w:rPr>
                <w:sz w:val="20"/>
                <w:szCs w:val="20"/>
                <w:lang w:val="de-DE"/>
              </w:rPr>
              <w:t>WEL STEL (AEL STEL)</w:t>
            </w:r>
          </w:p>
        </w:tc>
        <w:tc>
          <w:tcPr>
            <w:tcW w:w="4241" w:type="dxa"/>
            <w:vAlign w:val="center"/>
          </w:tcPr>
          <w:p w14:paraId="67949D86" w14:textId="77777777" w:rsidR="00172B79" w:rsidRDefault="004171DA">
            <w:pPr>
              <w:pStyle w:val="TableParagraph"/>
              <w:spacing w:before="0"/>
              <w:ind w:right="57"/>
              <w:rPr>
                <w:sz w:val="20"/>
                <w:szCs w:val="20"/>
              </w:rPr>
            </w:pPr>
            <w:r>
              <w:rPr>
                <w:sz w:val="20"/>
                <w:szCs w:val="20"/>
                <w:lang w:val="de-DE"/>
              </w:rPr>
              <w:t>25 mg/ m³ (wasserfrei)</w:t>
            </w:r>
          </w:p>
        </w:tc>
      </w:tr>
      <w:tr w:rsidR="00172B79" w14:paraId="1DAF858B" w14:textId="77777777">
        <w:trPr>
          <w:trHeight w:val="285"/>
        </w:trPr>
        <w:tc>
          <w:tcPr>
            <w:tcW w:w="3060" w:type="dxa"/>
            <w:vAlign w:val="center"/>
          </w:tcPr>
          <w:p w14:paraId="0D224005" w14:textId="77777777" w:rsidR="00172B79" w:rsidRDefault="004171DA">
            <w:pPr>
              <w:pStyle w:val="TableParagraph"/>
              <w:spacing w:before="0" w:line="240" w:lineRule="auto"/>
              <w:ind w:right="57"/>
              <w:rPr>
                <w:sz w:val="20"/>
                <w:szCs w:val="20"/>
              </w:rPr>
            </w:pPr>
            <w:r>
              <w:rPr>
                <w:sz w:val="20"/>
                <w:szCs w:val="20"/>
                <w:lang w:val="de-DE"/>
              </w:rPr>
              <w:t>Vereinigtes Königreich</w:t>
            </w:r>
          </w:p>
        </w:tc>
        <w:tc>
          <w:tcPr>
            <w:tcW w:w="3408" w:type="dxa"/>
            <w:vAlign w:val="center"/>
          </w:tcPr>
          <w:p w14:paraId="75FEB370" w14:textId="77777777" w:rsidR="00172B79" w:rsidRDefault="004171DA">
            <w:pPr>
              <w:pStyle w:val="TableParagraph"/>
              <w:spacing w:before="0" w:line="240" w:lineRule="auto"/>
              <w:ind w:right="57"/>
              <w:rPr>
                <w:sz w:val="20"/>
                <w:szCs w:val="20"/>
                <w:lang w:val="de-DE"/>
              </w:rPr>
            </w:pPr>
            <w:r>
              <w:rPr>
                <w:sz w:val="20"/>
                <w:szCs w:val="20"/>
                <w:lang w:val="de-DE"/>
              </w:rPr>
              <w:t>WEL STEL (OEL STEL) [ppm]</w:t>
            </w:r>
          </w:p>
        </w:tc>
        <w:tc>
          <w:tcPr>
            <w:tcW w:w="4241" w:type="dxa"/>
            <w:vAlign w:val="center"/>
          </w:tcPr>
          <w:p w14:paraId="4736D5A9" w14:textId="77777777" w:rsidR="00172B79" w:rsidRDefault="004171DA">
            <w:pPr>
              <w:pStyle w:val="TableParagraph"/>
              <w:spacing w:before="0" w:line="240" w:lineRule="auto"/>
              <w:ind w:right="57"/>
              <w:rPr>
                <w:sz w:val="20"/>
                <w:szCs w:val="20"/>
              </w:rPr>
            </w:pPr>
            <w:r>
              <w:rPr>
                <w:sz w:val="20"/>
                <w:szCs w:val="20"/>
                <w:lang w:val="de-DE"/>
              </w:rPr>
              <w:t>35 ppm (wasserfrei)</w:t>
            </w:r>
          </w:p>
        </w:tc>
      </w:tr>
      <w:tr w:rsidR="00172B79" w14:paraId="0382DAC1" w14:textId="77777777">
        <w:trPr>
          <w:trHeight w:val="282"/>
        </w:trPr>
        <w:tc>
          <w:tcPr>
            <w:tcW w:w="3060" w:type="dxa"/>
            <w:vAlign w:val="center"/>
          </w:tcPr>
          <w:p w14:paraId="71A2F478" w14:textId="77777777" w:rsidR="00172B79" w:rsidRDefault="004171DA">
            <w:pPr>
              <w:pStyle w:val="TableParagraph"/>
              <w:spacing w:before="0"/>
              <w:ind w:right="57"/>
              <w:rPr>
                <w:sz w:val="20"/>
                <w:szCs w:val="20"/>
              </w:rPr>
            </w:pPr>
            <w:r>
              <w:rPr>
                <w:sz w:val="20"/>
                <w:szCs w:val="20"/>
                <w:lang w:val="de-DE"/>
              </w:rPr>
              <w:t>Tschechische Republik</w:t>
            </w:r>
          </w:p>
        </w:tc>
        <w:tc>
          <w:tcPr>
            <w:tcW w:w="3408" w:type="dxa"/>
            <w:vAlign w:val="center"/>
          </w:tcPr>
          <w:p w14:paraId="13898AAB" w14:textId="77777777" w:rsidR="00172B79" w:rsidRDefault="004171DA">
            <w:pPr>
              <w:pStyle w:val="TableParagraph"/>
              <w:spacing w:before="0"/>
              <w:ind w:right="57"/>
              <w:rPr>
                <w:sz w:val="20"/>
                <w:szCs w:val="20"/>
              </w:rPr>
            </w:pPr>
            <w:r>
              <w:rPr>
                <w:sz w:val="20"/>
                <w:szCs w:val="20"/>
                <w:lang w:val="de-DE"/>
              </w:rPr>
              <w:t>PEL (OEL TWA)</w:t>
            </w:r>
          </w:p>
        </w:tc>
        <w:tc>
          <w:tcPr>
            <w:tcW w:w="4241" w:type="dxa"/>
            <w:vAlign w:val="center"/>
          </w:tcPr>
          <w:p w14:paraId="1E998B54" w14:textId="77777777" w:rsidR="00172B79" w:rsidRDefault="004171DA">
            <w:pPr>
              <w:pStyle w:val="TableParagraph"/>
              <w:spacing w:before="0"/>
              <w:ind w:right="57"/>
              <w:rPr>
                <w:sz w:val="20"/>
                <w:szCs w:val="20"/>
              </w:rPr>
            </w:pPr>
            <w:r>
              <w:rPr>
                <w:sz w:val="20"/>
                <w:szCs w:val="20"/>
                <w:lang w:val="de-DE"/>
              </w:rPr>
              <w:t>14 mg/ m³ (17)</w:t>
            </w:r>
          </w:p>
        </w:tc>
      </w:tr>
      <w:tr w:rsidR="00172B79" w14:paraId="2E9FFA85" w14:textId="77777777">
        <w:trPr>
          <w:trHeight w:val="285"/>
        </w:trPr>
        <w:tc>
          <w:tcPr>
            <w:tcW w:w="3060" w:type="dxa"/>
            <w:vAlign w:val="center"/>
          </w:tcPr>
          <w:p w14:paraId="4E0ECB4B" w14:textId="77777777" w:rsidR="00172B79" w:rsidRDefault="004171DA">
            <w:pPr>
              <w:pStyle w:val="TableParagraph"/>
              <w:spacing w:before="0" w:line="240" w:lineRule="auto"/>
              <w:ind w:right="57"/>
              <w:rPr>
                <w:sz w:val="20"/>
                <w:szCs w:val="20"/>
              </w:rPr>
            </w:pPr>
            <w:r>
              <w:rPr>
                <w:sz w:val="20"/>
                <w:szCs w:val="20"/>
                <w:lang w:val="de-DE"/>
              </w:rPr>
              <w:t>Dänemark</w:t>
            </w:r>
          </w:p>
        </w:tc>
        <w:tc>
          <w:tcPr>
            <w:tcW w:w="3408" w:type="dxa"/>
            <w:vAlign w:val="center"/>
          </w:tcPr>
          <w:p w14:paraId="2899EA64" w14:textId="77777777" w:rsidR="00172B79" w:rsidRDefault="004171DA">
            <w:pPr>
              <w:pStyle w:val="TableParagraph"/>
              <w:spacing w:before="0" w:line="240" w:lineRule="auto"/>
              <w:ind w:right="57"/>
              <w:rPr>
                <w:sz w:val="20"/>
                <w:szCs w:val="20"/>
              </w:rPr>
            </w:pPr>
            <w:r>
              <w:rPr>
                <w:sz w:val="20"/>
                <w:szCs w:val="20"/>
                <w:lang w:val="de-DE"/>
              </w:rPr>
              <w:t>AEL TWA [1]</w:t>
            </w:r>
          </w:p>
        </w:tc>
        <w:tc>
          <w:tcPr>
            <w:tcW w:w="4241" w:type="dxa"/>
            <w:vAlign w:val="center"/>
          </w:tcPr>
          <w:p w14:paraId="33C1D89E" w14:textId="77777777" w:rsidR="00172B79" w:rsidRDefault="004171DA">
            <w:pPr>
              <w:pStyle w:val="TableParagraph"/>
              <w:spacing w:before="0" w:line="240" w:lineRule="auto"/>
              <w:ind w:right="57"/>
              <w:rPr>
                <w:sz w:val="20"/>
                <w:szCs w:val="20"/>
              </w:rPr>
            </w:pPr>
            <w:r>
              <w:rPr>
                <w:sz w:val="20"/>
                <w:szCs w:val="20"/>
                <w:lang w:val="de-DE"/>
              </w:rPr>
              <w:t>14 mg/ m³</w:t>
            </w:r>
          </w:p>
        </w:tc>
      </w:tr>
      <w:tr w:rsidR="00172B79" w14:paraId="2D303A41" w14:textId="77777777">
        <w:trPr>
          <w:trHeight w:val="282"/>
        </w:trPr>
        <w:tc>
          <w:tcPr>
            <w:tcW w:w="3060" w:type="dxa"/>
            <w:vAlign w:val="center"/>
          </w:tcPr>
          <w:p w14:paraId="4A5A80FB" w14:textId="77777777" w:rsidR="00172B79" w:rsidRDefault="004171DA">
            <w:pPr>
              <w:pStyle w:val="TableParagraph"/>
              <w:spacing w:before="0"/>
              <w:ind w:right="57"/>
              <w:rPr>
                <w:sz w:val="20"/>
                <w:szCs w:val="20"/>
              </w:rPr>
            </w:pPr>
            <w:r>
              <w:rPr>
                <w:sz w:val="20"/>
                <w:szCs w:val="20"/>
                <w:lang w:val="de-DE"/>
              </w:rPr>
              <w:t>Dänemark</w:t>
            </w:r>
          </w:p>
        </w:tc>
        <w:tc>
          <w:tcPr>
            <w:tcW w:w="3408" w:type="dxa"/>
            <w:vAlign w:val="center"/>
          </w:tcPr>
          <w:p w14:paraId="0D12EDA9" w14:textId="77777777" w:rsidR="00172B79" w:rsidRDefault="004171DA">
            <w:pPr>
              <w:pStyle w:val="TableParagraph"/>
              <w:spacing w:before="0"/>
              <w:ind w:right="57"/>
              <w:rPr>
                <w:sz w:val="20"/>
                <w:szCs w:val="20"/>
              </w:rPr>
            </w:pPr>
            <w:r>
              <w:rPr>
                <w:sz w:val="20"/>
                <w:szCs w:val="20"/>
                <w:lang w:val="de-DE"/>
              </w:rPr>
              <w:t>OEL TWA [2]</w:t>
            </w:r>
          </w:p>
        </w:tc>
        <w:tc>
          <w:tcPr>
            <w:tcW w:w="4241" w:type="dxa"/>
            <w:vAlign w:val="center"/>
          </w:tcPr>
          <w:p w14:paraId="2A342305" w14:textId="77777777" w:rsidR="00172B79" w:rsidRDefault="004171DA">
            <w:pPr>
              <w:pStyle w:val="TableParagraph"/>
              <w:spacing w:before="0"/>
              <w:ind w:right="57"/>
              <w:rPr>
                <w:sz w:val="20"/>
                <w:szCs w:val="20"/>
              </w:rPr>
            </w:pPr>
            <w:r>
              <w:rPr>
                <w:sz w:val="20"/>
                <w:szCs w:val="20"/>
                <w:lang w:val="de-DE"/>
              </w:rPr>
              <w:t>20 ppm</w:t>
            </w:r>
          </w:p>
        </w:tc>
      </w:tr>
      <w:tr w:rsidR="00172B79" w14:paraId="605E3486" w14:textId="77777777">
        <w:trPr>
          <w:trHeight w:val="285"/>
        </w:trPr>
        <w:tc>
          <w:tcPr>
            <w:tcW w:w="3060" w:type="dxa"/>
            <w:vAlign w:val="center"/>
          </w:tcPr>
          <w:p w14:paraId="2E37955F"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256A3B79"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77786240" w14:textId="77777777" w:rsidR="00172B79" w:rsidRDefault="004171DA">
            <w:pPr>
              <w:pStyle w:val="TableParagraph"/>
              <w:spacing w:before="0"/>
              <w:ind w:right="57"/>
              <w:rPr>
                <w:sz w:val="20"/>
                <w:szCs w:val="20"/>
              </w:rPr>
            </w:pPr>
            <w:r>
              <w:rPr>
                <w:sz w:val="20"/>
                <w:szCs w:val="20"/>
                <w:lang w:val="de-DE"/>
              </w:rPr>
              <w:t>14 mg/ m³</w:t>
            </w:r>
          </w:p>
        </w:tc>
      </w:tr>
      <w:tr w:rsidR="00172B79" w14:paraId="0B62D889" w14:textId="77777777">
        <w:trPr>
          <w:trHeight w:val="282"/>
        </w:trPr>
        <w:tc>
          <w:tcPr>
            <w:tcW w:w="3060" w:type="dxa"/>
            <w:vAlign w:val="center"/>
          </w:tcPr>
          <w:p w14:paraId="1911DB83"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5D1EFA78" w14:textId="77777777" w:rsidR="00172B79" w:rsidRDefault="004171DA">
            <w:pPr>
              <w:pStyle w:val="TableParagraph"/>
              <w:spacing w:before="0"/>
              <w:ind w:right="57"/>
              <w:rPr>
                <w:sz w:val="20"/>
                <w:szCs w:val="20"/>
              </w:rPr>
            </w:pPr>
            <w:r>
              <w:rPr>
                <w:sz w:val="20"/>
                <w:szCs w:val="20"/>
                <w:lang w:val="de-DE"/>
              </w:rPr>
              <w:t>OEL TWA [ppm]</w:t>
            </w:r>
          </w:p>
        </w:tc>
        <w:tc>
          <w:tcPr>
            <w:tcW w:w="4241" w:type="dxa"/>
            <w:vAlign w:val="center"/>
          </w:tcPr>
          <w:p w14:paraId="087BAB2F" w14:textId="77777777" w:rsidR="00172B79" w:rsidRDefault="004171DA">
            <w:pPr>
              <w:pStyle w:val="TableParagraph"/>
              <w:spacing w:before="0"/>
              <w:ind w:right="57"/>
              <w:rPr>
                <w:sz w:val="20"/>
                <w:szCs w:val="20"/>
              </w:rPr>
            </w:pPr>
            <w:r>
              <w:rPr>
                <w:sz w:val="20"/>
                <w:szCs w:val="20"/>
                <w:lang w:val="de-DE"/>
              </w:rPr>
              <w:t>20 ppm</w:t>
            </w:r>
          </w:p>
        </w:tc>
      </w:tr>
      <w:tr w:rsidR="00172B79" w14:paraId="27368C2A" w14:textId="77777777">
        <w:trPr>
          <w:trHeight w:val="285"/>
        </w:trPr>
        <w:tc>
          <w:tcPr>
            <w:tcW w:w="3060" w:type="dxa"/>
            <w:vAlign w:val="center"/>
          </w:tcPr>
          <w:p w14:paraId="6A19A48F" w14:textId="77777777" w:rsidR="00172B79" w:rsidRDefault="004171DA">
            <w:pPr>
              <w:pStyle w:val="TableParagraph"/>
              <w:spacing w:before="0"/>
              <w:ind w:right="57"/>
              <w:rPr>
                <w:sz w:val="20"/>
                <w:szCs w:val="20"/>
              </w:rPr>
            </w:pPr>
            <w:r>
              <w:rPr>
                <w:sz w:val="20"/>
                <w:szCs w:val="20"/>
                <w:lang w:val="de-DE"/>
              </w:rPr>
              <w:t>Estland</w:t>
            </w:r>
          </w:p>
        </w:tc>
        <w:tc>
          <w:tcPr>
            <w:tcW w:w="3408" w:type="dxa"/>
            <w:vAlign w:val="center"/>
          </w:tcPr>
          <w:p w14:paraId="74CAE2E7"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266FB9C5" w14:textId="77777777" w:rsidR="00172B79" w:rsidRDefault="004171DA">
            <w:pPr>
              <w:pStyle w:val="TableParagraph"/>
              <w:spacing w:before="0"/>
              <w:ind w:right="57"/>
              <w:rPr>
                <w:sz w:val="20"/>
                <w:szCs w:val="20"/>
              </w:rPr>
            </w:pPr>
            <w:r>
              <w:rPr>
                <w:sz w:val="20"/>
                <w:szCs w:val="20"/>
                <w:lang w:val="de-DE"/>
              </w:rPr>
              <w:t>36 mg/ m³</w:t>
            </w:r>
          </w:p>
        </w:tc>
      </w:tr>
      <w:tr w:rsidR="00172B79" w14:paraId="417FA4E3" w14:textId="77777777">
        <w:trPr>
          <w:trHeight w:val="285"/>
        </w:trPr>
        <w:tc>
          <w:tcPr>
            <w:tcW w:w="3060" w:type="dxa"/>
            <w:vAlign w:val="center"/>
          </w:tcPr>
          <w:p w14:paraId="72ABF9AD" w14:textId="77777777" w:rsidR="00172B79" w:rsidRDefault="004171DA">
            <w:pPr>
              <w:pStyle w:val="TableParagraph"/>
              <w:spacing w:before="0" w:line="240" w:lineRule="auto"/>
              <w:ind w:right="57"/>
              <w:rPr>
                <w:sz w:val="20"/>
                <w:szCs w:val="20"/>
              </w:rPr>
            </w:pPr>
            <w:r>
              <w:rPr>
                <w:sz w:val="20"/>
                <w:szCs w:val="20"/>
                <w:lang w:val="de-DE"/>
              </w:rPr>
              <w:t>Estland</w:t>
            </w:r>
          </w:p>
        </w:tc>
        <w:tc>
          <w:tcPr>
            <w:tcW w:w="3408" w:type="dxa"/>
            <w:vAlign w:val="center"/>
          </w:tcPr>
          <w:p w14:paraId="4A965A8F"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051CEB68"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25395F0D" w14:textId="77777777">
        <w:trPr>
          <w:trHeight w:val="282"/>
        </w:trPr>
        <w:tc>
          <w:tcPr>
            <w:tcW w:w="3060" w:type="dxa"/>
            <w:vAlign w:val="center"/>
          </w:tcPr>
          <w:p w14:paraId="58E56378"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7325C59D" w14:textId="77777777" w:rsidR="00172B79" w:rsidRDefault="004171DA">
            <w:pPr>
              <w:pStyle w:val="TableParagraph"/>
              <w:spacing w:before="0"/>
              <w:ind w:right="57"/>
              <w:rPr>
                <w:sz w:val="20"/>
                <w:szCs w:val="20"/>
              </w:rPr>
            </w:pPr>
            <w:r>
              <w:rPr>
                <w:sz w:val="20"/>
                <w:szCs w:val="20"/>
                <w:lang w:val="de-DE"/>
              </w:rPr>
              <w:t>HTP (OEL TWA) [1]</w:t>
            </w:r>
          </w:p>
        </w:tc>
        <w:tc>
          <w:tcPr>
            <w:tcW w:w="4241" w:type="dxa"/>
            <w:vAlign w:val="center"/>
          </w:tcPr>
          <w:p w14:paraId="0B1AFBC5" w14:textId="77777777" w:rsidR="00172B79" w:rsidRDefault="004171DA">
            <w:pPr>
              <w:pStyle w:val="TableParagraph"/>
              <w:spacing w:before="0"/>
              <w:ind w:right="57"/>
              <w:rPr>
                <w:sz w:val="20"/>
                <w:szCs w:val="20"/>
              </w:rPr>
            </w:pPr>
            <w:r>
              <w:rPr>
                <w:sz w:val="20"/>
                <w:szCs w:val="20"/>
                <w:lang w:val="de-DE"/>
              </w:rPr>
              <w:t>14 mg/ m³</w:t>
            </w:r>
          </w:p>
        </w:tc>
      </w:tr>
      <w:tr w:rsidR="00172B79" w14:paraId="1089B867" w14:textId="77777777">
        <w:trPr>
          <w:trHeight w:val="285"/>
        </w:trPr>
        <w:tc>
          <w:tcPr>
            <w:tcW w:w="3060" w:type="dxa"/>
            <w:vAlign w:val="center"/>
          </w:tcPr>
          <w:p w14:paraId="25004F30" w14:textId="77777777" w:rsidR="00172B79" w:rsidRDefault="004171DA">
            <w:pPr>
              <w:pStyle w:val="TableParagraph"/>
              <w:spacing w:before="0" w:line="240" w:lineRule="auto"/>
              <w:ind w:right="57"/>
              <w:rPr>
                <w:sz w:val="20"/>
                <w:szCs w:val="20"/>
              </w:rPr>
            </w:pPr>
            <w:r>
              <w:rPr>
                <w:sz w:val="20"/>
                <w:szCs w:val="20"/>
                <w:lang w:val="de-DE"/>
              </w:rPr>
              <w:t>Finnland</w:t>
            </w:r>
          </w:p>
        </w:tc>
        <w:tc>
          <w:tcPr>
            <w:tcW w:w="3408" w:type="dxa"/>
            <w:vAlign w:val="center"/>
          </w:tcPr>
          <w:p w14:paraId="17EAB9A2" w14:textId="77777777" w:rsidR="00172B79" w:rsidRDefault="004171DA">
            <w:pPr>
              <w:pStyle w:val="TableParagraph"/>
              <w:spacing w:before="0" w:line="240" w:lineRule="auto"/>
              <w:ind w:right="57"/>
              <w:rPr>
                <w:sz w:val="20"/>
                <w:szCs w:val="20"/>
              </w:rPr>
            </w:pPr>
            <w:r>
              <w:rPr>
                <w:sz w:val="20"/>
                <w:szCs w:val="20"/>
                <w:lang w:val="de-DE"/>
              </w:rPr>
              <w:t>HTP (OEL TWA) [2]</w:t>
            </w:r>
          </w:p>
        </w:tc>
        <w:tc>
          <w:tcPr>
            <w:tcW w:w="4241" w:type="dxa"/>
            <w:vAlign w:val="center"/>
          </w:tcPr>
          <w:p w14:paraId="22E0437C" w14:textId="77777777" w:rsidR="00172B79" w:rsidRDefault="004171DA">
            <w:pPr>
              <w:pStyle w:val="TableParagraph"/>
              <w:spacing w:before="0" w:line="240" w:lineRule="auto"/>
              <w:ind w:right="57"/>
              <w:rPr>
                <w:sz w:val="20"/>
                <w:szCs w:val="20"/>
              </w:rPr>
            </w:pPr>
            <w:r>
              <w:rPr>
                <w:sz w:val="20"/>
                <w:szCs w:val="20"/>
                <w:lang w:val="de-DE"/>
              </w:rPr>
              <w:t>20 ppm</w:t>
            </w:r>
          </w:p>
        </w:tc>
      </w:tr>
      <w:tr w:rsidR="00172B79" w14:paraId="5C35C39A" w14:textId="77777777">
        <w:trPr>
          <w:trHeight w:val="282"/>
        </w:trPr>
        <w:tc>
          <w:tcPr>
            <w:tcW w:w="3060" w:type="dxa"/>
            <w:vAlign w:val="center"/>
          </w:tcPr>
          <w:p w14:paraId="0E73FE6B" w14:textId="77777777" w:rsidR="00172B79" w:rsidRDefault="004171DA">
            <w:pPr>
              <w:pStyle w:val="TableParagraph"/>
              <w:spacing w:before="0"/>
              <w:ind w:right="57"/>
              <w:rPr>
                <w:sz w:val="20"/>
                <w:szCs w:val="20"/>
              </w:rPr>
            </w:pPr>
            <w:r>
              <w:rPr>
                <w:sz w:val="20"/>
                <w:szCs w:val="20"/>
                <w:lang w:val="de-DE"/>
              </w:rPr>
              <w:t>Finnland</w:t>
            </w:r>
          </w:p>
        </w:tc>
        <w:tc>
          <w:tcPr>
            <w:tcW w:w="3408" w:type="dxa"/>
            <w:vAlign w:val="center"/>
          </w:tcPr>
          <w:p w14:paraId="12F40ECA" w14:textId="77777777" w:rsidR="00172B79" w:rsidRDefault="004171DA">
            <w:pPr>
              <w:pStyle w:val="TableParagraph"/>
              <w:spacing w:before="0"/>
              <w:ind w:right="57"/>
              <w:rPr>
                <w:sz w:val="20"/>
                <w:szCs w:val="20"/>
              </w:rPr>
            </w:pPr>
            <w:r>
              <w:rPr>
                <w:sz w:val="20"/>
                <w:szCs w:val="20"/>
                <w:lang w:val="de-DE"/>
              </w:rPr>
              <w:t>HTP (AEL STEL)</w:t>
            </w:r>
          </w:p>
        </w:tc>
        <w:tc>
          <w:tcPr>
            <w:tcW w:w="4241" w:type="dxa"/>
            <w:vAlign w:val="center"/>
          </w:tcPr>
          <w:p w14:paraId="37E80C89" w14:textId="77777777" w:rsidR="00172B79" w:rsidRDefault="004171DA">
            <w:pPr>
              <w:pStyle w:val="TableParagraph"/>
              <w:spacing w:before="0"/>
              <w:ind w:right="57"/>
              <w:rPr>
                <w:sz w:val="20"/>
                <w:szCs w:val="20"/>
              </w:rPr>
            </w:pPr>
            <w:r>
              <w:rPr>
                <w:sz w:val="20"/>
                <w:szCs w:val="20"/>
                <w:lang w:val="de-DE"/>
              </w:rPr>
              <w:t>36 mg/ m³</w:t>
            </w:r>
          </w:p>
        </w:tc>
      </w:tr>
      <w:tr w:rsidR="00172B79" w14:paraId="3B412C94" w14:textId="77777777">
        <w:trPr>
          <w:trHeight w:val="285"/>
        </w:trPr>
        <w:tc>
          <w:tcPr>
            <w:tcW w:w="3060" w:type="dxa"/>
            <w:vAlign w:val="center"/>
          </w:tcPr>
          <w:p w14:paraId="159DD100" w14:textId="77777777" w:rsidR="00172B79" w:rsidRDefault="004171DA">
            <w:pPr>
              <w:pStyle w:val="TableParagraph"/>
              <w:spacing w:before="0" w:line="240" w:lineRule="auto"/>
              <w:ind w:right="57"/>
              <w:rPr>
                <w:sz w:val="20"/>
                <w:szCs w:val="20"/>
              </w:rPr>
            </w:pPr>
            <w:r>
              <w:rPr>
                <w:sz w:val="20"/>
                <w:szCs w:val="20"/>
                <w:lang w:val="de-DE"/>
              </w:rPr>
              <w:t>Finnland</w:t>
            </w:r>
          </w:p>
        </w:tc>
        <w:tc>
          <w:tcPr>
            <w:tcW w:w="3408" w:type="dxa"/>
            <w:vAlign w:val="center"/>
          </w:tcPr>
          <w:p w14:paraId="6267AF9C" w14:textId="77777777" w:rsidR="00172B79" w:rsidRDefault="004171DA">
            <w:pPr>
              <w:pStyle w:val="TableParagraph"/>
              <w:spacing w:before="0" w:line="240" w:lineRule="auto"/>
              <w:ind w:right="57"/>
              <w:rPr>
                <w:sz w:val="20"/>
                <w:szCs w:val="20"/>
              </w:rPr>
            </w:pPr>
            <w:r>
              <w:rPr>
                <w:sz w:val="20"/>
                <w:szCs w:val="20"/>
                <w:lang w:val="de-DE"/>
              </w:rPr>
              <w:t>HTP (OEL STEL) [ppm]</w:t>
            </w:r>
          </w:p>
        </w:tc>
        <w:tc>
          <w:tcPr>
            <w:tcW w:w="4241" w:type="dxa"/>
            <w:vAlign w:val="center"/>
          </w:tcPr>
          <w:p w14:paraId="3EC8DFDE"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3016735C" w14:textId="77777777">
        <w:trPr>
          <w:trHeight w:val="282"/>
        </w:trPr>
        <w:tc>
          <w:tcPr>
            <w:tcW w:w="3060" w:type="dxa"/>
            <w:vAlign w:val="center"/>
          </w:tcPr>
          <w:p w14:paraId="4E57F6F1"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1FA958D7" w14:textId="77777777" w:rsidR="00172B79" w:rsidRDefault="004171DA">
            <w:pPr>
              <w:pStyle w:val="TableParagraph"/>
              <w:spacing w:before="0"/>
              <w:ind w:right="57"/>
              <w:rPr>
                <w:sz w:val="20"/>
                <w:szCs w:val="20"/>
              </w:rPr>
            </w:pPr>
            <w:r>
              <w:rPr>
                <w:sz w:val="20"/>
                <w:szCs w:val="20"/>
                <w:lang w:val="de-DE"/>
              </w:rPr>
              <w:t>AK (OEL TWA)</w:t>
            </w:r>
          </w:p>
        </w:tc>
        <w:tc>
          <w:tcPr>
            <w:tcW w:w="4241" w:type="dxa"/>
            <w:vAlign w:val="center"/>
          </w:tcPr>
          <w:p w14:paraId="3EC1E90D" w14:textId="77777777" w:rsidR="00172B79" w:rsidRDefault="004171DA">
            <w:pPr>
              <w:pStyle w:val="TableParagraph"/>
              <w:spacing w:before="0"/>
              <w:ind w:right="57"/>
              <w:rPr>
                <w:sz w:val="20"/>
                <w:szCs w:val="20"/>
              </w:rPr>
            </w:pPr>
            <w:r>
              <w:rPr>
                <w:sz w:val="20"/>
                <w:szCs w:val="20"/>
                <w:lang w:val="de-DE"/>
              </w:rPr>
              <w:t>14 mg/ m³</w:t>
            </w:r>
          </w:p>
        </w:tc>
      </w:tr>
      <w:tr w:rsidR="00172B79" w14:paraId="036C261F" w14:textId="77777777">
        <w:trPr>
          <w:trHeight w:val="285"/>
        </w:trPr>
        <w:tc>
          <w:tcPr>
            <w:tcW w:w="3060" w:type="dxa"/>
            <w:vAlign w:val="center"/>
          </w:tcPr>
          <w:p w14:paraId="68546FE1" w14:textId="77777777" w:rsidR="00172B79" w:rsidRDefault="004171DA">
            <w:pPr>
              <w:pStyle w:val="TableParagraph"/>
              <w:spacing w:before="0"/>
              <w:ind w:right="57"/>
              <w:rPr>
                <w:sz w:val="20"/>
                <w:szCs w:val="20"/>
              </w:rPr>
            </w:pPr>
            <w:r>
              <w:rPr>
                <w:sz w:val="20"/>
                <w:szCs w:val="20"/>
                <w:lang w:val="de-DE"/>
              </w:rPr>
              <w:t>Ungarn</w:t>
            </w:r>
          </w:p>
        </w:tc>
        <w:tc>
          <w:tcPr>
            <w:tcW w:w="3408" w:type="dxa"/>
            <w:vAlign w:val="center"/>
          </w:tcPr>
          <w:p w14:paraId="0A54F451" w14:textId="77777777" w:rsidR="00172B79" w:rsidRDefault="004171DA">
            <w:pPr>
              <w:pStyle w:val="TableParagraph"/>
              <w:spacing w:before="0"/>
              <w:ind w:right="57"/>
              <w:rPr>
                <w:sz w:val="20"/>
                <w:szCs w:val="20"/>
              </w:rPr>
            </w:pPr>
            <w:r>
              <w:rPr>
                <w:sz w:val="20"/>
                <w:szCs w:val="20"/>
                <w:lang w:val="de-DE"/>
              </w:rPr>
              <w:t>CK (AEL STEL)</w:t>
            </w:r>
          </w:p>
        </w:tc>
        <w:tc>
          <w:tcPr>
            <w:tcW w:w="4241" w:type="dxa"/>
            <w:vAlign w:val="center"/>
          </w:tcPr>
          <w:p w14:paraId="782D7847" w14:textId="77777777" w:rsidR="00172B79" w:rsidRDefault="004171DA">
            <w:pPr>
              <w:pStyle w:val="TableParagraph"/>
              <w:spacing w:before="0"/>
              <w:ind w:right="57"/>
              <w:rPr>
                <w:sz w:val="20"/>
                <w:szCs w:val="20"/>
              </w:rPr>
            </w:pPr>
            <w:r>
              <w:rPr>
                <w:sz w:val="20"/>
                <w:szCs w:val="20"/>
                <w:lang w:val="de-DE"/>
              </w:rPr>
              <w:t>36 mg/ m³</w:t>
            </w:r>
          </w:p>
        </w:tc>
      </w:tr>
      <w:tr w:rsidR="00172B79" w14:paraId="530B8B56" w14:textId="77777777">
        <w:trPr>
          <w:trHeight w:val="285"/>
        </w:trPr>
        <w:tc>
          <w:tcPr>
            <w:tcW w:w="3060" w:type="dxa"/>
            <w:vAlign w:val="center"/>
          </w:tcPr>
          <w:p w14:paraId="66FF1D25"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640E02E2" w14:textId="77777777" w:rsidR="00172B79" w:rsidRDefault="004171DA">
            <w:pPr>
              <w:pStyle w:val="TableParagraph"/>
              <w:spacing w:before="0" w:line="240" w:lineRule="auto"/>
              <w:ind w:right="57"/>
              <w:rPr>
                <w:sz w:val="20"/>
                <w:szCs w:val="20"/>
              </w:rPr>
            </w:pPr>
            <w:r>
              <w:rPr>
                <w:sz w:val="20"/>
                <w:szCs w:val="20"/>
                <w:lang w:val="de-DE"/>
              </w:rPr>
              <w:t>AEL TWA [1]</w:t>
            </w:r>
          </w:p>
        </w:tc>
        <w:tc>
          <w:tcPr>
            <w:tcW w:w="4241" w:type="dxa"/>
            <w:vAlign w:val="center"/>
          </w:tcPr>
          <w:p w14:paraId="08918E44" w14:textId="77777777" w:rsidR="00172B79" w:rsidRDefault="004171DA">
            <w:pPr>
              <w:pStyle w:val="TableParagraph"/>
              <w:spacing w:before="0" w:line="240" w:lineRule="auto"/>
              <w:ind w:right="57"/>
              <w:rPr>
                <w:sz w:val="20"/>
                <w:szCs w:val="20"/>
              </w:rPr>
            </w:pPr>
            <w:r>
              <w:rPr>
                <w:sz w:val="20"/>
                <w:szCs w:val="20"/>
                <w:lang w:val="de-DE"/>
              </w:rPr>
              <w:t>14 mg/ m³ (wasserfrei)</w:t>
            </w:r>
          </w:p>
        </w:tc>
      </w:tr>
      <w:tr w:rsidR="00172B79" w14:paraId="2581F77F" w14:textId="77777777">
        <w:trPr>
          <w:trHeight w:val="282"/>
        </w:trPr>
        <w:tc>
          <w:tcPr>
            <w:tcW w:w="3060" w:type="dxa"/>
            <w:vAlign w:val="center"/>
          </w:tcPr>
          <w:p w14:paraId="7CED4AC4"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365A29F4" w14:textId="77777777" w:rsidR="00172B79" w:rsidRDefault="004171DA">
            <w:pPr>
              <w:pStyle w:val="TableParagraph"/>
              <w:spacing w:before="0"/>
              <w:ind w:right="57"/>
              <w:rPr>
                <w:sz w:val="20"/>
                <w:szCs w:val="20"/>
              </w:rPr>
            </w:pPr>
            <w:r>
              <w:rPr>
                <w:sz w:val="20"/>
                <w:szCs w:val="20"/>
                <w:lang w:val="de-DE"/>
              </w:rPr>
              <w:t>OEL TWA [2]</w:t>
            </w:r>
          </w:p>
        </w:tc>
        <w:tc>
          <w:tcPr>
            <w:tcW w:w="4241" w:type="dxa"/>
            <w:vAlign w:val="center"/>
          </w:tcPr>
          <w:p w14:paraId="3C084D15" w14:textId="77777777" w:rsidR="00172B79" w:rsidRDefault="004171DA">
            <w:pPr>
              <w:pStyle w:val="TableParagraph"/>
              <w:spacing w:before="0"/>
              <w:ind w:right="57"/>
              <w:rPr>
                <w:sz w:val="20"/>
                <w:szCs w:val="20"/>
              </w:rPr>
            </w:pPr>
            <w:r>
              <w:rPr>
                <w:sz w:val="20"/>
                <w:szCs w:val="20"/>
                <w:lang w:val="de-DE"/>
              </w:rPr>
              <w:t>20 ppm (wasserfrei)</w:t>
            </w:r>
          </w:p>
        </w:tc>
      </w:tr>
      <w:tr w:rsidR="00172B79" w14:paraId="3F3D80DF" w14:textId="77777777">
        <w:trPr>
          <w:trHeight w:val="285"/>
        </w:trPr>
        <w:tc>
          <w:tcPr>
            <w:tcW w:w="3060" w:type="dxa"/>
            <w:vAlign w:val="center"/>
          </w:tcPr>
          <w:p w14:paraId="060086F3" w14:textId="77777777" w:rsidR="00172B79" w:rsidRDefault="004171DA">
            <w:pPr>
              <w:pStyle w:val="TableParagraph"/>
              <w:spacing w:before="0" w:line="240" w:lineRule="auto"/>
              <w:ind w:right="57"/>
              <w:rPr>
                <w:sz w:val="20"/>
                <w:szCs w:val="20"/>
              </w:rPr>
            </w:pPr>
            <w:r>
              <w:rPr>
                <w:sz w:val="20"/>
                <w:szCs w:val="20"/>
                <w:lang w:val="de-DE"/>
              </w:rPr>
              <w:t>Irland</w:t>
            </w:r>
          </w:p>
        </w:tc>
        <w:tc>
          <w:tcPr>
            <w:tcW w:w="3408" w:type="dxa"/>
            <w:vAlign w:val="center"/>
          </w:tcPr>
          <w:p w14:paraId="5D45DA83" w14:textId="77777777" w:rsidR="00172B79" w:rsidRDefault="004171DA">
            <w:pPr>
              <w:pStyle w:val="TableParagraph"/>
              <w:spacing w:before="0" w:line="240" w:lineRule="auto"/>
              <w:ind w:right="57"/>
              <w:rPr>
                <w:sz w:val="20"/>
                <w:szCs w:val="20"/>
              </w:rPr>
            </w:pPr>
            <w:r>
              <w:rPr>
                <w:sz w:val="20"/>
                <w:szCs w:val="20"/>
                <w:lang w:val="de-DE"/>
              </w:rPr>
              <w:t>OEL STEL</w:t>
            </w:r>
          </w:p>
        </w:tc>
        <w:tc>
          <w:tcPr>
            <w:tcW w:w="4241" w:type="dxa"/>
            <w:vAlign w:val="center"/>
          </w:tcPr>
          <w:p w14:paraId="5BDCC34E" w14:textId="77777777" w:rsidR="00172B79" w:rsidRDefault="004171DA">
            <w:pPr>
              <w:pStyle w:val="TableParagraph"/>
              <w:spacing w:before="0" w:line="240" w:lineRule="auto"/>
              <w:ind w:right="57"/>
              <w:rPr>
                <w:sz w:val="20"/>
                <w:szCs w:val="20"/>
              </w:rPr>
            </w:pPr>
            <w:r>
              <w:rPr>
                <w:sz w:val="20"/>
                <w:szCs w:val="20"/>
                <w:lang w:val="de-DE"/>
              </w:rPr>
              <w:t>36 mg/ m³ (wasserfrei)</w:t>
            </w:r>
          </w:p>
        </w:tc>
      </w:tr>
      <w:tr w:rsidR="00172B79" w14:paraId="5B6D9C85" w14:textId="77777777">
        <w:trPr>
          <w:trHeight w:val="282"/>
        </w:trPr>
        <w:tc>
          <w:tcPr>
            <w:tcW w:w="3060" w:type="dxa"/>
            <w:vAlign w:val="center"/>
          </w:tcPr>
          <w:p w14:paraId="3585B651" w14:textId="77777777" w:rsidR="00172B79" w:rsidRDefault="004171DA">
            <w:pPr>
              <w:pStyle w:val="TableParagraph"/>
              <w:spacing w:before="0"/>
              <w:ind w:right="57"/>
              <w:rPr>
                <w:sz w:val="20"/>
                <w:szCs w:val="20"/>
              </w:rPr>
            </w:pPr>
            <w:r>
              <w:rPr>
                <w:sz w:val="20"/>
                <w:szCs w:val="20"/>
                <w:lang w:val="de-DE"/>
              </w:rPr>
              <w:t>Irland</w:t>
            </w:r>
          </w:p>
        </w:tc>
        <w:tc>
          <w:tcPr>
            <w:tcW w:w="3408" w:type="dxa"/>
            <w:vAlign w:val="center"/>
          </w:tcPr>
          <w:p w14:paraId="65B009F4"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2D7ACF40" w14:textId="77777777" w:rsidR="00172B79" w:rsidRDefault="004171DA">
            <w:pPr>
              <w:pStyle w:val="TableParagraph"/>
              <w:spacing w:before="0"/>
              <w:ind w:right="57"/>
              <w:rPr>
                <w:sz w:val="20"/>
                <w:szCs w:val="20"/>
              </w:rPr>
            </w:pPr>
            <w:r>
              <w:rPr>
                <w:sz w:val="20"/>
                <w:szCs w:val="20"/>
                <w:lang w:val="de-DE"/>
              </w:rPr>
              <w:t>50 ppm (wasserfrei)</w:t>
            </w:r>
          </w:p>
        </w:tc>
      </w:tr>
      <w:tr w:rsidR="00172B79" w14:paraId="7AC78E47" w14:textId="77777777">
        <w:trPr>
          <w:trHeight w:val="285"/>
        </w:trPr>
        <w:tc>
          <w:tcPr>
            <w:tcW w:w="3060" w:type="dxa"/>
            <w:vAlign w:val="center"/>
          </w:tcPr>
          <w:p w14:paraId="171A8518" w14:textId="77777777" w:rsidR="00172B79" w:rsidRDefault="004171DA">
            <w:pPr>
              <w:pStyle w:val="TableParagraph"/>
              <w:spacing w:before="0" w:line="240" w:lineRule="auto"/>
              <w:ind w:right="57"/>
              <w:rPr>
                <w:sz w:val="20"/>
                <w:szCs w:val="20"/>
              </w:rPr>
            </w:pPr>
            <w:r>
              <w:rPr>
                <w:sz w:val="20"/>
                <w:szCs w:val="20"/>
                <w:lang w:val="de-DE"/>
              </w:rPr>
              <w:t>Litauen</w:t>
            </w:r>
          </w:p>
        </w:tc>
        <w:tc>
          <w:tcPr>
            <w:tcW w:w="3408" w:type="dxa"/>
            <w:vAlign w:val="center"/>
          </w:tcPr>
          <w:p w14:paraId="6F7096F9" w14:textId="77777777" w:rsidR="00172B79" w:rsidRDefault="004171DA">
            <w:pPr>
              <w:pStyle w:val="TableParagraph"/>
              <w:spacing w:before="0" w:line="240" w:lineRule="auto"/>
              <w:ind w:right="57"/>
              <w:rPr>
                <w:sz w:val="20"/>
                <w:szCs w:val="20"/>
              </w:rPr>
            </w:pPr>
            <w:r>
              <w:rPr>
                <w:sz w:val="20"/>
                <w:szCs w:val="20"/>
                <w:lang w:val="de-DE"/>
              </w:rPr>
              <w:t>IPRV (OEL TWA)</w:t>
            </w:r>
          </w:p>
        </w:tc>
        <w:tc>
          <w:tcPr>
            <w:tcW w:w="4241" w:type="dxa"/>
            <w:vAlign w:val="center"/>
          </w:tcPr>
          <w:p w14:paraId="4D5CC392" w14:textId="77777777" w:rsidR="00172B79" w:rsidRDefault="004171DA">
            <w:pPr>
              <w:pStyle w:val="TableParagraph"/>
              <w:spacing w:before="0" w:line="240" w:lineRule="auto"/>
              <w:ind w:right="57"/>
              <w:rPr>
                <w:sz w:val="20"/>
                <w:szCs w:val="20"/>
              </w:rPr>
            </w:pPr>
            <w:r>
              <w:rPr>
                <w:sz w:val="20"/>
                <w:szCs w:val="20"/>
                <w:lang w:val="de-DE"/>
              </w:rPr>
              <w:t>14 mg/ m³</w:t>
            </w:r>
          </w:p>
        </w:tc>
      </w:tr>
      <w:tr w:rsidR="00172B79" w14:paraId="0BF86076" w14:textId="77777777">
        <w:trPr>
          <w:trHeight w:val="282"/>
        </w:trPr>
        <w:tc>
          <w:tcPr>
            <w:tcW w:w="3060" w:type="dxa"/>
            <w:vAlign w:val="center"/>
          </w:tcPr>
          <w:p w14:paraId="54AA3C9E"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21E458EF" w14:textId="77777777" w:rsidR="00172B79" w:rsidRDefault="004171DA">
            <w:pPr>
              <w:pStyle w:val="TableParagraph"/>
              <w:spacing w:before="0"/>
              <w:ind w:right="57"/>
              <w:rPr>
                <w:sz w:val="20"/>
                <w:szCs w:val="20"/>
              </w:rPr>
            </w:pPr>
            <w:r>
              <w:rPr>
                <w:sz w:val="20"/>
                <w:szCs w:val="20"/>
                <w:lang w:val="de-DE"/>
              </w:rPr>
              <w:t>IPRV (OEL TWA) [ppm]</w:t>
            </w:r>
          </w:p>
        </w:tc>
        <w:tc>
          <w:tcPr>
            <w:tcW w:w="4241" w:type="dxa"/>
            <w:vAlign w:val="center"/>
          </w:tcPr>
          <w:p w14:paraId="50349301" w14:textId="77777777" w:rsidR="00172B79" w:rsidRDefault="004171DA">
            <w:pPr>
              <w:pStyle w:val="TableParagraph"/>
              <w:spacing w:before="0"/>
              <w:ind w:right="57"/>
              <w:rPr>
                <w:sz w:val="20"/>
                <w:szCs w:val="20"/>
              </w:rPr>
            </w:pPr>
            <w:r>
              <w:rPr>
                <w:sz w:val="20"/>
                <w:szCs w:val="20"/>
                <w:lang w:val="de-DE"/>
              </w:rPr>
              <w:t>20 ppm</w:t>
            </w:r>
          </w:p>
        </w:tc>
      </w:tr>
      <w:tr w:rsidR="00172B79" w14:paraId="639AC4F1" w14:textId="77777777">
        <w:trPr>
          <w:trHeight w:val="285"/>
        </w:trPr>
        <w:tc>
          <w:tcPr>
            <w:tcW w:w="3060" w:type="dxa"/>
            <w:vAlign w:val="center"/>
          </w:tcPr>
          <w:p w14:paraId="52995333"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5F19BE8A" w14:textId="77777777" w:rsidR="00172B79" w:rsidRDefault="004171DA">
            <w:pPr>
              <w:pStyle w:val="TableParagraph"/>
              <w:spacing w:before="0"/>
              <w:ind w:right="57"/>
              <w:rPr>
                <w:sz w:val="20"/>
                <w:szCs w:val="20"/>
              </w:rPr>
            </w:pPr>
            <w:r>
              <w:rPr>
                <w:sz w:val="20"/>
                <w:szCs w:val="20"/>
                <w:lang w:val="de-DE"/>
              </w:rPr>
              <w:t>TPRV (OEL STEL)</w:t>
            </w:r>
          </w:p>
        </w:tc>
        <w:tc>
          <w:tcPr>
            <w:tcW w:w="4241" w:type="dxa"/>
            <w:vAlign w:val="center"/>
          </w:tcPr>
          <w:p w14:paraId="79AFAD5D" w14:textId="77777777" w:rsidR="00172B79" w:rsidRDefault="004171DA">
            <w:pPr>
              <w:pStyle w:val="TableParagraph"/>
              <w:spacing w:before="0"/>
              <w:ind w:right="57"/>
              <w:rPr>
                <w:sz w:val="20"/>
                <w:szCs w:val="20"/>
              </w:rPr>
            </w:pPr>
            <w:r>
              <w:rPr>
                <w:sz w:val="20"/>
                <w:szCs w:val="20"/>
                <w:lang w:val="de-DE"/>
              </w:rPr>
              <w:t>36 mg/ m³</w:t>
            </w:r>
          </w:p>
        </w:tc>
      </w:tr>
      <w:tr w:rsidR="00172B79" w14:paraId="2C0F129A" w14:textId="77777777">
        <w:trPr>
          <w:trHeight w:val="282"/>
        </w:trPr>
        <w:tc>
          <w:tcPr>
            <w:tcW w:w="3060" w:type="dxa"/>
            <w:vAlign w:val="center"/>
          </w:tcPr>
          <w:p w14:paraId="43822AA4" w14:textId="77777777" w:rsidR="00172B79" w:rsidRDefault="004171DA">
            <w:pPr>
              <w:pStyle w:val="TableParagraph"/>
              <w:spacing w:before="0"/>
              <w:ind w:right="57"/>
              <w:rPr>
                <w:sz w:val="20"/>
                <w:szCs w:val="20"/>
              </w:rPr>
            </w:pPr>
            <w:r>
              <w:rPr>
                <w:sz w:val="20"/>
                <w:szCs w:val="20"/>
                <w:lang w:val="de-DE"/>
              </w:rPr>
              <w:t>Litauen</w:t>
            </w:r>
          </w:p>
        </w:tc>
        <w:tc>
          <w:tcPr>
            <w:tcW w:w="3408" w:type="dxa"/>
            <w:vAlign w:val="center"/>
          </w:tcPr>
          <w:p w14:paraId="73AAAE4A" w14:textId="77777777" w:rsidR="00172B79" w:rsidRDefault="004171DA">
            <w:pPr>
              <w:pStyle w:val="TableParagraph"/>
              <w:spacing w:before="0"/>
              <w:ind w:right="57"/>
              <w:rPr>
                <w:sz w:val="20"/>
                <w:szCs w:val="20"/>
              </w:rPr>
            </w:pPr>
            <w:r>
              <w:rPr>
                <w:sz w:val="20"/>
                <w:szCs w:val="20"/>
                <w:lang w:val="de-DE"/>
              </w:rPr>
              <w:t>TPRV (OEL STEL) [ppm]</w:t>
            </w:r>
          </w:p>
        </w:tc>
        <w:tc>
          <w:tcPr>
            <w:tcW w:w="4241" w:type="dxa"/>
            <w:vAlign w:val="center"/>
          </w:tcPr>
          <w:p w14:paraId="75ED4F7B" w14:textId="77777777" w:rsidR="00172B79" w:rsidRDefault="004171DA">
            <w:pPr>
              <w:pStyle w:val="TableParagraph"/>
              <w:spacing w:before="0"/>
              <w:ind w:right="57"/>
              <w:rPr>
                <w:sz w:val="20"/>
                <w:szCs w:val="20"/>
              </w:rPr>
            </w:pPr>
            <w:r>
              <w:rPr>
                <w:sz w:val="20"/>
                <w:szCs w:val="20"/>
                <w:lang w:val="de-DE"/>
              </w:rPr>
              <w:t>50 ppm</w:t>
            </w:r>
          </w:p>
        </w:tc>
      </w:tr>
      <w:tr w:rsidR="00172B79" w14:paraId="6051FF06" w14:textId="77777777">
        <w:trPr>
          <w:trHeight w:val="285"/>
        </w:trPr>
        <w:tc>
          <w:tcPr>
            <w:tcW w:w="3060" w:type="dxa"/>
            <w:vAlign w:val="center"/>
          </w:tcPr>
          <w:p w14:paraId="59496D98"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70FE3D47"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6481BD8F" w14:textId="77777777" w:rsidR="00172B79" w:rsidRDefault="004171DA">
            <w:pPr>
              <w:pStyle w:val="TableParagraph"/>
              <w:spacing w:before="0"/>
              <w:ind w:right="57"/>
              <w:rPr>
                <w:sz w:val="20"/>
                <w:szCs w:val="20"/>
              </w:rPr>
            </w:pPr>
            <w:r>
              <w:rPr>
                <w:sz w:val="20"/>
                <w:szCs w:val="20"/>
                <w:lang w:val="de-DE"/>
              </w:rPr>
              <w:t>14 mg/ m³</w:t>
            </w:r>
          </w:p>
        </w:tc>
      </w:tr>
      <w:tr w:rsidR="00172B79" w14:paraId="14BB01B9" w14:textId="77777777">
        <w:trPr>
          <w:trHeight w:val="285"/>
        </w:trPr>
        <w:tc>
          <w:tcPr>
            <w:tcW w:w="3060" w:type="dxa"/>
            <w:vAlign w:val="center"/>
          </w:tcPr>
          <w:p w14:paraId="44B16E7C"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65E854B3" w14:textId="77777777" w:rsidR="00172B79" w:rsidRDefault="004171DA">
            <w:pPr>
              <w:pStyle w:val="TableParagraph"/>
              <w:spacing w:before="0" w:line="240" w:lineRule="auto"/>
              <w:ind w:right="57"/>
              <w:rPr>
                <w:sz w:val="20"/>
                <w:szCs w:val="20"/>
              </w:rPr>
            </w:pPr>
            <w:r>
              <w:rPr>
                <w:sz w:val="20"/>
                <w:szCs w:val="20"/>
                <w:lang w:val="de-DE"/>
              </w:rPr>
              <w:t>OEL TWA [ppm]</w:t>
            </w:r>
          </w:p>
        </w:tc>
        <w:tc>
          <w:tcPr>
            <w:tcW w:w="4241" w:type="dxa"/>
            <w:vAlign w:val="center"/>
          </w:tcPr>
          <w:p w14:paraId="1D064613" w14:textId="77777777" w:rsidR="00172B79" w:rsidRDefault="004171DA">
            <w:pPr>
              <w:pStyle w:val="TableParagraph"/>
              <w:spacing w:before="0" w:line="240" w:lineRule="auto"/>
              <w:ind w:right="57"/>
              <w:rPr>
                <w:sz w:val="20"/>
                <w:szCs w:val="20"/>
              </w:rPr>
            </w:pPr>
            <w:r>
              <w:rPr>
                <w:sz w:val="20"/>
                <w:szCs w:val="20"/>
                <w:lang w:val="de-DE"/>
              </w:rPr>
              <w:t>20 ppm</w:t>
            </w:r>
          </w:p>
        </w:tc>
      </w:tr>
      <w:tr w:rsidR="00172B79" w14:paraId="65EA310C" w14:textId="77777777">
        <w:trPr>
          <w:trHeight w:val="282"/>
        </w:trPr>
        <w:tc>
          <w:tcPr>
            <w:tcW w:w="3060" w:type="dxa"/>
            <w:vAlign w:val="center"/>
          </w:tcPr>
          <w:p w14:paraId="653DE03C" w14:textId="77777777" w:rsidR="00172B79" w:rsidRDefault="004171DA">
            <w:pPr>
              <w:pStyle w:val="TableParagraph"/>
              <w:spacing w:before="0"/>
              <w:ind w:right="57"/>
              <w:rPr>
                <w:sz w:val="20"/>
                <w:szCs w:val="20"/>
              </w:rPr>
            </w:pPr>
            <w:r>
              <w:rPr>
                <w:sz w:val="20"/>
                <w:szCs w:val="20"/>
                <w:lang w:val="de-DE"/>
              </w:rPr>
              <w:t>Luxemburg</w:t>
            </w:r>
          </w:p>
        </w:tc>
        <w:tc>
          <w:tcPr>
            <w:tcW w:w="3408" w:type="dxa"/>
            <w:vAlign w:val="center"/>
          </w:tcPr>
          <w:p w14:paraId="11D04952"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7E999B5D" w14:textId="77777777" w:rsidR="00172B79" w:rsidRDefault="004171DA">
            <w:pPr>
              <w:pStyle w:val="TableParagraph"/>
              <w:spacing w:before="0"/>
              <w:ind w:right="57"/>
              <w:rPr>
                <w:sz w:val="20"/>
                <w:szCs w:val="20"/>
              </w:rPr>
            </w:pPr>
            <w:r>
              <w:rPr>
                <w:sz w:val="20"/>
                <w:szCs w:val="20"/>
                <w:lang w:val="de-DE"/>
              </w:rPr>
              <w:t>36 mg/ m³</w:t>
            </w:r>
          </w:p>
        </w:tc>
      </w:tr>
      <w:tr w:rsidR="00172B79" w14:paraId="5C795BD1" w14:textId="77777777">
        <w:trPr>
          <w:trHeight w:val="285"/>
        </w:trPr>
        <w:tc>
          <w:tcPr>
            <w:tcW w:w="3060" w:type="dxa"/>
            <w:vAlign w:val="center"/>
          </w:tcPr>
          <w:p w14:paraId="646899B6" w14:textId="77777777" w:rsidR="00172B79" w:rsidRDefault="004171DA">
            <w:pPr>
              <w:pStyle w:val="TableParagraph"/>
              <w:spacing w:before="0" w:line="240" w:lineRule="auto"/>
              <w:ind w:right="57"/>
              <w:rPr>
                <w:sz w:val="20"/>
                <w:szCs w:val="20"/>
              </w:rPr>
            </w:pPr>
            <w:r>
              <w:rPr>
                <w:sz w:val="20"/>
                <w:szCs w:val="20"/>
                <w:lang w:val="de-DE"/>
              </w:rPr>
              <w:t>Luxemburg</w:t>
            </w:r>
          </w:p>
        </w:tc>
        <w:tc>
          <w:tcPr>
            <w:tcW w:w="3408" w:type="dxa"/>
            <w:vAlign w:val="center"/>
          </w:tcPr>
          <w:p w14:paraId="1BDDBABA" w14:textId="77777777" w:rsidR="00172B79" w:rsidRDefault="004171DA">
            <w:pPr>
              <w:pStyle w:val="TableParagraph"/>
              <w:spacing w:before="0" w:line="240" w:lineRule="auto"/>
              <w:ind w:right="57"/>
              <w:rPr>
                <w:sz w:val="20"/>
                <w:szCs w:val="20"/>
              </w:rPr>
            </w:pPr>
            <w:r>
              <w:rPr>
                <w:sz w:val="20"/>
                <w:szCs w:val="20"/>
                <w:lang w:val="de-DE"/>
              </w:rPr>
              <w:t>OEL STEL [ppm]</w:t>
            </w:r>
          </w:p>
        </w:tc>
        <w:tc>
          <w:tcPr>
            <w:tcW w:w="4241" w:type="dxa"/>
            <w:vAlign w:val="center"/>
          </w:tcPr>
          <w:p w14:paraId="245142B8" w14:textId="77777777" w:rsidR="00172B79" w:rsidRDefault="004171DA">
            <w:pPr>
              <w:pStyle w:val="TableParagraph"/>
              <w:spacing w:before="0" w:line="240" w:lineRule="auto"/>
              <w:ind w:right="57"/>
              <w:rPr>
                <w:sz w:val="20"/>
                <w:szCs w:val="20"/>
              </w:rPr>
            </w:pPr>
            <w:r>
              <w:rPr>
                <w:sz w:val="20"/>
                <w:szCs w:val="20"/>
                <w:lang w:val="de-DE"/>
              </w:rPr>
              <w:t>50 ppm</w:t>
            </w:r>
          </w:p>
        </w:tc>
      </w:tr>
      <w:tr w:rsidR="00172B79" w14:paraId="4C079010" w14:textId="77777777">
        <w:trPr>
          <w:trHeight w:val="282"/>
        </w:trPr>
        <w:tc>
          <w:tcPr>
            <w:tcW w:w="3060" w:type="dxa"/>
            <w:vAlign w:val="center"/>
          </w:tcPr>
          <w:p w14:paraId="36C44C00"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23A46522" w14:textId="77777777" w:rsidR="00172B79" w:rsidRDefault="004171DA">
            <w:pPr>
              <w:pStyle w:val="TableParagraph"/>
              <w:spacing w:before="0"/>
              <w:ind w:right="57"/>
              <w:rPr>
                <w:sz w:val="20"/>
                <w:szCs w:val="20"/>
              </w:rPr>
            </w:pPr>
            <w:r>
              <w:rPr>
                <w:sz w:val="20"/>
                <w:szCs w:val="20"/>
                <w:lang w:val="de-DE"/>
              </w:rPr>
              <w:t>OEL TWA</w:t>
            </w:r>
          </w:p>
        </w:tc>
        <w:tc>
          <w:tcPr>
            <w:tcW w:w="4241" w:type="dxa"/>
            <w:vAlign w:val="center"/>
          </w:tcPr>
          <w:p w14:paraId="74C8879D" w14:textId="77777777" w:rsidR="00172B79" w:rsidRDefault="004171DA">
            <w:pPr>
              <w:pStyle w:val="TableParagraph"/>
              <w:spacing w:before="0"/>
              <w:ind w:right="57"/>
              <w:rPr>
                <w:sz w:val="20"/>
                <w:szCs w:val="20"/>
              </w:rPr>
            </w:pPr>
            <w:r>
              <w:rPr>
                <w:sz w:val="20"/>
                <w:szCs w:val="20"/>
                <w:lang w:val="de-DE"/>
              </w:rPr>
              <w:t>14 mg/ m³ (wasserfrei)</w:t>
            </w:r>
          </w:p>
        </w:tc>
      </w:tr>
      <w:tr w:rsidR="00172B79" w14:paraId="22D97848" w14:textId="77777777">
        <w:trPr>
          <w:trHeight w:val="285"/>
        </w:trPr>
        <w:tc>
          <w:tcPr>
            <w:tcW w:w="3060" w:type="dxa"/>
            <w:vAlign w:val="center"/>
          </w:tcPr>
          <w:p w14:paraId="592EA3BB" w14:textId="77777777" w:rsidR="00172B79" w:rsidRDefault="004171DA">
            <w:pPr>
              <w:pStyle w:val="TableParagraph"/>
              <w:spacing w:before="0" w:line="240" w:lineRule="auto"/>
              <w:ind w:right="57"/>
              <w:rPr>
                <w:sz w:val="20"/>
                <w:szCs w:val="20"/>
              </w:rPr>
            </w:pPr>
            <w:r>
              <w:rPr>
                <w:sz w:val="20"/>
                <w:szCs w:val="20"/>
                <w:lang w:val="de-DE"/>
              </w:rPr>
              <w:t>Malta</w:t>
            </w:r>
          </w:p>
        </w:tc>
        <w:tc>
          <w:tcPr>
            <w:tcW w:w="3408" w:type="dxa"/>
            <w:vAlign w:val="center"/>
          </w:tcPr>
          <w:p w14:paraId="6D4C28AE" w14:textId="77777777" w:rsidR="00172B79" w:rsidRDefault="004171DA">
            <w:pPr>
              <w:pStyle w:val="TableParagraph"/>
              <w:spacing w:before="0" w:line="240" w:lineRule="auto"/>
              <w:ind w:right="57"/>
              <w:rPr>
                <w:sz w:val="20"/>
                <w:szCs w:val="20"/>
              </w:rPr>
            </w:pPr>
            <w:r>
              <w:rPr>
                <w:sz w:val="20"/>
                <w:szCs w:val="20"/>
                <w:lang w:val="de-DE"/>
              </w:rPr>
              <w:t>OEL TWA [ppm]</w:t>
            </w:r>
          </w:p>
        </w:tc>
        <w:tc>
          <w:tcPr>
            <w:tcW w:w="4241" w:type="dxa"/>
            <w:vAlign w:val="center"/>
          </w:tcPr>
          <w:p w14:paraId="1DC17CB2" w14:textId="77777777" w:rsidR="00172B79" w:rsidRDefault="004171DA">
            <w:pPr>
              <w:pStyle w:val="TableParagraph"/>
              <w:spacing w:before="0" w:line="240" w:lineRule="auto"/>
              <w:ind w:right="57"/>
              <w:rPr>
                <w:sz w:val="20"/>
                <w:szCs w:val="20"/>
              </w:rPr>
            </w:pPr>
            <w:r>
              <w:rPr>
                <w:sz w:val="20"/>
                <w:szCs w:val="20"/>
                <w:lang w:val="de-DE"/>
              </w:rPr>
              <w:t>20 ppm (wasserfrei)</w:t>
            </w:r>
          </w:p>
        </w:tc>
      </w:tr>
      <w:tr w:rsidR="00172B79" w14:paraId="36A05DDE" w14:textId="77777777">
        <w:trPr>
          <w:trHeight w:val="282"/>
        </w:trPr>
        <w:tc>
          <w:tcPr>
            <w:tcW w:w="3060" w:type="dxa"/>
            <w:vAlign w:val="center"/>
          </w:tcPr>
          <w:p w14:paraId="0BE81DCD"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62CC0B6D" w14:textId="77777777" w:rsidR="00172B79" w:rsidRDefault="004171DA">
            <w:pPr>
              <w:pStyle w:val="TableParagraph"/>
              <w:spacing w:before="0"/>
              <w:ind w:right="57"/>
              <w:rPr>
                <w:sz w:val="20"/>
                <w:szCs w:val="20"/>
              </w:rPr>
            </w:pPr>
            <w:r>
              <w:rPr>
                <w:sz w:val="20"/>
                <w:szCs w:val="20"/>
                <w:lang w:val="de-DE"/>
              </w:rPr>
              <w:t>OEL STEL</w:t>
            </w:r>
          </w:p>
        </w:tc>
        <w:tc>
          <w:tcPr>
            <w:tcW w:w="4241" w:type="dxa"/>
            <w:vAlign w:val="center"/>
          </w:tcPr>
          <w:p w14:paraId="48DF3927" w14:textId="77777777" w:rsidR="00172B79" w:rsidRDefault="004171DA">
            <w:pPr>
              <w:pStyle w:val="TableParagraph"/>
              <w:spacing w:before="0"/>
              <w:ind w:right="57"/>
              <w:rPr>
                <w:sz w:val="20"/>
                <w:szCs w:val="20"/>
              </w:rPr>
            </w:pPr>
            <w:r>
              <w:rPr>
                <w:sz w:val="20"/>
                <w:szCs w:val="20"/>
                <w:lang w:val="de-DE"/>
              </w:rPr>
              <w:t>36 mg/ m³ (wasserfrei)</w:t>
            </w:r>
          </w:p>
        </w:tc>
      </w:tr>
      <w:tr w:rsidR="00172B79" w14:paraId="2B539277" w14:textId="77777777">
        <w:trPr>
          <w:trHeight w:val="285"/>
        </w:trPr>
        <w:tc>
          <w:tcPr>
            <w:tcW w:w="3060" w:type="dxa"/>
            <w:vAlign w:val="center"/>
          </w:tcPr>
          <w:p w14:paraId="413DD92D" w14:textId="77777777" w:rsidR="00172B79" w:rsidRDefault="004171DA">
            <w:pPr>
              <w:pStyle w:val="TableParagraph"/>
              <w:spacing w:before="0"/>
              <w:ind w:right="57"/>
              <w:rPr>
                <w:sz w:val="20"/>
                <w:szCs w:val="20"/>
              </w:rPr>
            </w:pPr>
            <w:r>
              <w:rPr>
                <w:sz w:val="20"/>
                <w:szCs w:val="20"/>
                <w:lang w:val="de-DE"/>
              </w:rPr>
              <w:t>Malta</w:t>
            </w:r>
          </w:p>
        </w:tc>
        <w:tc>
          <w:tcPr>
            <w:tcW w:w="3408" w:type="dxa"/>
            <w:vAlign w:val="center"/>
          </w:tcPr>
          <w:p w14:paraId="7CC170C8" w14:textId="77777777" w:rsidR="00172B79" w:rsidRDefault="004171DA">
            <w:pPr>
              <w:pStyle w:val="TableParagraph"/>
              <w:spacing w:before="0"/>
              <w:ind w:right="57"/>
              <w:rPr>
                <w:sz w:val="20"/>
                <w:szCs w:val="20"/>
              </w:rPr>
            </w:pPr>
            <w:r>
              <w:rPr>
                <w:sz w:val="20"/>
                <w:szCs w:val="20"/>
                <w:lang w:val="de-DE"/>
              </w:rPr>
              <w:t>OEL STEL [ppm]</w:t>
            </w:r>
          </w:p>
        </w:tc>
        <w:tc>
          <w:tcPr>
            <w:tcW w:w="4241" w:type="dxa"/>
            <w:vAlign w:val="center"/>
          </w:tcPr>
          <w:p w14:paraId="241095E7" w14:textId="77777777" w:rsidR="00172B79" w:rsidRDefault="004171DA">
            <w:pPr>
              <w:pStyle w:val="TableParagraph"/>
              <w:spacing w:before="0"/>
              <w:ind w:right="57"/>
              <w:rPr>
                <w:sz w:val="20"/>
                <w:szCs w:val="20"/>
              </w:rPr>
            </w:pPr>
            <w:r>
              <w:rPr>
                <w:sz w:val="20"/>
                <w:szCs w:val="20"/>
                <w:lang w:val="de-DE"/>
              </w:rPr>
              <w:t>50 ppm (wasserfrei)</w:t>
            </w:r>
          </w:p>
        </w:tc>
      </w:tr>
      <w:tr w:rsidR="00172B79" w14:paraId="1E836816" w14:textId="77777777">
        <w:trPr>
          <w:trHeight w:val="282"/>
        </w:trPr>
        <w:tc>
          <w:tcPr>
            <w:tcW w:w="3060" w:type="dxa"/>
            <w:vAlign w:val="center"/>
          </w:tcPr>
          <w:p w14:paraId="4026A703" w14:textId="77777777" w:rsidR="00172B79" w:rsidRDefault="004171DA">
            <w:pPr>
              <w:pStyle w:val="TableParagraph"/>
              <w:spacing w:before="0"/>
              <w:ind w:right="57"/>
              <w:rPr>
                <w:sz w:val="20"/>
                <w:szCs w:val="20"/>
              </w:rPr>
            </w:pPr>
            <w:r>
              <w:rPr>
                <w:sz w:val="20"/>
                <w:szCs w:val="20"/>
                <w:lang w:val="de-DE"/>
              </w:rPr>
              <w:t>Norwegen</w:t>
            </w:r>
          </w:p>
        </w:tc>
        <w:tc>
          <w:tcPr>
            <w:tcW w:w="3408" w:type="dxa"/>
            <w:vAlign w:val="center"/>
          </w:tcPr>
          <w:p w14:paraId="25E1F861" w14:textId="77777777" w:rsidR="00172B79" w:rsidRDefault="004171DA">
            <w:pPr>
              <w:pStyle w:val="TableParagraph"/>
              <w:spacing w:before="0"/>
              <w:ind w:right="57"/>
              <w:rPr>
                <w:sz w:val="20"/>
                <w:szCs w:val="20"/>
              </w:rPr>
            </w:pPr>
            <w:r>
              <w:rPr>
                <w:sz w:val="20"/>
                <w:szCs w:val="20"/>
                <w:lang w:val="de-DE"/>
              </w:rPr>
              <w:t>Grenseverdi (OEL TWA) [1]</w:t>
            </w:r>
          </w:p>
        </w:tc>
        <w:tc>
          <w:tcPr>
            <w:tcW w:w="4241" w:type="dxa"/>
            <w:vAlign w:val="center"/>
          </w:tcPr>
          <w:p w14:paraId="6902765B" w14:textId="77777777" w:rsidR="00172B79" w:rsidRDefault="004171DA">
            <w:pPr>
              <w:pStyle w:val="TableParagraph"/>
              <w:spacing w:before="0"/>
              <w:ind w:right="57"/>
              <w:rPr>
                <w:sz w:val="20"/>
                <w:szCs w:val="20"/>
              </w:rPr>
            </w:pPr>
            <w:r>
              <w:rPr>
                <w:sz w:val="20"/>
                <w:szCs w:val="20"/>
                <w:lang w:val="de-DE"/>
              </w:rPr>
              <w:t>11 mg/ m³</w:t>
            </w:r>
          </w:p>
        </w:tc>
      </w:tr>
      <w:tr w:rsidR="00172B79" w14:paraId="085A0379" w14:textId="77777777">
        <w:trPr>
          <w:trHeight w:val="1017"/>
        </w:trPr>
        <w:tc>
          <w:tcPr>
            <w:tcW w:w="3060" w:type="dxa"/>
          </w:tcPr>
          <w:p w14:paraId="323CE477" w14:textId="77777777" w:rsidR="00172B79" w:rsidRDefault="004171DA">
            <w:pPr>
              <w:pStyle w:val="TableParagraph"/>
              <w:spacing w:before="23" w:line="240" w:lineRule="auto"/>
              <w:ind w:right="57"/>
              <w:rPr>
                <w:sz w:val="20"/>
              </w:rPr>
            </w:pPr>
            <w:r>
              <w:rPr>
                <w:sz w:val="20"/>
                <w:szCs w:val="20"/>
                <w:lang w:val="de-DE"/>
              </w:rPr>
              <w:t>Norwegen</w:t>
            </w:r>
          </w:p>
        </w:tc>
        <w:tc>
          <w:tcPr>
            <w:tcW w:w="3408" w:type="dxa"/>
          </w:tcPr>
          <w:p w14:paraId="65158637" w14:textId="77777777" w:rsidR="00172B79" w:rsidRDefault="004171DA">
            <w:pPr>
              <w:pStyle w:val="TableParagraph"/>
              <w:spacing w:before="23" w:line="240" w:lineRule="auto"/>
              <w:ind w:right="57"/>
              <w:rPr>
                <w:sz w:val="20"/>
              </w:rPr>
            </w:pPr>
            <w:r>
              <w:rPr>
                <w:sz w:val="20"/>
                <w:szCs w:val="20"/>
                <w:lang w:val="de-DE"/>
              </w:rPr>
              <w:t>Grenseverdi (OEL TWA) [2]</w:t>
            </w:r>
          </w:p>
        </w:tc>
        <w:tc>
          <w:tcPr>
            <w:tcW w:w="4241" w:type="dxa"/>
          </w:tcPr>
          <w:p w14:paraId="05CAD5C8" w14:textId="77777777" w:rsidR="00172B79" w:rsidRDefault="004171DA">
            <w:pPr>
              <w:pStyle w:val="TableParagraph"/>
              <w:spacing w:before="23" w:line="243" w:lineRule="exact"/>
              <w:ind w:right="57"/>
              <w:rPr>
                <w:sz w:val="20"/>
              </w:rPr>
            </w:pPr>
            <w:r>
              <w:rPr>
                <w:sz w:val="20"/>
                <w:szCs w:val="20"/>
                <w:lang w:val="de-DE"/>
              </w:rPr>
              <w:t>15 ppm</w:t>
            </w:r>
          </w:p>
          <w:p w14:paraId="51781F6A" w14:textId="77777777" w:rsidR="00172B79" w:rsidRDefault="004171DA">
            <w:pPr>
              <w:pStyle w:val="TableParagraph"/>
              <w:spacing w:before="0" w:line="240" w:lineRule="auto"/>
              <w:ind w:right="57"/>
              <w:rPr>
                <w:sz w:val="20"/>
              </w:rPr>
            </w:pPr>
            <w:r>
              <w:rPr>
                <w:sz w:val="20"/>
                <w:szCs w:val="20"/>
                <w:lang w:val="de-DE"/>
              </w:rPr>
              <w:t>20 ppm (eine Übergangsnorm gültig 2013-2024, gilt für Landwirte in Viehzuchtgebäuden, die vor 2002 gebaut wurden)</w:t>
            </w:r>
          </w:p>
        </w:tc>
      </w:tr>
      <w:tr w:rsidR="00172B79" w14:paraId="03B8E90B" w14:textId="77777777">
        <w:trPr>
          <w:trHeight w:val="285"/>
        </w:trPr>
        <w:tc>
          <w:tcPr>
            <w:tcW w:w="3060" w:type="dxa"/>
            <w:vAlign w:val="center"/>
          </w:tcPr>
          <w:p w14:paraId="0043E3E5" w14:textId="77777777" w:rsidR="00172B79" w:rsidRDefault="004171DA">
            <w:pPr>
              <w:pStyle w:val="TableParagraph"/>
              <w:spacing w:before="0" w:line="240" w:lineRule="auto"/>
              <w:ind w:right="57"/>
              <w:rPr>
                <w:sz w:val="20"/>
              </w:rPr>
            </w:pPr>
            <w:r>
              <w:rPr>
                <w:sz w:val="20"/>
                <w:szCs w:val="20"/>
                <w:lang w:val="de-DE"/>
              </w:rPr>
              <w:t>Norwegen</w:t>
            </w:r>
          </w:p>
        </w:tc>
        <w:tc>
          <w:tcPr>
            <w:tcW w:w="3408" w:type="dxa"/>
            <w:vAlign w:val="center"/>
          </w:tcPr>
          <w:p w14:paraId="478A7EBD" w14:textId="77777777" w:rsidR="00172B79" w:rsidRDefault="004171DA">
            <w:pPr>
              <w:pStyle w:val="TableParagraph"/>
              <w:spacing w:before="0" w:line="240" w:lineRule="auto"/>
              <w:ind w:right="57"/>
              <w:rPr>
                <w:sz w:val="20"/>
              </w:rPr>
            </w:pPr>
            <w:r>
              <w:rPr>
                <w:sz w:val="20"/>
                <w:szCs w:val="20"/>
                <w:lang w:val="de-DE"/>
              </w:rPr>
              <w:t>Korttidsverdi (OEL STEL)</w:t>
            </w:r>
          </w:p>
        </w:tc>
        <w:tc>
          <w:tcPr>
            <w:tcW w:w="4241" w:type="dxa"/>
            <w:vAlign w:val="center"/>
          </w:tcPr>
          <w:p w14:paraId="272CFB7E" w14:textId="77777777" w:rsidR="00172B79" w:rsidRDefault="004171DA">
            <w:pPr>
              <w:pStyle w:val="TableParagraph"/>
              <w:spacing w:before="0" w:line="240" w:lineRule="auto"/>
              <w:ind w:right="57"/>
              <w:rPr>
                <w:sz w:val="20"/>
              </w:rPr>
            </w:pPr>
            <w:r>
              <w:rPr>
                <w:sz w:val="20"/>
                <w:szCs w:val="20"/>
                <w:lang w:val="de-DE"/>
              </w:rPr>
              <w:t>36 mg/ m³ (Wert aus der Verordnung)</w:t>
            </w:r>
          </w:p>
        </w:tc>
      </w:tr>
      <w:tr w:rsidR="00172B79" w14:paraId="5F9F5920" w14:textId="77777777">
        <w:trPr>
          <w:trHeight w:val="282"/>
        </w:trPr>
        <w:tc>
          <w:tcPr>
            <w:tcW w:w="3060" w:type="dxa"/>
            <w:vAlign w:val="center"/>
          </w:tcPr>
          <w:p w14:paraId="67D0FD6C"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5796FB70" w14:textId="77777777" w:rsidR="00172B79" w:rsidRDefault="004171DA">
            <w:pPr>
              <w:pStyle w:val="TableParagraph"/>
              <w:spacing w:before="0"/>
              <w:ind w:right="57"/>
              <w:rPr>
                <w:sz w:val="20"/>
              </w:rPr>
            </w:pPr>
            <w:r>
              <w:rPr>
                <w:sz w:val="20"/>
                <w:szCs w:val="20"/>
                <w:lang w:val="de-DE"/>
              </w:rPr>
              <w:t>Korttidsverdi (OEL STEL) [ppm]</w:t>
            </w:r>
          </w:p>
        </w:tc>
        <w:tc>
          <w:tcPr>
            <w:tcW w:w="4241" w:type="dxa"/>
            <w:vAlign w:val="center"/>
          </w:tcPr>
          <w:p w14:paraId="5638E468" w14:textId="77777777" w:rsidR="00172B79" w:rsidRDefault="004171DA">
            <w:pPr>
              <w:pStyle w:val="TableParagraph"/>
              <w:spacing w:before="0"/>
              <w:ind w:right="57"/>
              <w:rPr>
                <w:sz w:val="20"/>
              </w:rPr>
            </w:pPr>
            <w:r>
              <w:rPr>
                <w:sz w:val="20"/>
                <w:szCs w:val="20"/>
                <w:lang w:val="de-DE"/>
              </w:rPr>
              <w:t>50 ppm (Wert aus der Verordnung)</w:t>
            </w:r>
          </w:p>
        </w:tc>
      </w:tr>
      <w:tr w:rsidR="00172B79" w14:paraId="5F40EF68" w14:textId="77777777">
        <w:trPr>
          <w:trHeight w:val="285"/>
        </w:trPr>
        <w:tc>
          <w:tcPr>
            <w:tcW w:w="3060" w:type="dxa"/>
            <w:vAlign w:val="center"/>
          </w:tcPr>
          <w:p w14:paraId="7F2AF750" w14:textId="77777777" w:rsidR="00172B79" w:rsidRDefault="004171DA">
            <w:pPr>
              <w:pStyle w:val="TableParagraph"/>
              <w:spacing w:before="0"/>
              <w:ind w:right="57"/>
              <w:rPr>
                <w:sz w:val="20"/>
              </w:rPr>
            </w:pPr>
            <w:r>
              <w:rPr>
                <w:sz w:val="20"/>
                <w:szCs w:val="20"/>
                <w:lang w:val="de-DE"/>
              </w:rPr>
              <w:t>Polen</w:t>
            </w:r>
          </w:p>
        </w:tc>
        <w:tc>
          <w:tcPr>
            <w:tcW w:w="3408" w:type="dxa"/>
            <w:vAlign w:val="center"/>
          </w:tcPr>
          <w:p w14:paraId="2E5EBE56" w14:textId="77777777" w:rsidR="00172B79" w:rsidRDefault="004171DA">
            <w:pPr>
              <w:pStyle w:val="TableParagraph"/>
              <w:spacing w:before="0"/>
              <w:ind w:right="57"/>
              <w:rPr>
                <w:sz w:val="20"/>
              </w:rPr>
            </w:pPr>
            <w:r>
              <w:rPr>
                <w:sz w:val="20"/>
                <w:szCs w:val="20"/>
                <w:lang w:val="de-DE"/>
              </w:rPr>
              <w:t>NDS (AAL TWA)</w:t>
            </w:r>
          </w:p>
        </w:tc>
        <w:tc>
          <w:tcPr>
            <w:tcW w:w="4241" w:type="dxa"/>
            <w:vAlign w:val="center"/>
          </w:tcPr>
          <w:p w14:paraId="03B8AFE7" w14:textId="77777777" w:rsidR="00172B79" w:rsidRDefault="004171DA">
            <w:pPr>
              <w:pStyle w:val="TableParagraph"/>
              <w:spacing w:before="0"/>
              <w:ind w:right="57"/>
              <w:rPr>
                <w:sz w:val="20"/>
              </w:rPr>
            </w:pPr>
            <w:r>
              <w:rPr>
                <w:sz w:val="20"/>
                <w:szCs w:val="20"/>
                <w:lang w:val="de-DE"/>
              </w:rPr>
              <w:t>14 mg/ m³</w:t>
            </w:r>
          </w:p>
        </w:tc>
      </w:tr>
      <w:tr w:rsidR="00172B79" w14:paraId="05AF1367" w14:textId="77777777">
        <w:trPr>
          <w:trHeight w:val="282"/>
        </w:trPr>
        <w:tc>
          <w:tcPr>
            <w:tcW w:w="3060" w:type="dxa"/>
            <w:vAlign w:val="center"/>
          </w:tcPr>
          <w:p w14:paraId="592D555A" w14:textId="77777777" w:rsidR="00172B79" w:rsidRDefault="004171DA">
            <w:pPr>
              <w:pStyle w:val="TableParagraph"/>
              <w:spacing w:before="0"/>
              <w:ind w:right="57"/>
              <w:rPr>
                <w:sz w:val="20"/>
              </w:rPr>
            </w:pPr>
            <w:r>
              <w:rPr>
                <w:sz w:val="20"/>
                <w:szCs w:val="20"/>
                <w:lang w:val="de-DE"/>
              </w:rPr>
              <w:t>Polen</w:t>
            </w:r>
          </w:p>
        </w:tc>
        <w:tc>
          <w:tcPr>
            <w:tcW w:w="3408" w:type="dxa"/>
            <w:vAlign w:val="center"/>
          </w:tcPr>
          <w:p w14:paraId="3B303F1A" w14:textId="77777777" w:rsidR="00172B79" w:rsidRDefault="004171DA">
            <w:pPr>
              <w:pStyle w:val="TableParagraph"/>
              <w:spacing w:before="0"/>
              <w:ind w:right="57"/>
              <w:rPr>
                <w:sz w:val="20"/>
              </w:rPr>
            </w:pPr>
            <w:r>
              <w:rPr>
                <w:sz w:val="20"/>
                <w:szCs w:val="20"/>
                <w:lang w:val="de-DE"/>
              </w:rPr>
              <w:t>NDSCh (OEL STEL)</w:t>
            </w:r>
          </w:p>
        </w:tc>
        <w:tc>
          <w:tcPr>
            <w:tcW w:w="4241" w:type="dxa"/>
            <w:vAlign w:val="center"/>
          </w:tcPr>
          <w:p w14:paraId="44F1A761" w14:textId="77777777" w:rsidR="00172B79" w:rsidRDefault="004171DA">
            <w:pPr>
              <w:pStyle w:val="TableParagraph"/>
              <w:spacing w:before="0"/>
              <w:ind w:right="57"/>
              <w:rPr>
                <w:sz w:val="20"/>
              </w:rPr>
            </w:pPr>
            <w:r>
              <w:rPr>
                <w:sz w:val="20"/>
                <w:szCs w:val="20"/>
                <w:lang w:val="de-DE"/>
              </w:rPr>
              <w:t>28 mg/ m³</w:t>
            </w:r>
          </w:p>
        </w:tc>
      </w:tr>
      <w:tr w:rsidR="00172B79" w14:paraId="3604943A" w14:textId="77777777">
        <w:trPr>
          <w:trHeight w:val="285"/>
        </w:trPr>
        <w:tc>
          <w:tcPr>
            <w:tcW w:w="3060" w:type="dxa"/>
            <w:vAlign w:val="center"/>
          </w:tcPr>
          <w:p w14:paraId="2887FDC2"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041EBCD1"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2A3E6064" w14:textId="77777777" w:rsidR="00172B79" w:rsidRDefault="004171DA">
            <w:pPr>
              <w:pStyle w:val="TableParagraph"/>
              <w:spacing w:before="0"/>
              <w:ind w:right="57"/>
              <w:rPr>
                <w:sz w:val="20"/>
              </w:rPr>
            </w:pPr>
            <w:r>
              <w:rPr>
                <w:sz w:val="20"/>
                <w:szCs w:val="20"/>
                <w:lang w:val="de-DE"/>
              </w:rPr>
              <w:t>14 mg/ m³</w:t>
            </w:r>
          </w:p>
        </w:tc>
      </w:tr>
      <w:tr w:rsidR="00172B79" w14:paraId="47BB3AA6" w14:textId="77777777">
        <w:trPr>
          <w:trHeight w:val="285"/>
        </w:trPr>
        <w:tc>
          <w:tcPr>
            <w:tcW w:w="3060" w:type="dxa"/>
            <w:vAlign w:val="center"/>
          </w:tcPr>
          <w:p w14:paraId="68B73BE0"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5880F32A"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65FD7696" w14:textId="77777777" w:rsidR="00172B79" w:rsidRDefault="004171DA">
            <w:pPr>
              <w:pStyle w:val="TableParagraph"/>
              <w:spacing w:before="0" w:line="240" w:lineRule="auto"/>
              <w:ind w:right="57"/>
              <w:rPr>
                <w:sz w:val="20"/>
              </w:rPr>
            </w:pPr>
            <w:r>
              <w:rPr>
                <w:sz w:val="20"/>
                <w:szCs w:val="20"/>
                <w:lang w:val="de-DE"/>
              </w:rPr>
              <w:t>20 ppm</w:t>
            </w:r>
          </w:p>
        </w:tc>
      </w:tr>
      <w:tr w:rsidR="00172B79" w14:paraId="4E45FB0D" w14:textId="77777777">
        <w:trPr>
          <w:trHeight w:val="282"/>
        </w:trPr>
        <w:tc>
          <w:tcPr>
            <w:tcW w:w="3060" w:type="dxa"/>
            <w:vAlign w:val="center"/>
          </w:tcPr>
          <w:p w14:paraId="74C5CA31" w14:textId="77777777" w:rsidR="00172B79" w:rsidRDefault="004171DA">
            <w:pPr>
              <w:pStyle w:val="TableParagraph"/>
              <w:spacing w:before="0"/>
              <w:ind w:right="57"/>
              <w:rPr>
                <w:sz w:val="20"/>
              </w:rPr>
            </w:pPr>
            <w:r>
              <w:rPr>
                <w:sz w:val="20"/>
                <w:szCs w:val="20"/>
                <w:lang w:val="de-DE"/>
              </w:rPr>
              <w:t>Rumänien</w:t>
            </w:r>
          </w:p>
        </w:tc>
        <w:tc>
          <w:tcPr>
            <w:tcW w:w="3408" w:type="dxa"/>
            <w:vAlign w:val="center"/>
          </w:tcPr>
          <w:p w14:paraId="62EABC79"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624D65C4" w14:textId="77777777" w:rsidR="00172B79" w:rsidRDefault="004171DA">
            <w:pPr>
              <w:pStyle w:val="TableParagraph"/>
              <w:spacing w:before="0"/>
              <w:ind w:right="57"/>
              <w:rPr>
                <w:sz w:val="20"/>
              </w:rPr>
            </w:pPr>
            <w:r>
              <w:rPr>
                <w:sz w:val="20"/>
                <w:szCs w:val="20"/>
                <w:lang w:val="de-DE"/>
              </w:rPr>
              <w:t>36 mg/ m³</w:t>
            </w:r>
          </w:p>
        </w:tc>
      </w:tr>
      <w:tr w:rsidR="00172B79" w14:paraId="5811C770" w14:textId="77777777">
        <w:trPr>
          <w:trHeight w:val="285"/>
        </w:trPr>
        <w:tc>
          <w:tcPr>
            <w:tcW w:w="3060" w:type="dxa"/>
            <w:vAlign w:val="center"/>
          </w:tcPr>
          <w:p w14:paraId="6DBCFC4F"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062853B2"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541F83D8" w14:textId="77777777" w:rsidR="00172B79" w:rsidRDefault="004171DA">
            <w:pPr>
              <w:pStyle w:val="TableParagraph"/>
              <w:spacing w:before="0" w:line="240" w:lineRule="auto"/>
              <w:ind w:right="57"/>
              <w:rPr>
                <w:sz w:val="20"/>
              </w:rPr>
            </w:pPr>
            <w:r>
              <w:rPr>
                <w:sz w:val="20"/>
                <w:szCs w:val="20"/>
                <w:lang w:val="de-DE"/>
              </w:rPr>
              <w:t>50 ppm</w:t>
            </w:r>
          </w:p>
        </w:tc>
      </w:tr>
      <w:tr w:rsidR="00172B79" w14:paraId="72AF0172" w14:textId="77777777">
        <w:trPr>
          <w:trHeight w:val="282"/>
        </w:trPr>
        <w:tc>
          <w:tcPr>
            <w:tcW w:w="3060" w:type="dxa"/>
            <w:vAlign w:val="center"/>
          </w:tcPr>
          <w:p w14:paraId="3D1D08F3" w14:textId="77777777" w:rsidR="00172B79" w:rsidRDefault="004171DA">
            <w:pPr>
              <w:pStyle w:val="TableParagraph"/>
              <w:spacing w:before="0"/>
              <w:ind w:right="57"/>
              <w:rPr>
                <w:sz w:val="20"/>
              </w:rPr>
            </w:pPr>
            <w:r>
              <w:rPr>
                <w:sz w:val="20"/>
                <w:szCs w:val="20"/>
                <w:lang w:val="de-DE"/>
              </w:rPr>
              <w:lastRenderedPageBreak/>
              <w:t>Slowakei</w:t>
            </w:r>
          </w:p>
        </w:tc>
        <w:tc>
          <w:tcPr>
            <w:tcW w:w="3408" w:type="dxa"/>
            <w:vAlign w:val="center"/>
          </w:tcPr>
          <w:p w14:paraId="1DED3662" w14:textId="77777777" w:rsidR="00172B79" w:rsidRDefault="004171DA">
            <w:pPr>
              <w:pStyle w:val="TableParagraph"/>
              <w:spacing w:before="0"/>
              <w:ind w:right="57"/>
              <w:rPr>
                <w:sz w:val="20"/>
              </w:rPr>
            </w:pPr>
            <w:r>
              <w:rPr>
                <w:sz w:val="20"/>
                <w:szCs w:val="20"/>
                <w:lang w:val="de-DE"/>
              </w:rPr>
              <w:t>NPHV (OEL TWA) [1]</w:t>
            </w:r>
          </w:p>
        </w:tc>
        <w:tc>
          <w:tcPr>
            <w:tcW w:w="4241" w:type="dxa"/>
            <w:vAlign w:val="center"/>
          </w:tcPr>
          <w:p w14:paraId="304C1ADB" w14:textId="77777777" w:rsidR="00172B79" w:rsidRDefault="004171DA">
            <w:pPr>
              <w:pStyle w:val="TableParagraph"/>
              <w:spacing w:before="0"/>
              <w:ind w:right="57"/>
              <w:rPr>
                <w:sz w:val="20"/>
              </w:rPr>
            </w:pPr>
            <w:r>
              <w:rPr>
                <w:sz w:val="20"/>
                <w:szCs w:val="20"/>
                <w:lang w:val="de-DE"/>
              </w:rPr>
              <w:t>14 mg/ m³</w:t>
            </w:r>
          </w:p>
        </w:tc>
      </w:tr>
      <w:tr w:rsidR="00172B79" w14:paraId="6BCBF639" w14:textId="77777777">
        <w:trPr>
          <w:trHeight w:val="285"/>
        </w:trPr>
        <w:tc>
          <w:tcPr>
            <w:tcW w:w="3060" w:type="dxa"/>
            <w:vAlign w:val="center"/>
          </w:tcPr>
          <w:p w14:paraId="3ED773F7" w14:textId="77777777" w:rsidR="00172B79" w:rsidRDefault="004171DA">
            <w:pPr>
              <w:pStyle w:val="TableParagraph"/>
              <w:spacing w:before="0" w:line="240" w:lineRule="auto"/>
              <w:ind w:right="57"/>
              <w:rPr>
                <w:sz w:val="20"/>
              </w:rPr>
            </w:pPr>
            <w:r>
              <w:rPr>
                <w:sz w:val="20"/>
                <w:szCs w:val="20"/>
                <w:lang w:val="de-DE"/>
              </w:rPr>
              <w:t>Slowakei</w:t>
            </w:r>
          </w:p>
        </w:tc>
        <w:tc>
          <w:tcPr>
            <w:tcW w:w="3408" w:type="dxa"/>
            <w:vAlign w:val="center"/>
          </w:tcPr>
          <w:p w14:paraId="6A88A6D1" w14:textId="77777777" w:rsidR="00172B79" w:rsidRDefault="004171DA">
            <w:pPr>
              <w:pStyle w:val="TableParagraph"/>
              <w:spacing w:before="0" w:line="240" w:lineRule="auto"/>
              <w:ind w:right="57"/>
              <w:rPr>
                <w:sz w:val="20"/>
              </w:rPr>
            </w:pPr>
            <w:r>
              <w:rPr>
                <w:sz w:val="20"/>
                <w:szCs w:val="20"/>
                <w:lang w:val="de-DE"/>
              </w:rPr>
              <w:t>NPHV (OEL TWA) [2]</w:t>
            </w:r>
          </w:p>
        </w:tc>
        <w:tc>
          <w:tcPr>
            <w:tcW w:w="4241" w:type="dxa"/>
            <w:vAlign w:val="center"/>
          </w:tcPr>
          <w:p w14:paraId="177482D5" w14:textId="77777777" w:rsidR="00172B79" w:rsidRDefault="004171DA">
            <w:pPr>
              <w:pStyle w:val="TableParagraph"/>
              <w:spacing w:before="0" w:line="240" w:lineRule="auto"/>
              <w:ind w:right="57"/>
              <w:rPr>
                <w:sz w:val="20"/>
              </w:rPr>
            </w:pPr>
            <w:r>
              <w:rPr>
                <w:sz w:val="20"/>
                <w:szCs w:val="20"/>
                <w:lang w:val="de-DE"/>
              </w:rPr>
              <w:t>20 ppm</w:t>
            </w:r>
          </w:p>
        </w:tc>
      </w:tr>
      <w:tr w:rsidR="00172B79" w14:paraId="39B712EB" w14:textId="77777777">
        <w:trPr>
          <w:trHeight w:val="282"/>
        </w:trPr>
        <w:tc>
          <w:tcPr>
            <w:tcW w:w="3060" w:type="dxa"/>
            <w:vAlign w:val="center"/>
          </w:tcPr>
          <w:p w14:paraId="0AB1E88A"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6632A51C" w14:textId="77777777" w:rsidR="00172B79" w:rsidRDefault="004171DA">
            <w:pPr>
              <w:pStyle w:val="TableParagraph"/>
              <w:spacing w:before="0"/>
              <w:ind w:right="57"/>
              <w:rPr>
                <w:sz w:val="20"/>
              </w:rPr>
            </w:pPr>
            <w:r>
              <w:rPr>
                <w:sz w:val="20"/>
                <w:szCs w:val="20"/>
                <w:lang w:val="de-DE"/>
              </w:rPr>
              <w:t>NPHV (OEL C)</w:t>
            </w:r>
          </w:p>
        </w:tc>
        <w:tc>
          <w:tcPr>
            <w:tcW w:w="4241" w:type="dxa"/>
            <w:vAlign w:val="center"/>
          </w:tcPr>
          <w:p w14:paraId="3FF51F1B" w14:textId="77777777" w:rsidR="00172B79" w:rsidRDefault="004171DA">
            <w:pPr>
              <w:pStyle w:val="TableParagraph"/>
              <w:spacing w:before="0"/>
              <w:ind w:right="57"/>
              <w:rPr>
                <w:sz w:val="20"/>
              </w:rPr>
            </w:pPr>
            <w:r>
              <w:rPr>
                <w:sz w:val="20"/>
                <w:szCs w:val="20"/>
                <w:lang w:val="de-DE"/>
              </w:rPr>
              <w:t>36 mg/ m³</w:t>
            </w:r>
          </w:p>
        </w:tc>
      </w:tr>
      <w:tr w:rsidR="00172B79" w14:paraId="65C34F36" w14:textId="77777777">
        <w:trPr>
          <w:trHeight w:val="285"/>
        </w:trPr>
        <w:tc>
          <w:tcPr>
            <w:tcW w:w="3060" w:type="dxa"/>
            <w:vAlign w:val="center"/>
          </w:tcPr>
          <w:p w14:paraId="3F5D9F7B"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05BC10EC"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1AE1DC0B" w14:textId="77777777" w:rsidR="00172B79" w:rsidRDefault="004171DA">
            <w:pPr>
              <w:pStyle w:val="TableParagraph"/>
              <w:spacing w:before="0" w:line="240" w:lineRule="auto"/>
              <w:ind w:right="57"/>
              <w:rPr>
                <w:sz w:val="20"/>
              </w:rPr>
            </w:pPr>
            <w:r>
              <w:rPr>
                <w:sz w:val="20"/>
                <w:szCs w:val="20"/>
                <w:lang w:val="de-DE"/>
              </w:rPr>
              <w:t>14 mg/ m³</w:t>
            </w:r>
          </w:p>
        </w:tc>
      </w:tr>
      <w:tr w:rsidR="00172B79" w14:paraId="67011373" w14:textId="77777777">
        <w:trPr>
          <w:trHeight w:val="282"/>
        </w:trPr>
        <w:tc>
          <w:tcPr>
            <w:tcW w:w="3060" w:type="dxa"/>
            <w:vAlign w:val="center"/>
          </w:tcPr>
          <w:p w14:paraId="10C2B3D2"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187933AB" w14:textId="77777777" w:rsidR="00172B79" w:rsidRDefault="004171DA">
            <w:pPr>
              <w:pStyle w:val="TableParagraph"/>
              <w:spacing w:before="0"/>
              <w:ind w:right="57"/>
              <w:rPr>
                <w:sz w:val="20"/>
              </w:rPr>
            </w:pPr>
            <w:r>
              <w:rPr>
                <w:sz w:val="20"/>
                <w:szCs w:val="20"/>
                <w:lang w:val="de-DE"/>
              </w:rPr>
              <w:t>OEL TWA [ppm]</w:t>
            </w:r>
          </w:p>
        </w:tc>
        <w:tc>
          <w:tcPr>
            <w:tcW w:w="4241" w:type="dxa"/>
            <w:vAlign w:val="center"/>
          </w:tcPr>
          <w:p w14:paraId="7CBFD952" w14:textId="77777777" w:rsidR="00172B79" w:rsidRDefault="004171DA">
            <w:pPr>
              <w:pStyle w:val="TableParagraph"/>
              <w:spacing w:before="0"/>
              <w:ind w:right="57"/>
              <w:rPr>
                <w:sz w:val="20"/>
              </w:rPr>
            </w:pPr>
            <w:r>
              <w:rPr>
                <w:sz w:val="20"/>
                <w:szCs w:val="20"/>
                <w:lang w:val="de-DE"/>
              </w:rPr>
              <w:t>20 ppm</w:t>
            </w:r>
          </w:p>
        </w:tc>
      </w:tr>
      <w:tr w:rsidR="00172B79" w14:paraId="61018F71" w14:textId="77777777">
        <w:trPr>
          <w:trHeight w:val="285"/>
        </w:trPr>
        <w:tc>
          <w:tcPr>
            <w:tcW w:w="3060" w:type="dxa"/>
            <w:vAlign w:val="center"/>
          </w:tcPr>
          <w:p w14:paraId="2F541BF0" w14:textId="77777777" w:rsidR="00172B79" w:rsidRDefault="004171DA">
            <w:pPr>
              <w:pStyle w:val="TableParagraph"/>
              <w:spacing w:before="0" w:line="240" w:lineRule="auto"/>
              <w:ind w:right="57"/>
              <w:rPr>
                <w:sz w:val="20"/>
              </w:rPr>
            </w:pPr>
            <w:r>
              <w:rPr>
                <w:sz w:val="20"/>
                <w:szCs w:val="20"/>
                <w:lang w:val="de-DE"/>
              </w:rPr>
              <w:t>Slowenien</w:t>
            </w:r>
          </w:p>
        </w:tc>
        <w:tc>
          <w:tcPr>
            <w:tcW w:w="3408" w:type="dxa"/>
            <w:vAlign w:val="center"/>
          </w:tcPr>
          <w:p w14:paraId="48C09503"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1F21713A" w14:textId="77777777" w:rsidR="00172B79" w:rsidRDefault="004171DA">
            <w:pPr>
              <w:pStyle w:val="TableParagraph"/>
              <w:spacing w:before="0" w:line="240" w:lineRule="auto"/>
              <w:ind w:right="57"/>
              <w:rPr>
                <w:sz w:val="20"/>
              </w:rPr>
            </w:pPr>
            <w:r>
              <w:rPr>
                <w:sz w:val="20"/>
                <w:szCs w:val="20"/>
                <w:lang w:val="de-DE"/>
              </w:rPr>
              <w:t>36 mg/ m³ (wasserfrei)</w:t>
            </w:r>
          </w:p>
        </w:tc>
      </w:tr>
      <w:tr w:rsidR="00172B79" w14:paraId="53610239" w14:textId="77777777">
        <w:trPr>
          <w:trHeight w:val="282"/>
        </w:trPr>
        <w:tc>
          <w:tcPr>
            <w:tcW w:w="3060" w:type="dxa"/>
            <w:vAlign w:val="center"/>
          </w:tcPr>
          <w:p w14:paraId="13E8C5EF" w14:textId="77777777" w:rsidR="00172B79" w:rsidRDefault="004171DA">
            <w:pPr>
              <w:pStyle w:val="TableParagraph"/>
              <w:spacing w:before="0"/>
              <w:ind w:right="57"/>
              <w:rPr>
                <w:sz w:val="20"/>
              </w:rPr>
            </w:pPr>
            <w:r>
              <w:rPr>
                <w:sz w:val="20"/>
                <w:szCs w:val="20"/>
                <w:lang w:val="de-DE"/>
              </w:rPr>
              <w:t>Slowenien</w:t>
            </w:r>
          </w:p>
        </w:tc>
        <w:tc>
          <w:tcPr>
            <w:tcW w:w="3408" w:type="dxa"/>
            <w:vAlign w:val="center"/>
          </w:tcPr>
          <w:p w14:paraId="63FE1A2B" w14:textId="77777777" w:rsidR="00172B79" w:rsidRDefault="004171DA">
            <w:pPr>
              <w:pStyle w:val="TableParagraph"/>
              <w:spacing w:before="0"/>
              <w:ind w:right="57"/>
              <w:rPr>
                <w:sz w:val="20"/>
              </w:rPr>
            </w:pPr>
            <w:r>
              <w:rPr>
                <w:sz w:val="20"/>
                <w:szCs w:val="20"/>
                <w:lang w:val="de-DE"/>
              </w:rPr>
              <w:t>OEL STEL [ppm]</w:t>
            </w:r>
          </w:p>
        </w:tc>
        <w:tc>
          <w:tcPr>
            <w:tcW w:w="4241" w:type="dxa"/>
            <w:vAlign w:val="center"/>
          </w:tcPr>
          <w:p w14:paraId="263ED43D" w14:textId="77777777" w:rsidR="00172B79" w:rsidRDefault="004171DA">
            <w:pPr>
              <w:pStyle w:val="TableParagraph"/>
              <w:spacing w:before="0"/>
              <w:ind w:right="57"/>
              <w:rPr>
                <w:sz w:val="20"/>
              </w:rPr>
            </w:pPr>
            <w:r>
              <w:rPr>
                <w:sz w:val="20"/>
                <w:szCs w:val="20"/>
                <w:lang w:val="de-DE"/>
              </w:rPr>
              <w:t>50 ppm (wasserfrei)</w:t>
            </w:r>
          </w:p>
        </w:tc>
      </w:tr>
      <w:tr w:rsidR="00172B79" w14:paraId="0E3776CF" w14:textId="77777777">
        <w:trPr>
          <w:trHeight w:val="285"/>
        </w:trPr>
        <w:tc>
          <w:tcPr>
            <w:tcW w:w="3060" w:type="dxa"/>
            <w:vAlign w:val="center"/>
          </w:tcPr>
          <w:p w14:paraId="4B9F2B49"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344C5C8C" w14:textId="77777777" w:rsidR="00172B79" w:rsidRDefault="004171DA">
            <w:pPr>
              <w:pStyle w:val="TableParagraph"/>
              <w:spacing w:before="0" w:line="240" w:lineRule="auto"/>
              <w:ind w:right="57"/>
              <w:rPr>
                <w:sz w:val="20"/>
              </w:rPr>
            </w:pPr>
            <w:r>
              <w:rPr>
                <w:sz w:val="20"/>
                <w:szCs w:val="20"/>
                <w:lang w:val="de-DE"/>
              </w:rPr>
              <w:t>NGV (OEL TWA)</w:t>
            </w:r>
          </w:p>
        </w:tc>
        <w:tc>
          <w:tcPr>
            <w:tcW w:w="4241" w:type="dxa"/>
            <w:vAlign w:val="center"/>
          </w:tcPr>
          <w:p w14:paraId="70873635" w14:textId="77777777" w:rsidR="00172B79" w:rsidRDefault="004171DA">
            <w:pPr>
              <w:pStyle w:val="TableParagraph"/>
              <w:spacing w:before="0" w:line="240" w:lineRule="auto"/>
              <w:ind w:right="57"/>
              <w:rPr>
                <w:sz w:val="20"/>
              </w:rPr>
            </w:pPr>
            <w:r>
              <w:rPr>
                <w:sz w:val="20"/>
                <w:szCs w:val="20"/>
                <w:lang w:val="de-DE"/>
              </w:rPr>
              <w:t>14 mg/ m³</w:t>
            </w:r>
          </w:p>
        </w:tc>
      </w:tr>
      <w:tr w:rsidR="00172B79" w14:paraId="396C63BA" w14:textId="77777777">
        <w:trPr>
          <w:trHeight w:val="282"/>
        </w:trPr>
        <w:tc>
          <w:tcPr>
            <w:tcW w:w="3060" w:type="dxa"/>
            <w:vAlign w:val="center"/>
          </w:tcPr>
          <w:p w14:paraId="00D597E1"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1D303A74" w14:textId="77777777" w:rsidR="00172B79" w:rsidRDefault="004171DA">
            <w:pPr>
              <w:pStyle w:val="TableParagraph"/>
              <w:spacing w:before="0"/>
              <w:ind w:right="57"/>
              <w:rPr>
                <w:sz w:val="20"/>
              </w:rPr>
            </w:pPr>
            <w:r>
              <w:rPr>
                <w:sz w:val="20"/>
                <w:szCs w:val="20"/>
                <w:lang w:val="de-DE"/>
              </w:rPr>
              <w:t>NGV (OEL TWA) [ppm]</w:t>
            </w:r>
          </w:p>
        </w:tc>
        <w:tc>
          <w:tcPr>
            <w:tcW w:w="4241" w:type="dxa"/>
            <w:vAlign w:val="center"/>
          </w:tcPr>
          <w:p w14:paraId="5E3F31F5" w14:textId="77777777" w:rsidR="00172B79" w:rsidRDefault="004171DA">
            <w:pPr>
              <w:pStyle w:val="TableParagraph"/>
              <w:spacing w:before="0"/>
              <w:ind w:right="57"/>
              <w:rPr>
                <w:sz w:val="20"/>
              </w:rPr>
            </w:pPr>
            <w:r>
              <w:rPr>
                <w:sz w:val="20"/>
                <w:szCs w:val="20"/>
                <w:lang w:val="de-DE"/>
              </w:rPr>
              <w:t>20 ppm</w:t>
            </w:r>
          </w:p>
        </w:tc>
      </w:tr>
      <w:tr w:rsidR="00172B79" w14:paraId="493AB668" w14:textId="77777777">
        <w:trPr>
          <w:trHeight w:val="285"/>
        </w:trPr>
        <w:tc>
          <w:tcPr>
            <w:tcW w:w="3060" w:type="dxa"/>
            <w:vAlign w:val="center"/>
          </w:tcPr>
          <w:p w14:paraId="0E3A9EF4"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79F0BBF2" w14:textId="77777777" w:rsidR="00172B79" w:rsidRDefault="004171DA">
            <w:pPr>
              <w:pStyle w:val="TableParagraph"/>
              <w:spacing w:before="0"/>
              <w:ind w:right="57"/>
              <w:rPr>
                <w:sz w:val="20"/>
              </w:rPr>
            </w:pPr>
            <w:r>
              <w:rPr>
                <w:sz w:val="20"/>
                <w:szCs w:val="20"/>
                <w:lang w:val="de-DE"/>
              </w:rPr>
              <w:t>KTV (OEL STEL)</w:t>
            </w:r>
          </w:p>
        </w:tc>
        <w:tc>
          <w:tcPr>
            <w:tcW w:w="4241" w:type="dxa"/>
            <w:vAlign w:val="center"/>
          </w:tcPr>
          <w:p w14:paraId="236733CB" w14:textId="77777777" w:rsidR="00172B79" w:rsidRDefault="004171DA">
            <w:pPr>
              <w:pStyle w:val="TableParagraph"/>
              <w:spacing w:before="0"/>
              <w:ind w:right="57"/>
              <w:rPr>
                <w:sz w:val="20"/>
              </w:rPr>
            </w:pPr>
            <w:r>
              <w:rPr>
                <w:sz w:val="20"/>
                <w:szCs w:val="20"/>
                <w:lang w:val="de-DE"/>
              </w:rPr>
              <w:t>36 mg/ m³</w:t>
            </w:r>
          </w:p>
        </w:tc>
      </w:tr>
      <w:tr w:rsidR="00172B79" w14:paraId="556F89CE" w14:textId="77777777">
        <w:trPr>
          <w:trHeight w:val="282"/>
        </w:trPr>
        <w:tc>
          <w:tcPr>
            <w:tcW w:w="3060" w:type="dxa"/>
            <w:vAlign w:val="center"/>
          </w:tcPr>
          <w:p w14:paraId="6C748E71" w14:textId="77777777" w:rsidR="00172B79" w:rsidRDefault="004171DA">
            <w:pPr>
              <w:pStyle w:val="TableParagraph"/>
              <w:spacing w:before="0"/>
              <w:ind w:right="57"/>
              <w:rPr>
                <w:sz w:val="20"/>
              </w:rPr>
            </w:pPr>
            <w:r>
              <w:rPr>
                <w:sz w:val="20"/>
                <w:szCs w:val="20"/>
                <w:lang w:val="de-DE"/>
              </w:rPr>
              <w:t>Schweden</w:t>
            </w:r>
          </w:p>
        </w:tc>
        <w:tc>
          <w:tcPr>
            <w:tcW w:w="3408" w:type="dxa"/>
            <w:vAlign w:val="center"/>
          </w:tcPr>
          <w:p w14:paraId="4E897D03" w14:textId="77777777" w:rsidR="00172B79" w:rsidRDefault="004171DA">
            <w:pPr>
              <w:pStyle w:val="TableParagraph"/>
              <w:spacing w:before="0"/>
              <w:ind w:right="57"/>
              <w:rPr>
                <w:sz w:val="20"/>
              </w:rPr>
            </w:pPr>
            <w:r>
              <w:rPr>
                <w:sz w:val="20"/>
                <w:szCs w:val="20"/>
                <w:lang w:val="de-DE"/>
              </w:rPr>
              <w:t>KTV (OEL STEL) [ppm]</w:t>
            </w:r>
          </w:p>
        </w:tc>
        <w:tc>
          <w:tcPr>
            <w:tcW w:w="4241" w:type="dxa"/>
            <w:vAlign w:val="center"/>
          </w:tcPr>
          <w:p w14:paraId="0B8DAE97" w14:textId="77777777" w:rsidR="00172B79" w:rsidRDefault="004171DA">
            <w:pPr>
              <w:pStyle w:val="TableParagraph"/>
              <w:spacing w:before="0"/>
              <w:ind w:right="57"/>
              <w:rPr>
                <w:sz w:val="20"/>
              </w:rPr>
            </w:pPr>
            <w:r>
              <w:rPr>
                <w:sz w:val="20"/>
                <w:szCs w:val="20"/>
                <w:lang w:val="de-DE"/>
              </w:rPr>
              <w:t>50 ppm</w:t>
            </w:r>
          </w:p>
        </w:tc>
      </w:tr>
      <w:tr w:rsidR="00172B79" w14:paraId="7FC68D81" w14:textId="77777777">
        <w:trPr>
          <w:trHeight w:val="285"/>
        </w:trPr>
        <w:tc>
          <w:tcPr>
            <w:tcW w:w="3060" w:type="dxa"/>
            <w:vAlign w:val="center"/>
          </w:tcPr>
          <w:p w14:paraId="33069175"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1E070561"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0E6625D8" w14:textId="77777777" w:rsidR="00172B79" w:rsidRDefault="004171DA">
            <w:pPr>
              <w:pStyle w:val="TableParagraph"/>
              <w:spacing w:before="0"/>
              <w:ind w:right="57"/>
              <w:rPr>
                <w:sz w:val="20"/>
              </w:rPr>
            </w:pPr>
            <w:r>
              <w:rPr>
                <w:sz w:val="20"/>
                <w:szCs w:val="20"/>
                <w:lang w:val="de-DE"/>
              </w:rPr>
              <w:t>14 mg/ m³ (indikativer Grenzwert)</w:t>
            </w:r>
          </w:p>
        </w:tc>
      </w:tr>
      <w:tr w:rsidR="00172B79" w14:paraId="6C347D0E" w14:textId="77777777">
        <w:trPr>
          <w:trHeight w:val="285"/>
        </w:trPr>
        <w:tc>
          <w:tcPr>
            <w:tcW w:w="3060" w:type="dxa"/>
            <w:vAlign w:val="center"/>
          </w:tcPr>
          <w:p w14:paraId="7F2F9D59"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60B4598A" w14:textId="77777777" w:rsidR="00172B79" w:rsidRDefault="004171DA">
            <w:pPr>
              <w:pStyle w:val="TableParagraph"/>
              <w:spacing w:before="0" w:line="240" w:lineRule="auto"/>
              <w:ind w:right="57"/>
              <w:rPr>
                <w:sz w:val="20"/>
              </w:rPr>
            </w:pPr>
            <w:r>
              <w:rPr>
                <w:sz w:val="20"/>
                <w:szCs w:val="20"/>
                <w:lang w:val="de-DE"/>
              </w:rPr>
              <w:t>OEL TWA [ppm]</w:t>
            </w:r>
          </w:p>
        </w:tc>
        <w:tc>
          <w:tcPr>
            <w:tcW w:w="4241" w:type="dxa"/>
            <w:vAlign w:val="center"/>
          </w:tcPr>
          <w:p w14:paraId="01DBE6DE" w14:textId="77777777" w:rsidR="00172B79" w:rsidRDefault="004171DA">
            <w:pPr>
              <w:pStyle w:val="TableParagraph"/>
              <w:spacing w:before="0" w:line="240" w:lineRule="auto"/>
              <w:ind w:right="57"/>
              <w:rPr>
                <w:sz w:val="20"/>
              </w:rPr>
            </w:pPr>
            <w:r>
              <w:rPr>
                <w:sz w:val="20"/>
                <w:szCs w:val="20"/>
                <w:lang w:val="de-DE"/>
              </w:rPr>
              <w:t>20 ppm (indikativer Grenzwert)</w:t>
            </w:r>
          </w:p>
        </w:tc>
      </w:tr>
      <w:tr w:rsidR="00172B79" w14:paraId="0997DF9D" w14:textId="77777777">
        <w:trPr>
          <w:trHeight w:val="282"/>
        </w:trPr>
        <w:tc>
          <w:tcPr>
            <w:tcW w:w="3060" w:type="dxa"/>
            <w:vAlign w:val="center"/>
          </w:tcPr>
          <w:p w14:paraId="34AE7AF3"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24AF863C" w14:textId="77777777" w:rsidR="00172B79" w:rsidRDefault="004171DA">
            <w:pPr>
              <w:pStyle w:val="TableParagraph"/>
              <w:spacing w:before="0"/>
              <w:ind w:right="57"/>
              <w:rPr>
                <w:sz w:val="20"/>
              </w:rPr>
            </w:pPr>
            <w:r>
              <w:rPr>
                <w:sz w:val="20"/>
                <w:szCs w:val="20"/>
                <w:lang w:val="de-DE"/>
              </w:rPr>
              <w:t>OEL STEL</w:t>
            </w:r>
          </w:p>
        </w:tc>
        <w:tc>
          <w:tcPr>
            <w:tcW w:w="4241" w:type="dxa"/>
            <w:vAlign w:val="center"/>
          </w:tcPr>
          <w:p w14:paraId="7CBD69FC" w14:textId="77777777" w:rsidR="00172B79" w:rsidRDefault="004171DA">
            <w:pPr>
              <w:pStyle w:val="TableParagraph"/>
              <w:spacing w:before="0"/>
              <w:ind w:right="57"/>
              <w:rPr>
                <w:sz w:val="20"/>
              </w:rPr>
            </w:pPr>
            <w:r>
              <w:rPr>
                <w:sz w:val="20"/>
                <w:szCs w:val="20"/>
                <w:lang w:val="de-DE"/>
              </w:rPr>
              <w:t>36 mg/ m³ (indikativer Grenzwert)</w:t>
            </w:r>
          </w:p>
        </w:tc>
      </w:tr>
      <w:tr w:rsidR="00172B79" w14:paraId="66A440A2" w14:textId="77777777">
        <w:trPr>
          <w:trHeight w:val="291"/>
        </w:trPr>
        <w:tc>
          <w:tcPr>
            <w:tcW w:w="3060" w:type="dxa"/>
            <w:vAlign w:val="center"/>
          </w:tcPr>
          <w:p w14:paraId="226A2F47"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5EA474D5" w14:textId="77777777" w:rsidR="00172B79" w:rsidRDefault="004171DA">
            <w:pPr>
              <w:pStyle w:val="TableParagraph"/>
              <w:spacing w:before="0" w:line="240" w:lineRule="auto"/>
              <w:ind w:right="57"/>
              <w:rPr>
                <w:sz w:val="20"/>
              </w:rPr>
            </w:pPr>
            <w:r>
              <w:rPr>
                <w:sz w:val="20"/>
                <w:szCs w:val="20"/>
                <w:lang w:val="de-DE"/>
              </w:rPr>
              <w:t>OEL STEL [ppm]</w:t>
            </w:r>
          </w:p>
        </w:tc>
        <w:tc>
          <w:tcPr>
            <w:tcW w:w="4241" w:type="dxa"/>
            <w:vAlign w:val="center"/>
          </w:tcPr>
          <w:p w14:paraId="6622F880" w14:textId="77777777" w:rsidR="00172B79" w:rsidRDefault="004171DA">
            <w:pPr>
              <w:pStyle w:val="TableParagraph"/>
              <w:spacing w:before="0" w:line="240" w:lineRule="auto"/>
              <w:ind w:right="57"/>
              <w:rPr>
                <w:sz w:val="20"/>
              </w:rPr>
            </w:pPr>
            <w:r>
              <w:rPr>
                <w:sz w:val="20"/>
                <w:szCs w:val="20"/>
                <w:lang w:val="de-DE"/>
              </w:rPr>
              <w:t>50 ppm (indikativer Grenzwert)</w:t>
            </w:r>
          </w:p>
        </w:tc>
      </w:tr>
    </w:tbl>
    <w:p w14:paraId="4650638A" w14:textId="77777777" w:rsidR="00172B79" w:rsidRDefault="00172B79">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172B79" w14:paraId="59D5DCB1" w14:textId="77777777">
        <w:trPr>
          <w:trHeight w:val="291"/>
          <w:tblHeader/>
        </w:trPr>
        <w:tc>
          <w:tcPr>
            <w:tcW w:w="10709" w:type="dxa"/>
            <w:gridSpan w:val="3"/>
            <w:vAlign w:val="center"/>
          </w:tcPr>
          <w:p w14:paraId="15077310" w14:textId="77777777" w:rsidR="00172B79" w:rsidRDefault="004171DA">
            <w:pPr>
              <w:pStyle w:val="TableParagraph"/>
              <w:spacing w:before="0" w:line="240" w:lineRule="auto"/>
              <w:ind w:right="57"/>
              <w:rPr>
                <w:b/>
                <w:sz w:val="20"/>
              </w:rPr>
            </w:pPr>
            <w:r>
              <w:rPr>
                <w:sz w:val="20"/>
                <w:szCs w:val="20"/>
                <w:lang w:val="de-DE"/>
              </w:rPr>
              <w:t>Titandioxid (13463-67-7)</w:t>
            </w:r>
          </w:p>
        </w:tc>
      </w:tr>
      <w:tr w:rsidR="00172B79" w14:paraId="6548AF45" w14:textId="77777777">
        <w:trPr>
          <w:trHeight w:val="282"/>
        </w:trPr>
        <w:tc>
          <w:tcPr>
            <w:tcW w:w="3060" w:type="dxa"/>
            <w:vAlign w:val="center"/>
          </w:tcPr>
          <w:p w14:paraId="7C804EC2" w14:textId="77777777" w:rsidR="00172B79" w:rsidRDefault="004171DA">
            <w:pPr>
              <w:pStyle w:val="TableParagraph"/>
              <w:spacing w:before="0"/>
              <w:ind w:right="57"/>
              <w:rPr>
                <w:sz w:val="20"/>
              </w:rPr>
            </w:pPr>
            <w:r>
              <w:rPr>
                <w:sz w:val="20"/>
                <w:szCs w:val="20"/>
                <w:lang w:val="de-DE"/>
              </w:rPr>
              <w:t>Österreich</w:t>
            </w:r>
          </w:p>
        </w:tc>
        <w:tc>
          <w:tcPr>
            <w:tcW w:w="3408" w:type="dxa"/>
            <w:vAlign w:val="center"/>
          </w:tcPr>
          <w:p w14:paraId="615A6E39" w14:textId="77777777" w:rsidR="00172B79" w:rsidRDefault="004171DA">
            <w:pPr>
              <w:pStyle w:val="TableParagraph"/>
              <w:spacing w:before="0"/>
              <w:ind w:right="57"/>
              <w:rPr>
                <w:sz w:val="20"/>
              </w:rPr>
            </w:pPr>
            <w:r>
              <w:rPr>
                <w:sz w:val="20"/>
                <w:szCs w:val="20"/>
                <w:lang w:val="de-DE"/>
              </w:rPr>
              <w:t>MAK (OEL TWA)</w:t>
            </w:r>
          </w:p>
        </w:tc>
        <w:tc>
          <w:tcPr>
            <w:tcW w:w="4241" w:type="dxa"/>
            <w:vAlign w:val="center"/>
          </w:tcPr>
          <w:p w14:paraId="65436363" w14:textId="77777777" w:rsidR="00172B79" w:rsidRDefault="004171DA">
            <w:pPr>
              <w:pStyle w:val="TableParagraph"/>
              <w:spacing w:before="0"/>
              <w:ind w:right="57"/>
              <w:rPr>
                <w:sz w:val="20"/>
              </w:rPr>
            </w:pPr>
            <w:r>
              <w:rPr>
                <w:sz w:val="20"/>
                <w:szCs w:val="20"/>
                <w:lang w:val="de-DE"/>
              </w:rPr>
              <w:t>5 mg/ m³ (alveolären Staub, lungengängige Fraktion)</w:t>
            </w:r>
          </w:p>
        </w:tc>
      </w:tr>
      <w:tr w:rsidR="00172B79" w14:paraId="09806F94" w14:textId="77777777">
        <w:trPr>
          <w:trHeight w:val="285"/>
        </w:trPr>
        <w:tc>
          <w:tcPr>
            <w:tcW w:w="3060" w:type="dxa"/>
            <w:vAlign w:val="center"/>
          </w:tcPr>
          <w:p w14:paraId="3078CFE5" w14:textId="77777777" w:rsidR="00172B79" w:rsidRDefault="004171DA">
            <w:pPr>
              <w:pStyle w:val="TableParagraph"/>
              <w:spacing w:before="0" w:line="240" w:lineRule="auto"/>
              <w:ind w:right="57"/>
              <w:rPr>
                <w:sz w:val="20"/>
              </w:rPr>
            </w:pPr>
            <w:r>
              <w:rPr>
                <w:sz w:val="20"/>
                <w:szCs w:val="20"/>
                <w:lang w:val="de-DE"/>
              </w:rPr>
              <w:t>Österreich</w:t>
            </w:r>
          </w:p>
        </w:tc>
        <w:tc>
          <w:tcPr>
            <w:tcW w:w="3408" w:type="dxa"/>
            <w:vAlign w:val="center"/>
          </w:tcPr>
          <w:p w14:paraId="25CC5843" w14:textId="77777777" w:rsidR="00172B79" w:rsidRDefault="004171DA">
            <w:pPr>
              <w:pStyle w:val="TableParagraph"/>
              <w:spacing w:before="0" w:line="240" w:lineRule="auto"/>
              <w:ind w:right="57"/>
              <w:rPr>
                <w:sz w:val="20"/>
              </w:rPr>
            </w:pPr>
            <w:r>
              <w:rPr>
                <w:sz w:val="20"/>
                <w:szCs w:val="20"/>
                <w:lang w:val="de-DE"/>
              </w:rPr>
              <w:t>MAK (OEL STEL)</w:t>
            </w:r>
          </w:p>
        </w:tc>
        <w:tc>
          <w:tcPr>
            <w:tcW w:w="4241" w:type="dxa"/>
            <w:vAlign w:val="center"/>
          </w:tcPr>
          <w:p w14:paraId="2B62D48A" w14:textId="77777777" w:rsidR="00172B79" w:rsidRDefault="004171DA">
            <w:pPr>
              <w:pStyle w:val="TableParagraph"/>
              <w:spacing w:before="0" w:line="240" w:lineRule="auto"/>
              <w:ind w:right="57"/>
              <w:rPr>
                <w:sz w:val="20"/>
              </w:rPr>
            </w:pPr>
            <w:r>
              <w:rPr>
                <w:sz w:val="20"/>
                <w:szCs w:val="20"/>
                <w:lang w:val="de-DE"/>
              </w:rPr>
              <w:t>10 mg/ m³ (alveolären Staub, lungengängige Fraktion)</w:t>
            </w:r>
          </w:p>
        </w:tc>
      </w:tr>
      <w:tr w:rsidR="00172B79" w14:paraId="1E18EB23" w14:textId="77777777">
        <w:trPr>
          <w:trHeight w:val="282"/>
        </w:trPr>
        <w:tc>
          <w:tcPr>
            <w:tcW w:w="3060" w:type="dxa"/>
            <w:vAlign w:val="center"/>
          </w:tcPr>
          <w:p w14:paraId="1F453225" w14:textId="77777777" w:rsidR="00172B79" w:rsidRDefault="004171DA">
            <w:pPr>
              <w:pStyle w:val="TableParagraph"/>
              <w:spacing w:before="0"/>
              <w:ind w:right="57"/>
              <w:rPr>
                <w:sz w:val="20"/>
              </w:rPr>
            </w:pPr>
            <w:r>
              <w:rPr>
                <w:sz w:val="20"/>
                <w:szCs w:val="20"/>
                <w:lang w:val="de-DE"/>
              </w:rPr>
              <w:t>Belgien</w:t>
            </w:r>
          </w:p>
        </w:tc>
        <w:tc>
          <w:tcPr>
            <w:tcW w:w="3408" w:type="dxa"/>
            <w:vAlign w:val="center"/>
          </w:tcPr>
          <w:p w14:paraId="3CA183D1"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1B4AC29E" w14:textId="77777777" w:rsidR="00172B79" w:rsidRDefault="004171DA">
            <w:pPr>
              <w:pStyle w:val="TableParagraph"/>
              <w:spacing w:before="0"/>
              <w:ind w:right="57"/>
              <w:rPr>
                <w:sz w:val="20"/>
              </w:rPr>
            </w:pPr>
            <w:r>
              <w:rPr>
                <w:sz w:val="20"/>
                <w:szCs w:val="20"/>
                <w:lang w:val="de-DE"/>
              </w:rPr>
              <w:t>10 mg/ m³</w:t>
            </w:r>
          </w:p>
        </w:tc>
      </w:tr>
      <w:tr w:rsidR="00172B79" w14:paraId="1D05AEB9" w14:textId="77777777">
        <w:trPr>
          <w:trHeight w:val="285"/>
        </w:trPr>
        <w:tc>
          <w:tcPr>
            <w:tcW w:w="3060" w:type="dxa"/>
            <w:vAlign w:val="center"/>
          </w:tcPr>
          <w:p w14:paraId="3D0158FC" w14:textId="77777777" w:rsidR="00172B79" w:rsidRDefault="004171DA">
            <w:pPr>
              <w:pStyle w:val="TableParagraph"/>
              <w:spacing w:before="0"/>
              <w:ind w:right="57"/>
              <w:rPr>
                <w:sz w:val="20"/>
              </w:rPr>
            </w:pPr>
            <w:r>
              <w:rPr>
                <w:sz w:val="20"/>
                <w:szCs w:val="20"/>
                <w:lang w:val="de-DE"/>
              </w:rPr>
              <w:t>Bulgarien</w:t>
            </w:r>
          </w:p>
        </w:tc>
        <w:tc>
          <w:tcPr>
            <w:tcW w:w="3408" w:type="dxa"/>
            <w:vAlign w:val="center"/>
          </w:tcPr>
          <w:p w14:paraId="77BF8905"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09F87DFB" w14:textId="77777777" w:rsidR="00172B79" w:rsidRDefault="004171DA">
            <w:pPr>
              <w:pStyle w:val="TableParagraph"/>
              <w:spacing w:before="0"/>
              <w:ind w:right="57"/>
              <w:rPr>
                <w:sz w:val="20"/>
              </w:rPr>
            </w:pPr>
            <w:r>
              <w:rPr>
                <w:sz w:val="20"/>
                <w:szCs w:val="20"/>
                <w:lang w:val="de-DE"/>
              </w:rPr>
              <w:t>10 mg/ m³ (einatembarer Staub)</w:t>
            </w:r>
          </w:p>
        </w:tc>
      </w:tr>
      <w:tr w:rsidR="00172B79" w14:paraId="2DD3342A" w14:textId="77777777">
        <w:trPr>
          <w:trHeight w:val="527"/>
        </w:trPr>
        <w:tc>
          <w:tcPr>
            <w:tcW w:w="3060" w:type="dxa"/>
          </w:tcPr>
          <w:p w14:paraId="7E0CACF2" w14:textId="77777777" w:rsidR="00172B79" w:rsidRDefault="004171DA">
            <w:pPr>
              <w:pStyle w:val="TableParagraph"/>
              <w:spacing w:line="240" w:lineRule="auto"/>
              <w:ind w:right="57"/>
              <w:rPr>
                <w:sz w:val="20"/>
              </w:rPr>
            </w:pPr>
            <w:r>
              <w:rPr>
                <w:sz w:val="20"/>
                <w:szCs w:val="20"/>
                <w:lang w:val="de-DE"/>
              </w:rPr>
              <w:t>Kroatien</w:t>
            </w:r>
          </w:p>
        </w:tc>
        <w:tc>
          <w:tcPr>
            <w:tcW w:w="3408" w:type="dxa"/>
          </w:tcPr>
          <w:p w14:paraId="4753B387" w14:textId="77777777" w:rsidR="00172B79" w:rsidRDefault="004171DA">
            <w:pPr>
              <w:pStyle w:val="TableParagraph"/>
              <w:spacing w:line="240" w:lineRule="auto"/>
              <w:ind w:right="57"/>
              <w:rPr>
                <w:sz w:val="20"/>
              </w:rPr>
            </w:pPr>
            <w:r>
              <w:rPr>
                <w:sz w:val="20"/>
                <w:szCs w:val="20"/>
                <w:lang w:val="de-DE"/>
              </w:rPr>
              <w:t>GVI (OEL TWA) [1]</w:t>
            </w:r>
          </w:p>
        </w:tc>
        <w:tc>
          <w:tcPr>
            <w:tcW w:w="4241" w:type="dxa"/>
          </w:tcPr>
          <w:p w14:paraId="711B265F" w14:textId="77777777" w:rsidR="00172B79" w:rsidRDefault="004171DA">
            <w:pPr>
              <w:pStyle w:val="TableParagraph"/>
              <w:spacing w:line="240" w:lineRule="atLeast"/>
              <w:ind w:right="57"/>
              <w:rPr>
                <w:sz w:val="20"/>
                <w:lang w:val="fr-FR"/>
              </w:rPr>
            </w:pPr>
            <w:r>
              <w:rPr>
                <w:sz w:val="20"/>
                <w:szCs w:val="20"/>
                <w:lang w:val="de-DE"/>
              </w:rPr>
              <w:t>10 mg/ m³ (Gesamtstaub, inhalierbare Partikel)</w:t>
            </w:r>
          </w:p>
          <w:p w14:paraId="399BECAB" w14:textId="77777777" w:rsidR="00172B79" w:rsidRDefault="004171DA">
            <w:pPr>
              <w:pStyle w:val="TableParagraph"/>
              <w:spacing w:line="240" w:lineRule="atLeast"/>
              <w:ind w:right="57"/>
              <w:rPr>
                <w:sz w:val="20"/>
                <w:lang w:val="fr-FR"/>
              </w:rPr>
            </w:pPr>
            <w:r>
              <w:rPr>
                <w:sz w:val="20"/>
                <w:szCs w:val="20"/>
                <w:lang w:val="de-DE"/>
              </w:rPr>
              <w:t>4 mg/ m³ (einatembarer Staub)</w:t>
            </w:r>
          </w:p>
        </w:tc>
      </w:tr>
      <w:tr w:rsidR="00172B79" w14:paraId="2F2525AE" w14:textId="77777777">
        <w:trPr>
          <w:trHeight w:val="285"/>
        </w:trPr>
        <w:tc>
          <w:tcPr>
            <w:tcW w:w="3060" w:type="dxa"/>
            <w:vAlign w:val="center"/>
          </w:tcPr>
          <w:p w14:paraId="1A84F325" w14:textId="77777777" w:rsidR="00172B79" w:rsidRDefault="004171DA">
            <w:pPr>
              <w:pStyle w:val="TableParagraph"/>
              <w:spacing w:before="0" w:line="240" w:lineRule="auto"/>
              <w:ind w:right="57"/>
              <w:rPr>
                <w:sz w:val="20"/>
              </w:rPr>
            </w:pPr>
            <w:r>
              <w:rPr>
                <w:sz w:val="20"/>
                <w:szCs w:val="20"/>
                <w:lang w:val="de-DE"/>
              </w:rPr>
              <w:t>Frankreich</w:t>
            </w:r>
          </w:p>
        </w:tc>
        <w:tc>
          <w:tcPr>
            <w:tcW w:w="3408" w:type="dxa"/>
            <w:vAlign w:val="center"/>
          </w:tcPr>
          <w:p w14:paraId="79709BA5" w14:textId="77777777" w:rsidR="00172B79" w:rsidRDefault="004171DA">
            <w:pPr>
              <w:pStyle w:val="TableParagraph"/>
              <w:spacing w:before="0" w:line="240" w:lineRule="auto"/>
              <w:ind w:right="57"/>
              <w:rPr>
                <w:sz w:val="20"/>
              </w:rPr>
            </w:pPr>
            <w:r>
              <w:rPr>
                <w:sz w:val="20"/>
                <w:szCs w:val="20"/>
                <w:lang w:val="de-DE"/>
              </w:rPr>
              <w:t>VME (OEL TWA)</w:t>
            </w:r>
          </w:p>
        </w:tc>
        <w:tc>
          <w:tcPr>
            <w:tcW w:w="4241" w:type="dxa"/>
            <w:vAlign w:val="center"/>
          </w:tcPr>
          <w:p w14:paraId="700FF489" w14:textId="77777777" w:rsidR="00172B79" w:rsidRDefault="004171DA">
            <w:pPr>
              <w:pStyle w:val="TableParagraph"/>
              <w:spacing w:before="0" w:line="240" w:lineRule="auto"/>
              <w:ind w:right="57"/>
              <w:rPr>
                <w:sz w:val="20"/>
              </w:rPr>
            </w:pPr>
            <w:r>
              <w:rPr>
                <w:sz w:val="20"/>
                <w:szCs w:val="20"/>
                <w:lang w:val="de-DE"/>
              </w:rPr>
              <w:t>10 mg/ m³</w:t>
            </w:r>
          </w:p>
        </w:tc>
      </w:tr>
      <w:tr w:rsidR="00172B79" w14:paraId="306169C1" w14:textId="77777777">
        <w:trPr>
          <w:trHeight w:val="527"/>
        </w:trPr>
        <w:tc>
          <w:tcPr>
            <w:tcW w:w="3060" w:type="dxa"/>
          </w:tcPr>
          <w:p w14:paraId="3F234C11" w14:textId="77777777" w:rsidR="00172B79" w:rsidRDefault="004171DA">
            <w:pPr>
              <w:pStyle w:val="TableParagraph"/>
              <w:spacing w:line="240" w:lineRule="auto"/>
              <w:ind w:right="57"/>
              <w:rPr>
                <w:sz w:val="20"/>
              </w:rPr>
            </w:pPr>
            <w:r>
              <w:rPr>
                <w:sz w:val="20"/>
                <w:szCs w:val="20"/>
                <w:lang w:val="de-DE"/>
              </w:rPr>
              <w:t>Deutschland</w:t>
            </w:r>
          </w:p>
        </w:tc>
        <w:tc>
          <w:tcPr>
            <w:tcW w:w="3408" w:type="dxa"/>
          </w:tcPr>
          <w:p w14:paraId="482A096F" w14:textId="77777777" w:rsidR="00172B79" w:rsidRDefault="004171DA">
            <w:pPr>
              <w:pStyle w:val="TableParagraph"/>
              <w:spacing w:line="240" w:lineRule="auto"/>
              <w:ind w:right="57"/>
              <w:rPr>
                <w:sz w:val="20"/>
              </w:rPr>
            </w:pPr>
            <w:r>
              <w:rPr>
                <w:sz w:val="20"/>
                <w:szCs w:val="20"/>
                <w:lang w:val="de-DE"/>
              </w:rPr>
              <w:t>AGW (AEL TWA) [1]</w:t>
            </w:r>
          </w:p>
        </w:tc>
        <w:tc>
          <w:tcPr>
            <w:tcW w:w="4241" w:type="dxa"/>
          </w:tcPr>
          <w:p w14:paraId="0FB8B853" w14:textId="77777777" w:rsidR="00172B79" w:rsidRDefault="004171DA">
            <w:pPr>
              <w:pStyle w:val="TableParagraph"/>
              <w:spacing w:line="240" w:lineRule="atLeast"/>
              <w:ind w:right="57"/>
              <w:rPr>
                <w:sz w:val="20"/>
              </w:rPr>
            </w:pPr>
            <w:r>
              <w:rPr>
                <w:sz w:val="20"/>
                <w:szCs w:val="20"/>
                <w:lang w:val="de-DE"/>
              </w:rPr>
              <w:t>1,25 mg/ m³ (respirable Fraktion (Staub)</w:t>
            </w:r>
          </w:p>
          <w:p w14:paraId="3C840931" w14:textId="77777777" w:rsidR="00172B79" w:rsidRDefault="004171DA">
            <w:pPr>
              <w:pStyle w:val="TableParagraph"/>
              <w:spacing w:line="240" w:lineRule="atLeast"/>
              <w:ind w:right="57"/>
              <w:rPr>
                <w:sz w:val="20"/>
              </w:rPr>
            </w:pPr>
            <w:r>
              <w:rPr>
                <w:sz w:val="20"/>
                <w:szCs w:val="20"/>
                <w:lang w:val="de-DE"/>
              </w:rPr>
              <w:t>10 mg/ m³ (inhalierbare Fraktion (Staub)</w:t>
            </w:r>
          </w:p>
        </w:tc>
      </w:tr>
      <w:tr w:rsidR="00172B79" w14:paraId="5D7A46EC" w14:textId="77777777">
        <w:trPr>
          <w:trHeight w:val="527"/>
        </w:trPr>
        <w:tc>
          <w:tcPr>
            <w:tcW w:w="3060" w:type="dxa"/>
          </w:tcPr>
          <w:p w14:paraId="2422D97F" w14:textId="77777777" w:rsidR="00172B79" w:rsidRDefault="004171DA">
            <w:pPr>
              <w:pStyle w:val="TableParagraph"/>
              <w:spacing w:line="240" w:lineRule="auto"/>
              <w:ind w:right="57"/>
              <w:rPr>
                <w:sz w:val="20"/>
              </w:rPr>
            </w:pPr>
            <w:r>
              <w:rPr>
                <w:sz w:val="20"/>
                <w:szCs w:val="20"/>
                <w:lang w:val="de-DE"/>
              </w:rPr>
              <w:t>Griechenland</w:t>
            </w:r>
          </w:p>
        </w:tc>
        <w:tc>
          <w:tcPr>
            <w:tcW w:w="3408" w:type="dxa"/>
          </w:tcPr>
          <w:p w14:paraId="67FEA271" w14:textId="77777777" w:rsidR="00172B79" w:rsidRDefault="004171DA">
            <w:pPr>
              <w:pStyle w:val="TableParagraph"/>
              <w:spacing w:line="240" w:lineRule="auto"/>
              <w:ind w:right="57"/>
              <w:rPr>
                <w:sz w:val="20"/>
              </w:rPr>
            </w:pPr>
            <w:r>
              <w:rPr>
                <w:sz w:val="20"/>
                <w:szCs w:val="20"/>
                <w:lang w:val="de-DE"/>
              </w:rPr>
              <w:t>OEL TWA</w:t>
            </w:r>
          </w:p>
        </w:tc>
        <w:tc>
          <w:tcPr>
            <w:tcW w:w="4241" w:type="dxa"/>
          </w:tcPr>
          <w:p w14:paraId="2EAAC9EE" w14:textId="77777777" w:rsidR="00172B79" w:rsidRDefault="004171DA">
            <w:pPr>
              <w:pStyle w:val="TableParagraph"/>
              <w:spacing w:line="240" w:lineRule="atLeast"/>
              <w:ind w:right="57"/>
              <w:rPr>
                <w:sz w:val="20"/>
              </w:rPr>
            </w:pPr>
            <w:r>
              <w:rPr>
                <w:sz w:val="20"/>
                <w:szCs w:val="20"/>
                <w:lang w:val="de-DE"/>
              </w:rPr>
              <w:t>10 mg/ m³ (inhalierbare Fraktion)</w:t>
            </w:r>
          </w:p>
          <w:p w14:paraId="6911731E" w14:textId="77777777" w:rsidR="00172B79" w:rsidRDefault="004171DA">
            <w:pPr>
              <w:pStyle w:val="TableParagraph"/>
              <w:spacing w:line="240" w:lineRule="atLeast"/>
              <w:ind w:right="57"/>
              <w:rPr>
                <w:sz w:val="20"/>
              </w:rPr>
            </w:pPr>
            <w:r>
              <w:rPr>
                <w:sz w:val="20"/>
                <w:szCs w:val="20"/>
                <w:lang w:val="de-DE"/>
              </w:rPr>
              <w:t>5 mg/ m³ (respirable Fraktion)</w:t>
            </w:r>
          </w:p>
        </w:tc>
      </w:tr>
      <w:tr w:rsidR="00172B79" w14:paraId="2C8540FC" w14:textId="77777777">
        <w:trPr>
          <w:trHeight w:val="285"/>
        </w:trPr>
        <w:tc>
          <w:tcPr>
            <w:tcW w:w="3060" w:type="dxa"/>
            <w:vAlign w:val="center"/>
          </w:tcPr>
          <w:p w14:paraId="36FFC3B2" w14:textId="77777777" w:rsidR="00172B79" w:rsidRDefault="004171DA">
            <w:pPr>
              <w:pStyle w:val="TableParagraph"/>
              <w:spacing w:before="0" w:line="240" w:lineRule="auto"/>
              <w:ind w:right="57"/>
              <w:rPr>
                <w:sz w:val="20"/>
              </w:rPr>
            </w:pPr>
            <w:r>
              <w:rPr>
                <w:sz w:val="20"/>
                <w:szCs w:val="20"/>
                <w:lang w:val="de-DE"/>
              </w:rPr>
              <w:t>USA ACGIH</w:t>
            </w:r>
          </w:p>
        </w:tc>
        <w:tc>
          <w:tcPr>
            <w:tcW w:w="3408" w:type="dxa"/>
            <w:vAlign w:val="center"/>
          </w:tcPr>
          <w:p w14:paraId="0D035617" w14:textId="77777777" w:rsidR="00172B79" w:rsidRDefault="004171DA">
            <w:pPr>
              <w:pStyle w:val="TableParagraph"/>
              <w:spacing w:before="0" w:line="240" w:lineRule="auto"/>
              <w:ind w:right="57"/>
              <w:rPr>
                <w:sz w:val="20"/>
              </w:rPr>
            </w:pPr>
            <w:r>
              <w:rPr>
                <w:sz w:val="20"/>
                <w:szCs w:val="20"/>
                <w:lang w:val="de-DE"/>
              </w:rPr>
              <w:t>ACGIH OEL TWA</w:t>
            </w:r>
          </w:p>
        </w:tc>
        <w:tc>
          <w:tcPr>
            <w:tcW w:w="4241" w:type="dxa"/>
            <w:vAlign w:val="center"/>
          </w:tcPr>
          <w:p w14:paraId="540A5C56" w14:textId="77777777" w:rsidR="00172B79" w:rsidRDefault="004171DA">
            <w:pPr>
              <w:pStyle w:val="TableParagraph"/>
              <w:spacing w:before="0" w:line="240" w:lineRule="auto"/>
              <w:ind w:right="57"/>
              <w:rPr>
                <w:sz w:val="20"/>
              </w:rPr>
            </w:pPr>
            <w:r>
              <w:rPr>
                <w:sz w:val="20"/>
                <w:szCs w:val="20"/>
                <w:lang w:val="de-DE"/>
              </w:rPr>
              <w:t>10 mg/ m³</w:t>
            </w:r>
          </w:p>
        </w:tc>
      </w:tr>
      <w:tr w:rsidR="00172B79" w14:paraId="741EAA8D" w14:textId="77777777">
        <w:trPr>
          <w:trHeight w:val="282"/>
        </w:trPr>
        <w:tc>
          <w:tcPr>
            <w:tcW w:w="3060" w:type="dxa"/>
            <w:vAlign w:val="center"/>
          </w:tcPr>
          <w:p w14:paraId="0F1AD30D" w14:textId="77777777" w:rsidR="00172B79" w:rsidRDefault="004171DA">
            <w:pPr>
              <w:pStyle w:val="TableParagraph"/>
              <w:spacing w:before="0"/>
              <w:ind w:right="57"/>
              <w:rPr>
                <w:sz w:val="20"/>
              </w:rPr>
            </w:pPr>
            <w:r>
              <w:rPr>
                <w:sz w:val="20"/>
                <w:szCs w:val="20"/>
                <w:lang w:val="de-DE"/>
              </w:rPr>
              <w:t>Lettland</w:t>
            </w:r>
          </w:p>
        </w:tc>
        <w:tc>
          <w:tcPr>
            <w:tcW w:w="3408" w:type="dxa"/>
            <w:vAlign w:val="center"/>
          </w:tcPr>
          <w:p w14:paraId="131F427D"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314661B2" w14:textId="77777777" w:rsidR="00172B79" w:rsidRDefault="004171DA">
            <w:pPr>
              <w:pStyle w:val="TableParagraph"/>
              <w:spacing w:before="0"/>
              <w:ind w:right="57"/>
              <w:rPr>
                <w:sz w:val="20"/>
              </w:rPr>
            </w:pPr>
            <w:r>
              <w:rPr>
                <w:sz w:val="20"/>
                <w:szCs w:val="20"/>
                <w:lang w:val="de-DE"/>
              </w:rPr>
              <w:t>10 mg/ m³</w:t>
            </w:r>
          </w:p>
        </w:tc>
      </w:tr>
      <w:tr w:rsidR="00172B79" w14:paraId="65C91607" w14:textId="77777777">
        <w:trPr>
          <w:trHeight w:val="285"/>
        </w:trPr>
        <w:tc>
          <w:tcPr>
            <w:tcW w:w="3060" w:type="dxa"/>
            <w:vAlign w:val="center"/>
          </w:tcPr>
          <w:p w14:paraId="5781C899" w14:textId="77777777" w:rsidR="00172B79" w:rsidRDefault="004171DA">
            <w:pPr>
              <w:pStyle w:val="TableParagraph"/>
              <w:spacing w:before="0"/>
              <w:ind w:right="57"/>
              <w:rPr>
                <w:sz w:val="20"/>
              </w:rPr>
            </w:pPr>
            <w:r>
              <w:rPr>
                <w:sz w:val="20"/>
                <w:szCs w:val="20"/>
                <w:lang w:val="de-DE"/>
              </w:rPr>
              <w:t>Spanien</w:t>
            </w:r>
          </w:p>
        </w:tc>
        <w:tc>
          <w:tcPr>
            <w:tcW w:w="3408" w:type="dxa"/>
            <w:vAlign w:val="center"/>
          </w:tcPr>
          <w:p w14:paraId="28F98CA5" w14:textId="77777777" w:rsidR="00172B79" w:rsidRDefault="004171DA">
            <w:pPr>
              <w:pStyle w:val="TableParagraph"/>
              <w:spacing w:before="0"/>
              <w:ind w:right="57"/>
              <w:rPr>
                <w:sz w:val="20"/>
              </w:rPr>
            </w:pPr>
            <w:r>
              <w:rPr>
                <w:sz w:val="20"/>
                <w:szCs w:val="20"/>
                <w:lang w:val="de-DE"/>
              </w:rPr>
              <w:t>VLA-ED (AEL TWA) [1]</w:t>
            </w:r>
          </w:p>
        </w:tc>
        <w:tc>
          <w:tcPr>
            <w:tcW w:w="4241" w:type="dxa"/>
            <w:vAlign w:val="center"/>
          </w:tcPr>
          <w:p w14:paraId="08956179" w14:textId="77777777" w:rsidR="00172B79" w:rsidRDefault="004171DA">
            <w:pPr>
              <w:pStyle w:val="TableParagraph"/>
              <w:spacing w:before="0"/>
              <w:ind w:right="57"/>
              <w:rPr>
                <w:sz w:val="20"/>
              </w:rPr>
            </w:pPr>
            <w:r>
              <w:rPr>
                <w:sz w:val="20"/>
                <w:szCs w:val="20"/>
                <w:lang w:val="de-DE"/>
              </w:rPr>
              <w:t>10 mg/ m³</w:t>
            </w:r>
          </w:p>
        </w:tc>
      </w:tr>
      <w:tr w:rsidR="00172B79" w14:paraId="4B7245E7" w14:textId="77777777">
        <w:trPr>
          <w:trHeight w:val="282"/>
        </w:trPr>
        <w:tc>
          <w:tcPr>
            <w:tcW w:w="3060" w:type="dxa"/>
            <w:vAlign w:val="center"/>
          </w:tcPr>
          <w:p w14:paraId="6E5EF7C9" w14:textId="77777777" w:rsidR="00172B79" w:rsidRDefault="004171DA">
            <w:pPr>
              <w:pStyle w:val="TableParagraph"/>
              <w:spacing w:before="0"/>
              <w:ind w:right="57"/>
              <w:rPr>
                <w:sz w:val="20"/>
              </w:rPr>
            </w:pPr>
            <w:r>
              <w:rPr>
                <w:sz w:val="20"/>
                <w:szCs w:val="20"/>
                <w:lang w:val="de-DE"/>
              </w:rPr>
              <w:t>Schweiz</w:t>
            </w:r>
          </w:p>
        </w:tc>
        <w:tc>
          <w:tcPr>
            <w:tcW w:w="3408" w:type="dxa"/>
            <w:vAlign w:val="center"/>
          </w:tcPr>
          <w:p w14:paraId="4C54D3C7" w14:textId="77777777" w:rsidR="00172B79" w:rsidRDefault="004171DA">
            <w:pPr>
              <w:pStyle w:val="TableParagraph"/>
              <w:spacing w:before="0"/>
              <w:ind w:right="57"/>
              <w:rPr>
                <w:sz w:val="20"/>
              </w:rPr>
            </w:pPr>
            <w:r>
              <w:rPr>
                <w:sz w:val="20"/>
                <w:szCs w:val="20"/>
                <w:lang w:val="de-DE"/>
              </w:rPr>
              <w:t>MAK (OEL TWA) [1]</w:t>
            </w:r>
          </w:p>
        </w:tc>
        <w:tc>
          <w:tcPr>
            <w:tcW w:w="4241" w:type="dxa"/>
            <w:vAlign w:val="center"/>
          </w:tcPr>
          <w:p w14:paraId="6D4D5993" w14:textId="77777777" w:rsidR="00172B79" w:rsidRDefault="004171DA">
            <w:pPr>
              <w:pStyle w:val="TableParagraph"/>
              <w:spacing w:before="0"/>
              <w:ind w:right="57"/>
              <w:rPr>
                <w:sz w:val="20"/>
              </w:rPr>
            </w:pPr>
            <w:r>
              <w:rPr>
                <w:sz w:val="20"/>
                <w:szCs w:val="20"/>
                <w:lang w:val="de-DE"/>
              </w:rPr>
              <w:t>3 mg/ m³ (einatembarer Staub)</w:t>
            </w:r>
          </w:p>
        </w:tc>
      </w:tr>
      <w:tr w:rsidR="00172B79" w14:paraId="2A1B27A2" w14:textId="77777777">
        <w:trPr>
          <w:trHeight w:val="530"/>
        </w:trPr>
        <w:tc>
          <w:tcPr>
            <w:tcW w:w="3060" w:type="dxa"/>
          </w:tcPr>
          <w:p w14:paraId="79F07F2A" w14:textId="77777777" w:rsidR="00172B79" w:rsidRDefault="004171DA">
            <w:pPr>
              <w:pStyle w:val="TableParagraph"/>
              <w:spacing w:before="23" w:line="240" w:lineRule="auto"/>
              <w:ind w:right="57"/>
              <w:rPr>
                <w:sz w:val="20"/>
              </w:rPr>
            </w:pPr>
            <w:r>
              <w:rPr>
                <w:sz w:val="20"/>
                <w:szCs w:val="20"/>
                <w:lang w:val="de-DE"/>
              </w:rPr>
              <w:t>Vereinigtes Königreich</w:t>
            </w:r>
          </w:p>
        </w:tc>
        <w:tc>
          <w:tcPr>
            <w:tcW w:w="3408" w:type="dxa"/>
          </w:tcPr>
          <w:p w14:paraId="1A4B5CB4" w14:textId="77777777" w:rsidR="00172B79" w:rsidRDefault="004171DA">
            <w:pPr>
              <w:pStyle w:val="TableParagraph"/>
              <w:spacing w:before="23" w:line="240" w:lineRule="auto"/>
              <w:ind w:right="57"/>
              <w:rPr>
                <w:sz w:val="20"/>
              </w:rPr>
            </w:pPr>
            <w:r>
              <w:rPr>
                <w:sz w:val="20"/>
                <w:szCs w:val="20"/>
                <w:lang w:val="de-DE"/>
              </w:rPr>
              <w:t>WEL TWA (AEL TWA) [1]</w:t>
            </w:r>
          </w:p>
        </w:tc>
        <w:tc>
          <w:tcPr>
            <w:tcW w:w="4241" w:type="dxa"/>
          </w:tcPr>
          <w:p w14:paraId="58303557" w14:textId="77777777" w:rsidR="00172B79" w:rsidRDefault="004171DA">
            <w:pPr>
              <w:pStyle w:val="TableParagraph"/>
              <w:spacing w:before="23" w:line="240" w:lineRule="auto"/>
              <w:ind w:right="57"/>
              <w:rPr>
                <w:sz w:val="20"/>
              </w:rPr>
            </w:pPr>
            <w:r>
              <w:rPr>
                <w:sz w:val="20"/>
                <w:szCs w:val="20"/>
                <w:lang w:val="de-DE"/>
              </w:rPr>
              <w:t>10 mg/ m³ (insgesamt inhalierbar)</w:t>
            </w:r>
          </w:p>
          <w:p w14:paraId="4C7B1D2D" w14:textId="77777777" w:rsidR="00172B79" w:rsidRDefault="004171DA">
            <w:pPr>
              <w:pStyle w:val="TableParagraph"/>
              <w:spacing w:before="23" w:line="240" w:lineRule="auto"/>
              <w:ind w:right="57"/>
              <w:rPr>
                <w:sz w:val="20"/>
              </w:rPr>
            </w:pPr>
            <w:r>
              <w:rPr>
                <w:sz w:val="20"/>
                <w:szCs w:val="20"/>
                <w:lang w:val="de-DE"/>
              </w:rPr>
              <w:t>4 mg/ m³ (respirabel)</w:t>
            </w:r>
          </w:p>
        </w:tc>
      </w:tr>
      <w:tr w:rsidR="00172B79" w14:paraId="4419D249" w14:textId="77777777">
        <w:trPr>
          <w:trHeight w:val="527"/>
        </w:trPr>
        <w:tc>
          <w:tcPr>
            <w:tcW w:w="3060" w:type="dxa"/>
          </w:tcPr>
          <w:p w14:paraId="6ECC34FC" w14:textId="77777777" w:rsidR="00172B79" w:rsidRDefault="004171DA">
            <w:pPr>
              <w:pStyle w:val="TableParagraph"/>
              <w:spacing w:line="240" w:lineRule="auto"/>
              <w:ind w:right="57"/>
              <w:rPr>
                <w:sz w:val="20"/>
              </w:rPr>
            </w:pPr>
            <w:r>
              <w:rPr>
                <w:sz w:val="20"/>
                <w:szCs w:val="20"/>
                <w:lang w:val="de-DE"/>
              </w:rPr>
              <w:t>Vereinigtes Königreich</w:t>
            </w:r>
          </w:p>
        </w:tc>
        <w:tc>
          <w:tcPr>
            <w:tcW w:w="3408" w:type="dxa"/>
          </w:tcPr>
          <w:p w14:paraId="2B199E29" w14:textId="77777777" w:rsidR="00172B79" w:rsidRDefault="004171DA">
            <w:pPr>
              <w:pStyle w:val="TableParagraph"/>
              <w:spacing w:line="240" w:lineRule="auto"/>
              <w:ind w:right="57"/>
              <w:rPr>
                <w:sz w:val="20"/>
              </w:rPr>
            </w:pPr>
            <w:r>
              <w:rPr>
                <w:sz w:val="20"/>
                <w:szCs w:val="20"/>
                <w:lang w:val="de-DE"/>
              </w:rPr>
              <w:t>WEL STEL (AEL STEL)</w:t>
            </w:r>
          </w:p>
        </w:tc>
        <w:tc>
          <w:tcPr>
            <w:tcW w:w="4241" w:type="dxa"/>
          </w:tcPr>
          <w:p w14:paraId="10D5530E" w14:textId="77777777" w:rsidR="00172B79" w:rsidRDefault="004171DA">
            <w:pPr>
              <w:pStyle w:val="TableParagraph"/>
              <w:spacing w:line="240" w:lineRule="atLeast"/>
              <w:ind w:right="57"/>
              <w:rPr>
                <w:sz w:val="20"/>
              </w:rPr>
            </w:pPr>
            <w:r>
              <w:rPr>
                <w:sz w:val="20"/>
                <w:szCs w:val="20"/>
                <w:lang w:val="de-DE"/>
              </w:rPr>
              <w:t>30 mg/ m³ (inhalierbar berechnet-gesamt)</w:t>
            </w:r>
          </w:p>
          <w:p w14:paraId="62DFF07D" w14:textId="77777777" w:rsidR="00172B79" w:rsidRDefault="004171DA">
            <w:pPr>
              <w:pStyle w:val="TableParagraph"/>
              <w:spacing w:line="240" w:lineRule="atLeast"/>
              <w:ind w:right="57"/>
              <w:rPr>
                <w:sz w:val="20"/>
              </w:rPr>
            </w:pPr>
            <w:r>
              <w:rPr>
                <w:sz w:val="20"/>
                <w:szCs w:val="20"/>
                <w:lang w:val="de-DE"/>
              </w:rPr>
              <w:t>12 mg/ m³ (berechnet-einatembar)</w:t>
            </w:r>
          </w:p>
        </w:tc>
      </w:tr>
      <w:tr w:rsidR="00172B79" w14:paraId="610D7A27" w14:textId="77777777">
        <w:trPr>
          <w:trHeight w:val="285"/>
        </w:trPr>
        <w:tc>
          <w:tcPr>
            <w:tcW w:w="3060" w:type="dxa"/>
            <w:vAlign w:val="center"/>
          </w:tcPr>
          <w:p w14:paraId="2DA5236C" w14:textId="77777777" w:rsidR="00172B79" w:rsidRDefault="004171DA">
            <w:pPr>
              <w:pStyle w:val="TableParagraph"/>
              <w:spacing w:before="0" w:line="240" w:lineRule="auto"/>
              <w:ind w:right="57"/>
              <w:rPr>
                <w:sz w:val="20"/>
              </w:rPr>
            </w:pPr>
            <w:r>
              <w:rPr>
                <w:sz w:val="20"/>
                <w:szCs w:val="20"/>
                <w:lang w:val="de-DE"/>
              </w:rPr>
              <w:t>Dänemark</w:t>
            </w:r>
          </w:p>
        </w:tc>
        <w:tc>
          <w:tcPr>
            <w:tcW w:w="3408" w:type="dxa"/>
            <w:vAlign w:val="center"/>
          </w:tcPr>
          <w:p w14:paraId="334CA51A" w14:textId="77777777" w:rsidR="00172B79" w:rsidRDefault="004171DA">
            <w:pPr>
              <w:pStyle w:val="TableParagraph"/>
              <w:spacing w:before="0" w:line="240" w:lineRule="auto"/>
              <w:ind w:right="57"/>
              <w:rPr>
                <w:sz w:val="20"/>
              </w:rPr>
            </w:pPr>
            <w:r>
              <w:rPr>
                <w:sz w:val="20"/>
                <w:szCs w:val="20"/>
                <w:lang w:val="de-DE"/>
              </w:rPr>
              <w:t>AEL TWA [1]</w:t>
            </w:r>
          </w:p>
        </w:tc>
        <w:tc>
          <w:tcPr>
            <w:tcW w:w="4241" w:type="dxa"/>
            <w:vAlign w:val="center"/>
          </w:tcPr>
          <w:p w14:paraId="1E669922" w14:textId="77777777" w:rsidR="00172B79" w:rsidRDefault="004171DA">
            <w:pPr>
              <w:pStyle w:val="TableParagraph"/>
              <w:spacing w:before="0" w:line="240" w:lineRule="auto"/>
              <w:ind w:right="57"/>
              <w:rPr>
                <w:sz w:val="20"/>
              </w:rPr>
            </w:pPr>
            <w:r>
              <w:rPr>
                <w:sz w:val="20"/>
                <w:szCs w:val="20"/>
                <w:lang w:val="de-DE"/>
              </w:rPr>
              <w:t>6 mg/ m³</w:t>
            </w:r>
          </w:p>
        </w:tc>
      </w:tr>
      <w:tr w:rsidR="00172B79" w14:paraId="6312027F" w14:textId="77777777">
        <w:trPr>
          <w:trHeight w:val="282"/>
        </w:trPr>
        <w:tc>
          <w:tcPr>
            <w:tcW w:w="3060" w:type="dxa"/>
            <w:vAlign w:val="center"/>
          </w:tcPr>
          <w:p w14:paraId="5D140AF9" w14:textId="77777777" w:rsidR="00172B79" w:rsidRDefault="004171DA">
            <w:pPr>
              <w:pStyle w:val="TableParagraph"/>
              <w:spacing w:before="0"/>
              <w:ind w:right="57"/>
              <w:rPr>
                <w:sz w:val="20"/>
              </w:rPr>
            </w:pPr>
            <w:r>
              <w:rPr>
                <w:sz w:val="20"/>
                <w:szCs w:val="20"/>
                <w:lang w:val="de-DE"/>
              </w:rPr>
              <w:t>Estland</w:t>
            </w:r>
          </w:p>
        </w:tc>
        <w:tc>
          <w:tcPr>
            <w:tcW w:w="3408" w:type="dxa"/>
            <w:vAlign w:val="center"/>
          </w:tcPr>
          <w:p w14:paraId="64F5E65F"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4893A447" w14:textId="77777777" w:rsidR="00172B79" w:rsidRDefault="004171DA">
            <w:pPr>
              <w:pStyle w:val="TableParagraph"/>
              <w:spacing w:before="0"/>
              <w:ind w:right="57"/>
              <w:rPr>
                <w:sz w:val="20"/>
              </w:rPr>
            </w:pPr>
            <w:r>
              <w:rPr>
                <w:sz w:val="20"/>
                <w:szCs w:val="20"/>
                <w:lang w:val="de-DE"/>
              </w:rPr>
              <w:t>5 mg/ m³</w:t>
            </w:r>
          </w:p>
        </w:tc>
      </w:tr>
      <w:tr w:rsidR="00172B79" w14:paraId="577474E1" w14:textId="77777777">
        <w:trPr>
          <w:trHeight w:val="527"/>
        </w:trPr>
        <w:tc>
          <w:tcPr>
            <w:tcW w:w="3060" w:type="dxa"/>
          </w:tcPr>
          <w:p w14:paraId="44F69FA6" w14:textId="77777777" w:rsidR="00172B79" w:rsidRDefault="004171DA">
            <w:pPr>
              <w:pStyle w:val="TableParagraph"/>
              <w:spacing w:line="240" w:lineRule="auto"/>
              <w:ind w:right="57"/>
              <w:rPr>
                <w:sz w:val="20"/>
              </w:rPr>
            </w:pPr>
            <w:r>
              <w:rPr>
                <w:sz w:val="20"/>
                <w:szCs w:val="20"/>
                <w:lang w:val="de-DE"/>
              </w:rPr>
              <w:t>Irland</w:t>
            </w:r>
          </w:p>
        </w:tc>
        <w:tc>
          <w:tcPr>
            <w:tcW w:w="3408" w:type="dxa"/>
          </w:tcPr>
          <w:p w14:paraId="44577128" w14:textId="77777777" w:rsidR="00172B79" w:rsidRDefault="004171DA">
            <w:pPr>
              <w:pStyle w:val="TableParagraph"/>
              <w:spacing w:line="240" w:lineRule="auto"/>
              <w:ind w:right="57"/>
              <w:rPr>
                <w:sz w:val="20"/>
              </w:rPr>
            </w:pPr>
            <w:r>
              <w:rPr>
                <w:sz w:val="20"/>
                <w:szCs w:val="20"/>
                <w:lang w:val="de-DE"/>
              </w:rPr>
              <w:t>AEL TWA [1]</w:t>
            </w:r>
          </w:p>
        </w:tc>
        <w:tc>
          <w:tcPr>
            <w:tcW w:w="4241" w:type="dxa"/>
          </w:tcPr>
          <w:p w14:paraId="699CDACE" w14:textId="77777777" w:rsidR="00172B79" w:rsidRDefault="004171DA">
            <w:pPr>
              <w:pStyle w:val="TableParagraph"/>
              <w:spacing w:line="240" w:lineRule="atLeast"/>
              <w:ind w:right="57"/>
              <w:rPr>
                <w:sz w:val="20"/>
              </w:rPr>
            </w:pPr>
            <w:r>
              <w:rPr>
                <w:sz w:val="20"/>
                <w:szCs w:val="20"/>
                <w:lang w:val="de-DE"/>
              </w:rPr>
              <w:t>10 mg/ m³ (insgesamt inhalierbarer Staub)</w:t>
            </w:r>
          </w:p>
          <w:p w14:paraId="4182F16B" w14:textId="77777777" w:rsidR="00172B79" w:rsidRDefault="004171DA">
            <w:pPr>
              <w:pStyle w:val="TableParagraph"/>
              <w:spacing w:line="240" w:lineRule="atLeast"/>
              <w:ind w:right="57"/>
              <w:rPr>
                <w:sz w:val="20"/>
              </w:rPr>
            </w:pPr>
            <w:r>
              <w:rPr>
                <w:sz w:val="20"/>
                <w:szCs w:val="20"/>
                <w:lang w:val="de-DE"/>
              </w:rPr>
              <w:t>4 mg/ m³ (einatembarer Staub)</w:t>
            </w:r>
          </w:p>
        </w:tc>
      </w:tr>
      <w:tr w:rsidR="00172B79" w14:paraId="7D75110A" w14:textId="77777777">
        <w:trPr>
          <w:trHeight w:val="530"/>
        </w:trPr>
        <w:tc>
          <w:tcPr>
            <w:tcW w:w="3060" w:type="dxa"/>
          </w:tcPr>
          <w:p w14:paraId="29B4C1DE" w14:textId="77777777" w:rsidR="00172B79" w:rsidRDefault="004171DA">
            <w:pPr>
              <w:pStyle w:val="TableParagraph"/>
              <w:spacing w:before="23" w:line="240" w:lineRule="auto"/>
              <w:ind w:right="57"/>
              <w:rPr>
                <w:sz w:val="20"/>
              </w:rPr>
            </w:pPr>
            <w:r>
              <w:rPr>
                <w:sz w:val="20"/>
                <w:szCs w:val="20"/>
                <w:lang w:val="de-DE"/>
              </w:rPr>
              <w:t>Irland</w:t>
            </w:r>
          </w:p>
        </w:tc>
        <w:tc>
          <w:tcPr>
            <w:tcW w:w="3408" w:type="dxa"/>
          </w:tcPr>
          <w:p w14:paraId="167E2B3B" w14:textId="77777777" w:rsidR="00172B79" w:rsidRDefault="004171DA">
            <w:pPr>
              <w:pStyle w:val="TableParagraph"/>
              <w:spacing w:before="23" w:line="240" w:lineRule="auto"/>
              <w:ind w:right="57"/>
              <w:rPr>
                <w:sz w:val="20"/>
              </w:rPr>
            </w:pPr>
            <w:r>
              <w:rPr>
                <w:sz w:val="20"/>
                <w:szCs w:val="20"/>
                <w:lang w:val="de-DE"/>
              </w:rPr>
              <w:t>OEL STEL</w:t>
            </w:r>
          </w:p>
        </w:tc>
        <w:tc>
          <w:tcPr>
            <w:tcW w:w="4241" w:type="dxa"/>
          </w:tcPr>
          <w:p w14:paraId="014D3826" w14:textId="77777777" w:rsidR="00172B79" w:rsidRDefault="004171DA">
            <w:pPr>
              <w:pStyle w:val="TableParagraph"/>
              <w:spacing w:before="23" w:line="240" w:lineRule="auto"/>
              <w:ind w:right="57"/>
              <w:rPr>
                <w:sz w:val="20"/>
              </w:rPr>
            </w:pPr>
            <w:r>
              <w:rPr>
                <w:sz w:val="20"/>
                <w:szCs w:val="20"/>
                <w:lang w:val="de-DE"/>
              </w:rPr>
              <w:t>30 mg/ m³ (berechneter, lungengängiger Staub)</w:t>
            </w:r>
          </w:p>
          <w:p w14:paraId="0A6FC8C0" w14:textId="77777777" w:rsidR="00172B79" w:rsidRDefault="004171DA">
            <w:pPr>
              <w:pStyle w:val="TableParagraph"/>
              <w:spacing w:before="23" w:line="240" w:lineRule="auto"/>
              <w:ind w:right="57"/>
              <w:rPr>
                <w:sz w:val="20"/>
              </w:rPr>
            </w:pPr>
            <w:r>
              <w:rPr>
                <w:sz w:val="20"/>
                <w:szCs w:val="20"/>
                <w:lang w:val="de-DE"/>
              </w:rPr>
              <w:t>12 mg/ m³ (berechnet)</w:t>
            </w:r>
          </w:p>
        </w:tc>
      </w:tr>
      <w:tr w:rsidR="00172B79" w14:paraId="3B42596B" w14:textId="77777777">
        <w:trPr>
          <w:trHeight w:val="282"/>
        </w:trPr>
        <w:tc>
          <w:tcPr>
            <w:tcW w:w="3060" w:type="dxa"/>
            <w:vAlign w:val="center"/>
          </w:tcPr>
          <w:p w14:paraId="0F1BA72E" w14:textId="77777777" w:rsidR="00172B79" w:rsidRDefault="004171DA">
            <w:pPr>
              <w:pStyle w:val="TableParagraph"/>
              <w:spacing w:before="0"/>
              <w:ind w:right="57"/>
              <w:rPr>
                <w:sz w:val="20"/>
              </w:rPr>
            </w:pPr>
            <w:r>
              <w:rPr>
                <w:sz w:val="20"/>
                <w:szCs w:val="20"/>
                <w:lang w:val="de-DE"/>
              </w:rPr>
              <w:t>Litauen</w:t>
            </w:r>
          </w:p>
        </w:tc>
        <w:tc>
          <w:tcPr>
            <w:tcW w:w="3408" w:type="dxa"/>
            <w:vAlign w:val="center"/>
          </w:tcPr>
          <w:p w14:paraId="32E95937" w14:textId="77777777" w:rsidR="00172B79" w:rsidRDefault="004171DA">
            <w:pPr>
              <w:pStyle w:val="TableParagraph"/>
              <w:spacing w:before="0"/>
              <w:ind w:right="57"/>
              <w:rPr>
                <w:sz w:val="20"/>
              </w:rPr>
            </w:pPr>
            <w:r>
              <w:rPr>
                <w:sz w:val="20"/>
                <w:szCs w:val="20"/>
                <w:lang w:val="de-DE"/>
              </w:rPr>
              <w:t>IPRV (OEL TWA)</w:t>
            </w:r>
          </w:p>
        </w:tc>
        <w:tc>
          <w:tcPr>
            <w:tcW w:w="4241" w:type="dxa"/>
            <w:vAlign w:val="center"/>
          </w:tcPr>
          <w:p w14:paraId="3D107417" w14:textId="77777777" w:rsidR="00172B79" w:rsidRDefault="004171DA">
            <w:pPr>
              <w:pStyle w:val="TableParagraph"/>
              <w:spacing w:before="0"/>
              <w:ind w:right="57"/>
              <w:rPr>
                <w:sz w:val="20"/>
              </w:rPr>
            </w:pPr>
            <w:r>
              <w:rPr>
                <w:sz w:val="20"/>
                <w:szCs w:val="20"/>
                <w:lang w:val="de-DE"/>
              </w:rPr>
              <w:t>5 mg/ m³</w:t>
            </w:r>
          </w:p>
        </w:tc>
      </w:tr>
      <w:tr w:rsidR="00172B79" w14:paraId="2CF92537" w14:textId="77777777">
        <w:trPr>
          <w:trHeight w:val="285"/>
        </w:trPr>
        <w:tc>
          <w:tcPr>
            <w:tcW w:w="3060" w:type="dxa"/>
            <w:vAlign w:val="center"/>
          </w:tcPr>
          <w:p w14:paraId="7B6D2726"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2583CF5F" w14:textId="77777777" w:rsidR="00172B79" w:rsidRDefault="004171DA">
            <w:pPr>
              <w:pStyle w:val="TableParagraph"/>
              <w:spacing w:before="0"/>
              <w:ind w:right="57"/>
              <w:rPr>
                <w:sz w:val="20"/>
              </w:rPr>
            </w:pPr>
            <w:r>
              <w:rPr>
                <w:sz w:val="20"/>
                <w:szCs w:val="20"/>
                <w:lang w:val="de-DE"/>
              </w:rPr>
              <w:t>Grenseverdi (OEL TWA) [1]</w:t>
            </w:r>
          </w:p>
        </w:tc>
        <w:tc>
          <w:tcPr>
            <w:tcW w:w="4241" w:type="dxa"/>
            <w:vAlign w:val="center"/>
          </w:tcPr>
          <w:p w14:paraId="4CB73F03" w14:textId="77777777" w:rsidR="00172B79" w:rsidRDefault="004171DA">
            <w:pPr>
              <w:pStyle w:val="TableParagraph"/>
              <w:spacing w:before="0"/>
              <w:ind w:right="57"/>
              <w:rPr>
                <w:sz w:val="20"/>
              </w:rPr>
            </w:pPr>
            <w:r>
              <w:rPr>
                <w:sz w:val="20"/>
                <w:szCs w:val="20"/>
                <w:lang w:val="de-DE"/>
              </w:rPr>
              <w:t>5 mg/ m³</w:t>
            </w:r>
          </w:p>
        </w:tc>
      </w:tr>
      <w:tr w:rsidR="00172B79" w14:paraId="2AFAA40E" w14:textId="77777777">
        <w:trPr>
          <w:trHeight w:val="282"/>
        </w:trPr>
        <w:tc>
          <w:tcPr>
            <w:tcW w:w="3060" w:type="dxa"/>
            <w:vAlign w:val="center"/>
          </w:tcPr>
          <w:p w14:paraId="6D1581A0" w14:textId="77777777" w:rsidR="00172B79" w:rsidRDefault="004171DA">
            <w:pPr>
              <w:pStyle w:val="TableParagraph"/>
              <w:spacing w:before="0"/>
              <w:ind w:right="57"/>
              <w:rPr>
                <w:sz w:val="20"/>
              </w:rPr>
            </w:pPr>
            <w:r>
              <w:rPr>
                <w:sz w:val="20"/>
                <w:szCs w:val="20"/>
                <w:lang w:val="de-DE"/>
              </w:rPr>
              <w:t>Norwegen</w:t>
            </w:r>
          </w:p>
        </w:tc>
        <w:tc>
          <w:tcPr>
            <w:tcW w:w="3408" w:type="dxa"/>
            <w:vAlign w:val="center"/>
          </w:tcPr>
          <w:p w14:paraId="6D1ABE60" w14:textId="77777777" w:rsidR="00172B79" w:rsidRDefault="004171DA">
            <w:pPr>
              <w:pStyle w:val="TableParagraph"/>
              <w:spacing w:before="0"/>
              <w:ind w:right="57"/>
              <w:rPr>
                <w:sz w:val="20"/>
              </w:rPr>
            </w:pPr>
            <w:r>
              <w:rPr>
                <w:sz w:val="20"/>
                <w:szCs w:val="20"/>
                <w:lang w:val="de-DE"/>
              </w:rPr>
              <w:t>Korttidsverdi (OEL STEL)</w:t>
            </w:r>
          </w:p>
        </w:tc>
        <w:tc>
          <w:tcPr>
            <w:tcW w:w="4241" w:type="dxa"/>
            <w:vAlign w:val="center"/>
          </w:tcPr>
          <w:p w14:paraId="36064E67" w14:textId="77777777" w:rsidR="00172B79" w:rsidRDefault="004171DA">
            <w:pPr>
              <w:pStyle w:val="TableParagraph"/>
              <w:spacing w:before="0"/>
              <w:ind w:right="57"/>
              <w:rPr>
                <w:sz w:val="20"/>
              </w:rPr>
            </w:pPr>
            <w:r>
              <w:rPr>
                <w:sz w:val="20"/>
                <w:szCs w:val="20"/>
                <w:lang w:val="de-DE"/>
              </w:rPr>
              <w:t>10 mg/ m³ (Wert berechnet)</w:t>
            </w:r>
          </w:p>
        </w:tc>
      </w:tr>
      <w:tr w:rsidR="00172B79" w14:paraId="6E7C9911" w14:textId="77777777">
        <w:trPr>
          <w:trHeight w:val="772"/>
        </w:trPr>
        <w:tc>
          <w:tcPr>
            <w:tcW w:w="3060" w:type="dxa"/>
          </w:tcPr>
          <w:p w14:paraId="6C74705F" w14:textId="77777777" w:rsidR="00172B79" w:rsidRDefault="004171DA">
            <w:pPr>
              <w:pStyle w:val="TableParagraph"/>
              <w:spacing w:before="23" w:line="240" w:lineRule="auto"/>
              <w:ind w:right="57"/>
              <w:rPr>
                <w:sz w:val="20"/>
              </w:rPr>
            </w:pPr>
            <w:r>
              <w:rPr>
                <w:sz w:val="20"/>
                <w:szCs w:val="20"/>
                <w:lang w:val="de-DE"/>
              </w:rPr>
              <w:t>Polen</w:t>
            </w:r>
          </w:p>
        </w:tc>
        <w:tc>
          <w:tcPr>
            <w:tcW w:w="3408" w:type="dxa"/>
          </w:tcPr>
          <w:p w14:paraId="4A07CAB2" w14:textId="77777777" w:rsidR="00172B79" w:rsidRDefault="004171DA">
            <w:pPr>
              <w:pStyle w:val="TableParagraph"/>
              <w:spacing w:before="23" w:line="240" w:lineRule="auto"/>
              <w:ind w:right="57"/>
              <w:rPr>
                <w:sz w:val="20"/>
              </w:rPr>
            </w:pPr>
            <w:r>
              <w:rPr>
                <w:sz w:val="20"/>
                <w:szCs w:val="20"/>
                <w:lang w:val="de-DE"/>
              </w:rPr>
              <w:t>NDS (AAL TWA)</w:t>
            </w:r>
          </w:p>
        </w:tc>
        <w:tc>
          <w:tcPr>
            <w:tcW w:w="4241" w:type="dxa"/>
          </w:tcPr>
          <w:p w14:paraId="27F7F4F1" w14:textId="77777777" w:rsidR="00172B79" w:rsidRDefault="004171DA">
            <w:pPr>
              <w:pStyle w:val="TableParagraph"/>
              <w:spacing w:before="23" w:line="240" w:lineRule="auto"/>
              <w:ind w:right="57"/>
              <w:rPr>
                <w:sz w:val="20"/>
              </w:rPr>
            </w:pPr>
            <w:r>
              <w:rPr>
                <w:sz w:val="20"/>
                <w:szCs w:val="20"/>
                <w:lang w:val="de-DE"/>
              </w:rPr>
              <w:t>10 mg/ m³ (die Konzentration der lungengängigen kristallinen Siliziumdioxidfraktion wird gleichzeitig inhalierbare Fraktion bestimmt)</w:t>
            </w:r>
          </w:p>
        </w:tc>
      </w:tr>
      <w:tr w:rsidR="00172B79" w14:paraId="15E0BCCB" w14:textId="77777777">
        <w:trPr>
          <w:trHeight w:val="285"/>
        </w:trPr>
        <w:tc>
          <w:tcPr>
            <w:tcW w:w="3060" w:type="dxa"/>
            <w:vAlign w:val="center"/>
          </w:tcPr>
          <w:p w14:paraId="3D090102" w14:textId="77777777" w:rsidR="00172B79" w:rsidRDefault="004171DA">
            <w:pPr>
              <w:pStyle w:val="TableParagraph"/>
              <w:spacing w:before="0"/>
              <w:ind w:right="57"/>
              <w:rPr>
                <w:sz w:val="20"/>
              </w:rPr>
            </w:pPr>
            <w:r>
              <w:rPr>
                <w:sz w:val="20"/>
                <w:szCs w:val="20"/>
                <w:lang w:val="de-DE"/>
              </w:rPr>
              <w:lastRenderedPageBreak/>
              <w:t>Rumänien</w:t>
            </w:r>
          </w:p>
        </w:tc>
        <w:tc>
          <w:tcPr>
            <w:tcW w:w="3408" w:type="dxa"/>
            <w:vAlign w:val="center"/>
          </w:tcPr>
          <w:p w14:paraId="1D788FDB" w14:textId="77777777" w:rsidR="00172B79" w:rsidRDefault="004171DA">
            <w:pPr>
              <w:pStyle w:val="TableParagraph"/>
              <w:spacing w:before="0"/>
              <w:ind w:right="57"/>
              <w:rPr>
                <w:sz w:val="20"/>
              </w:rPr>
            </w:pPr>
            <w:r>
              <w:rPr>
                <w:sz w:val="20"/>
                <w:szCs w:val="20"/>
                <w:lang w:val="de-DE"/>
              </w:rPr>
              <w:t>OEL TWA</w:t>
            </w:r>
          </w:p>
        </w:tc>
        <w:tc>
          <w:tcPr>
            <w:tcW w:w="4241" w:type="dxa"/>
            <w:vAlign w:val="center"/>
          </w:tcPr>
          <w:p w14:paraId="35338E24" w14:textId="77777777" w:rsidR="00172B79" w:rsidRDefault="004171DA">
            <w:pPr>
              <w:pStyle w:val="TableParagraph"/>
              <w:spacing w:before="0"/>
              <w:ind w:right="57"/>
              <w:rPr>
                <w:sz w:val="20"/>
              </w:rPr>
            </w:pPr>
            <w:r>
              <w:rPr>
                <w:sz w:val="20"/>
                <w:szCs w:val="20"/>
                <w:lang w:val="de-DE"/>
              </w:rPr>
              <w:t>10 mg/ m³</w:t>
            </w:r>
          </w:p>
        </w:tc>
      </w:tr>
      <w:tr w:rsidR="00172B79" w14:paraId="371DCABD" w14:textId="77777777">
        <w:trPr>
          <w:trHeight w:val="285"/>
        </w:trPr>
        <w:tc>
          <w:tcPr>
            <w:tcW w:w="3060" w:type="dxa"/>
            <w:vAlign w:val="center"/>
          </w:tcPr>
          <w:p w14:paraId="69B776AF" w14:textId="77777777" w:rsidR="00172B79" w:rsidRDefault="004171DA">
            <w:pPr>
              <w:pStyle w:val="TableParagraph"/>
              <w:spacing w:before="0" w:line="240" w:lineRule="auto"/>
              <w:ind w:right="57"/>
              <w:rPr>
                <w:sz w:val="20"/>
              </w:rPr>
            </w:pPr>
            <w:r>
              <w:rPr>
                <w:sz w:val="20"/>
                <w:szCs w:val="20"/>
                <w:lang w:val="de-DE"/>
              </w:rPr>
              <w:t>Rumänien</w:t>
            </w:r>
          </w:p>
        </w:tc>
        <w:tc>
          <w:tcPr>
            <w:tcW w:w="3408" w:type="dxa"/>
            <w:vAlign w:val="center"/>
          </w:tcPr>
          <w:p w14:paraId="3E510798" w14:textId="77777777" w:rsidR="00172B79" w:rsidRDefault="004171DA">
            <w:pPr>
              <w:pStyle w:val="TableParagraph"/>
              <w:spacing w:before="0" w:line="240" w:lineRule="auto"/>
              <w:ind w:right="57"/>
              <w:rPr>
                <w:sz w:val="20"/>
              </w:rPr>
            </w:pPr>
            <w:r>
              <w:rPr>
                <w:sz w:val="20"/>
                <w:szCs w:val="20"/>
                <w:lang w:val="de-DE"/>
              </w:rPr>
              <w:t>OEL STEL</w:t>
            </w:r>
          </w:p>
        </w:tc>
        <w:tc>
          <w:tcPr>
            <w:tcW w:w="4241" w:type="dxa"/>
            <w:vAlign w:val="center"/>
          </w:tcPr>
          <w:p w14:paraId="459D1AE6" w14:textId="77777777" w:rsidR="00172B79" w:rsidRDefault="004171DA">
            <w:pPr>
              <w:pStyle w:val="TableParagraph"/>
              <w:spacing w:before="0" w:line="240" w:lineRule="auto"/>
              <w:ind w:right="57"/>
              <w:rPr>
                <w:sz w:val="20"/>
              </w:rPr>
            </w:pPr>
            <w:r>
              <w:rPr>
                <w:sz w:val="20"/>
                <w:szCs w:val="20"/>
                <w:lang w:val="de-DE"/>
              </w:rPr>
              <w:t>15 mg/ m³</w:t>
            </w:r>
          </w:p>
        </w:tc>
      </w:tr>
      <w:tr w:rsidR="00172B79" w14:paraId="39F0E951" w14:textId="77777777">
        <w:trPr>
          <w:trHeight w:val="282"/>
        </w:trPr>
        <w:tc>
          <w:tcPr>
            <w:tcW w:w="3060" w:type="dxa"/>
            <w:vAlign w:val="center"/>
          </w:tcPr>
          <w:p w14:paraId="0CF77EB1" w14:textId="77777777" w:rsidR="00172B79" w:rsidRDefault="004171DA">
            <w:pPr>
              <w:pStyle w:val="TableParagraph"/>
              <w:spacing w:before="0"/>
              <w:ind w:right="57"/>
              <w:rPr>
                <w:sz w:val="20"/>
              </w:rPr>
            </w:pPr>
            <w:r>
              <w:rPr>
                <w:sz w:val="20"/>
                <w:szCs w:val="20"/>
                <w:lang w:val="de-DE"/>
              </w:rPr>
              <w:t>Slowakei</w:t>
            </w:r>
          </w:p>
        </w:tc>
        <w:tc>
          <w:tcPr>
            <w:tcW w:w="3408" w:type="dxa"/>
            <w:vAlign w:val="center"/>
          </w:tcPr>
          <w:p w14:paraId="0DC41177" w14:textId="77777777" w:rsidR="00172B79" w:rsidRDefault="004171DA">
            <w:pPr>
              <w:pStyle w:val="TableParagraph"/>
              <w:spacing w:before="0"/>
              <w:ind w:right="57"/>
              <w:rPr>
                <w:sz w:val="20"/>
              </w:rPr>
            </w:pPr>
            <w:r>
              <w:rPr>
                <w:sz w:val="20"/>
                <w:szCs w:val="20"/>
                <w:lang w:val="de-DE"/>
              </w:rPr>
              <w:t>NPHV (OEL TWA) [1]</w:t>
            </w:r>
          </w:p>
        </w:tc>
        <w:tc>
          <w:tcPr>
            <w:tcW w:w="4241" w:type="dxa"/>
            <w:vAlign w:val="center"/>
          </w:tcPr>
          <w:p w14:paraId="35DEA872" w14:textId="77777777" w:rsidR="00172B79" w:rsidRDefault="004171DA">
            <w:pPr>
              <w:pStyle w:val="TableParagraph"/>
              <w:spacing w:before="0"/>
              <w:ind w:right="57"/>
              <w:rPr>
                <w:sz w:val="20"/>
              </w:rPr>
            </w:pPr>
            <w:r>
              <w:rPr>
                <w:sz w:val="20"/>
                <w:szCs w:val="20"/>
                <w:lang w:val="de-DE"/>
              </w:rPr>
              <w:t>5 mg/ m³</w:t>
            </w:r>
          </w:p>
        </w:tc>
      </w:tr>
      <w:tr w:rsidR="00172B79" w14:paraId="314CD722" w14:textId="77777777">
        <w:trPr>
          <w:trHeight w:val="285"/>
        </w:trPr>
        <w:tc>
          <w:tcPr>
            <w:tcW w:w="3060" w:type="dxa"/>
            <w:vAlign w:val="center"/>
          </w:tcPr>
          <w:p w14:paraId="6A33A256" w14:textId="77777777" w:rsidR="00172B79" w:rsidRDefault="004171DA">
            <w:pPr>
              <w:pStyle w:val="TableParagraph"/>
              <w:spacing w:before="0" w:line="240" w:lineRule="auto"/>
              <w:ind w:right="57"/>
              <w:rPr>
                <w:sz w:val="20"/>
              </w:rPr>
            </w:pPr>
            <w:r>
              <w:rPr>
                <w:sz w:val="20"/>
                <w:szCs w:val="20"/>
                <w:lang w:val="de-DE"/>
              </w:rPr>
              <w:t>Schweden</w:t>
            </w:r>
          </w:p>
        </w:tc>
        <w:tc>
          <w:tcPr>
            <w:tcW w:w="3408" w:type="dxa"/>
            <w:vAlign w:val="center"/>
          </w:tcPr>
          <w:p w14:paraId="59E7BC3F" w14:textId="77777777" w:rsidR="00172B79" w:rsidRDefault="004171DA">
            <w:pPr>
              <w:pStyle w:val="TableParagraph"/>
              <w:spacing w:before="0" w:line="240" w:lineRule="auto"/>
              <w:ind w:right="57"/>
              <w:rPr>
                <w:sz w:val="20"/>
              </w:rPr>
            </w:pPr>
            <w:r>
              <w:rPr>
                <w:sz w:val="20"/>
                <w:szCs w:val="20"/>
                <w:lang w:val="de-DE"/>
              </w:rPr>
              <w:t>NGV (OEL TWA)</w:t>
            </w:r>
          </w:p>
        </w:tc>
        <w:tc>
          <w:tcPr>
            <w:tcW w:w="4241" w:type="dxa"/>
            <w:vAlign w:val="center"/>
          </w:tcPr>
          <w:p w14:paraId="2A2D9228" w14:textId="77777777" w:rsidR="00172B79" w:rsidRDefault="004171DA">
            <w:pPr>
              <w:pStyle w:val="TableParagraph"/>
              <w:spacing w:before="0" w:line="240" w:lineRule="auto"/>
              <w:ind w:right="57"/>
              <w:rPr>
                <w:sz w:val="20"/>
              </w:rPr>
            </w:pPr>
            <w:r>
              <w:rPr>
                <w:sz w:val="20"/>
                <w:szCs w:val="20"/>
                <w:lang w:val="de-DE"/>
              </w:rPr>
              <w:t>5 mg/ m³ (Gesamtstaub)</w:t>
            </w:r>
          </w:p>
        </w:tc>
      </w:tr>
      <w:tr w:rsidR="00172B79" w14:paraId="505205DA" w14:textId="77777777">
        <w:trPr>
          <w:trHeight w:val="285"/>
        </w:trPr>
        <w:tc>
          <w:tcPr>
            <w:tcW w:w="3060" w:type="dxa"/>
            <w:vAlign w:val="center"/>
          </w:tcPr>
          <w:p w14:paraId="6BE5FB95" w14:textId="77777777" w:rsidR="00172B79" w:rsidRDefault="004171DA">
            <w:pPr>
              <w:pStyle w:val="TableParagraph"/>
              <w:spacing w:before="0" w:line="240" w:lineRule="auto"/>
              <w:ind w:right="57"/>
              <w:rPr>
                <w:sz w:val="20"/>
              </w:rPr>
            </w:pPr>
            <w:r>
              <w:rPr>
                <w:sz w:val="20"/>
                <w:szCs w:val="20"/>
                <w:lang w:val="de-DE"/>
              </w:rPr>
              <w:t>Portugal</w:t>
            </w:r>
          </w:p>
        </w:tc>
        <w:tc>
          <w:tcPr>
            <w:tcW w:w="3408" w:type="dxa"/>
            <w:vAlign w:val="center"/>
          </w:tcPr>
          <w:p w14:paraId="70F160DD" w14:textId="77777777" w:rsidR="00172B79" w:rsidRDefault="004171DA">
            <w:pPr>
              <w:pStyle w:val="TableParagraph"/>
              <w:spacing w:before="0" w:line="240" w:lineRule="auto"/>
              <w:ind w:right="57"/>
              <w:rPr>
                <w:sz w:val="20"/>
              </w:rPr>
            </w:pPr>
            <w:r>
              <w:rPr>
                <w:sz w:val="20"/>
                <w:szCs w:val="20"/>
                <w:lang w:val="de-DE"/>
              </w:rPr>
              <w:t>OEL TWA</w:t>
            </w:r>
          </w:p>
        </w:tc>
        <w:tc>
          <w:tcPr>
            <w:tcW w:w="4241" w:type="dxa"/>
            <w:vAlign w:val="center"/>
          </w:tcPr>
          <w:p w14:paraId="771DE11D" w14:textId="77777777" w:rsidR="00172B79" w:rsidRDefault="004171DA">
            <w:pPr>
              <w:pStyle w:val="TableParagraph"/>
              <w:spacing w:before="0" w:line="240" w:lineRule="auto"/>
              <w:ind w:right="57"/>
              <w:rPr>
                <w:sz w:val="20"/>
              </w:rPr>
            </w:pPr>
            <w:r>
              <w:rPr>
                <w:sz w:val="20"/>
                <w:szCs w:val="20"/>
                <w:lang w:val="de-DE"/>
              </w:rPr>
              <w:t>10 mg/ m³</w:t>
            </w:r>
          </w:p>
        </w:tc>
      </w:tr>
      <w:tr w:rsidR="00172B79" w14:paraId="0E56CEB8" w14:textId="77777777">
        <w:trPr>
          <w:trHeight w:val="282"/>
        </w:trPr>
        <w:tc>
          <w:tcPr>
            <w:tcW w:w="3060" w:type="dxa"/>
            <w:vAlign w:val="center"/>
          </w:tcPr>
          <w:p w14:paraId="75B760D2" w14:textId="77777777" w:rsidR="00172B79" w:rsidRDefault="004171DA">
            <w:pPr>
              <w:pStyle w:val="TableParagraph"/>
              <w:spacing w:before="0"/>
              <w:ind w:right="57"/>
              <w:rPr>
                <w:sz w:val="20"/>
              </w:rPr>
            </w:pPr>
            <w:r>
              <w:rPr>
                <w:sz w:val="20"/>
                <w:szCs w:val="20"/>
                <w:lang w:val="de-DE"/>
              </w:rPr>
              <w:t>Portugal</w:t>
            </w:r>
          </w:p>
        </w:tc>
        <w:tc>
          <w:tcPr>
            <w:tcW w:w="3408" w:type="dxa"/>
            <w:vAlign w:val="center"/>
          </w:tcPr>
          <w:p w14:paraId="170A5652" w14:textId="77777777" w:rsidR="00172B79" w:rsidRDefault="004171DA">
            <w:pPr>
              <w:pStyle w:val="TableParagraph"/>
              <w:spacing w:before="0"/>
              <w:ind w:right="57"/>
              <w:rPr>
                <w:sz w:val="20"/>
              </w:rPr>
            </w:pPr>
            <w:r>
              <w:rPr>
                <w:sz w:val="20"/>
                <w:szCs w:val="20"/>
                <w:lang w:val="de-DE"/>
              </w:rPr>
              <w:t>Chemische Kategorie</w:t>
            </w:r>
          </w:p>
        </w:tc>
        <w:tc>
          <w:tcPr>
            <w:tcW w:w="4241" w:type="dxa"/>
            <w:vAlign w:val="center"/>
          </w:tcPr>
          <w:p w14:paraId="029E4F5A" w14:textId="77777777" w:rsidR="00172B79" w:rsidRDefault="004171DA">
            <w:pPr>
              <w:pStyle w:val="TableParagraph"/>
              <w:spacing w:before="0"/>
              <w:ind w:right="57"/>
              <w:rPr>
                <w:sz w:val="20"/>
              </w:rPr>
            </w:pPr>
            <w:r>
              <w:rPr>
                <w:sz w:val="20"/>
                <w:szCs w:val="20"/>
                <w:lang w:val="de-DE"/>
              </w:rPr>
              <w:t>A4 - Nicht klassifizierbar als menschliches Karzinogen</w:t>
            </w:r>
          </w:p>
        </w:tc>
      </w:tr>
    </w:tbl>
    <w:p w14:paraId="334523F7" w14:textId="77777777" w:rsidR="00172B79" w:rsidRPr="00616DB6" w:rsidRDefault="004171DA" w:rsidP="00616DB6">
      <w:pPr>
        <w:pStyle w:val="Heading2"/>
        <w:numPr>
          <w:ilvl w:val="1"/>
          <w:numId w:val="7"/>
        </w:numPr>
        <w:tabs>
          <w:tab w:val="left" w:pos="927"/>
          <w:tab w:val="left" w:pos="928"/>
        </w:tabs>
        <w:spacing w:before="1" w:after="25"/>
        <w:rPr>
          <w:b w:val="0"/>
          <w:lang w:val="de-DE"/>
        </w:rPr>
      </w:pPr>
      <w:r w:rsidRPr="00616DB6">
        <w:rPr>
          <w:b w:val="0"/>
          <w:lang w:val="de-DE"/>
        </w:rPr>
        <w:t>Kontrollen der Exposition</w:t>
      </w:r>
      <w:bookmarkStart w:id="38" w:name="8.2._Exposure_controls"/>
      <w:bookmarkEnd w:id="38"/>
    </w:p>
    <w:tbl>
      <w:tblPr>
        <w:tblStyle w:val="TableNormal0"/>
        <w:tblW w:w="0" w:type="auto"/>
        <w:tblInd w:w="331" w:type="dxa"/>
        <w:tblLayout w:type="fixed"/>
        <w:tblLook w:val="01E0" w:firstRow="1" w:lastRow="1" w:firstColumn="1" w:lastColumn="1" w:noHBand="0" w:noVBand="0"/>
      </w:tblPr>
      <w:tblGrid>
        <w:gridCol w:w="3507"/>
        <w:gridCol w:w="157"/>
        <w:gridCol w:w="6788"/>
      </w:tblGrid>
      <w:tr w:rsidR="00172B79" w14:paraId="46052945" w14:textId="77777777">
        <w:trPr>
          <w:trHeight w:val="694"/>
        </w:trPr>
        <w:tc>
          <w:tcPr>
            <w:tcW w:w="3507" w:type="dxa"/>
          </w:tcPr>
          <w:p w14:paraId="7E819145" w14:textId="77777777" w:rsidR="00172B79" w:rsidRDefault="004171DA">
            <w:pPr>
              <w:pStyle w:val="TableParagraph"/>
              <w:spacing w:before="0" w:line="240" w:lineRule="auto"/>
              <w:ind w:left="1"/>
              <w:rPr>
                <w:sz w:val="20"/>
              </w:rPr>
            </w:pPr>
            <w:r>
              <w:rPr>
                <w:sz w:val="20"/>
                <w:szCs w:val="20"/>
                <w:lang w:val="de-DE"/>
              </w:rPr>
              <w:t>Angemessene technische Kontrollen</w:t>
            </w:r>
          </w:p>
        </w:tc>
        <w:tc>
          <w:tcPr>
            <w:tcW w:w="157" w:type="dxa"/>
          </w:tcPr>
          <w:p w14:paraId="4BAEFC67" w14:textId="77777777" w:rsidR="00172B79" w:rsidRDefault="004171DA">
            <w:pPr>
              <w:pStyle w:val="TableParagraph"/>
              <w:spacing w:before="0" w:line="240" w:lineRule="auto"/>
              <w:ind w:left="0"/>
              <w:jc w:val="center"/>
              <w:rPr>
                <w:sz w:val="20"/>
              </w:rPr>
            </w:pPr>
            <w:r>
              <w:rPr>
                <w:sz w:val="20"/>
              </w:rPr>
              <w:t>:</w:t>
            </w:r>
          </w:p>
        </w:tc>
        <w:tc>
          <w:tcPr>
            <w:tcW w:w="6788" w:type="dxa"/>
          </w:tcPr>
          <w:p w14:paraId="1315CA78" w14:textId="77777777" w:rsidR="00172B79" w:rsidRDefault="004171DA">
            <w:pPr>
              <w:pStyle w:val="TableParagraph"/>
              <w:spacing w:before="0" w:line="240" w:lineRule="auto"/>
              <w:ind w:left="45"/>
              <w:rPr>
                <w:sz w:val="20"/>
              </w:rPr>
            </w:pPr>
            <w:r>
              <w:rPr>
                <w:sz w:val="20"/>
                <w:szCs w:val="20"/>
                <w:lang w:val="de-DE"/>
              </w:rPr>
              <w:t>Geeignete Ausrüstung für Augen-/Körperwaschanlagen sollte in der Nähe einer möglichen Exposition zur Verfügung stehen. Sorgen Sie für ausreichende Belüftung, insbesondere in engen Bereichen. Sicherstellen, dass alle nationalen/lokalen Vorschriften eingehalten werden.</w:t>
            </w:r>
          </w:p>
        </w:tc>
      </w:tr>
      <w:tr w:rsidR="00172B79" w14:paraId="6DD86572" w14:textId="77777777">
        <w:trPr>
          <w:trHeight w:val="1234"/>
        </w:trPr>
        <w:tc>
          <w:tcPr>
            <w:tcW w:w="3507" w:type="dxa"/>
          </w:tcPr>
          <w:p w14:paraId="4F0D2770" w14:textId="77777777" w:rsidR="00172B79" w:rsidRDefault="004171DA">
            <w:pPr>
              <w:pStyle w:val="TableParagraph"/>
              <w:spacing w:before="0" w:line="240" w:lineRule="auto"/>
              <w:ind w:left="1"/>
              <w:rPr>
                <w:sz w:val="20"/>
              </w:rPr>
            </w:pPr>
            <w:r>
              <w:rPr>
                <w:sz w:val="20"/>
                <w:szCs w:val="20"/>
                <w:lang w:val="de-DE"/>
              </w:rPr>
              <w:t>Persönliche Schutzausrüstung</w:t>
            </w:r>
          </w:p>
        </w:tc>
        <w:tc>
          <w:tcPr>
            <w:tcW w:w="157" w:type="dxa"/>
          </w:tcPr>
          <w:p w14:paraId="46AED8B1" w14:textId="77777777" w:rsidR="00172B79" w:rsidRDefault="004171DA">
            <w:pPr>
              <w:pStyle w:val="TableParagraph"/>
              <w:spacing w:before="0" w:line="240" w:lineRule="auto"/>
              <w:ind w:left="0"/>
              <w:jc w:val="center"/>
              <w:rPr>
                <w:sz w:val="20"/>
              </w:rPr>
            </w:pPr>
            <w:r>
              <w:rPr>
                <w:sz w:val="20"/>
              </w:rPr>
              <w:t>:</w:t>
            </w:r>
          </w:p>
        </w:tc>
        <w:tc>
          <w:tcPr>
            <w:tcW w:w="6788" w:type="dxa"/>
          </w:tcPr>
          <w:p w14:paraId="3CBBD272" w14:textId="77777777" w:rsidR="00172B79" w:rsidRDefault="004171DA">
            <w:pPr>
              <w:pStyle w:val="TableParagraph"/>
              <w:spacing w:before="0" w:line="240" w:lineRule="auto"/>
              <w:ind w:left="45"/>
              <w:rPr>
                <w:sz w:val="20"/>
              </w:rPr>
            </w:pPr>
            <w:r>
              <w:rPr>
                <w:sz w:val="20"/>
                <w:szCs w:val="20"/>
                <w:lang w:val="de-DE"/>
              </w:rPr>
              <w:t>Handschuhe. Schutzkleidung. Schutzbrille.</w:t>
            </w:r>
          </w:p>
          <w:p w14:paraId="0C853895" w14:textId="77777777" w:rsidR="00172B79" w:rsidRDefault="004171DA">
            <w:pPr>
              <w:pStyle w:val="TableParagraph"/>
              <w:spacing w:before="0" w:line="240" w:lineRule="auto"/>
              <w:ind w:left="46"/>
              <w:rPr>
                <w:rFonts w:ascii="Times New Roman"/>
                <w:sz w:val="20"/>
              </w:rPr>
            </w:pPr>
            <w:r>
              <w:rPr>
                <w:rFonts w:ascii="Times New Roman"/>
                <w:noProof/>
                <w:sz w:val="20"/>
              </w:rPr>
              <w:drawing>
                <wp:inline distT="0" distB="0" distL="0" distR="0" wp14:anchorId="75894509" wp14:editId="2E2A73D7">
                  <wp:extent cx="640235"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40235" cy="640079"/>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2DAAC577" wp14:editId="0B662F37">
                  <wp:extent cx="634041" cy="6338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stretch>
                            <a:fillRect/>
                          </a:stretch>
                        </pic:blipFill>
                        <pic:spPr>
                          <a:xfrm>
                            <a:off x="0" y="0"/>
                            <a:ext cx="634041" cy="633888"/>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6A2E014F" wp14:editId="01F5139D">
                  <wp:extent cx="634030" cy="6338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34030" cy="633888"/>
                          </a:xfrm>
                          <a:prstGeom prst="rect">
                            <a:avLst/>
                          </a:prstGeom>
                        </pic:spPr>
                      </pic:pic>
                    </a:graphicData>
                  </a:graphic>
                </wp:inline>
              </w:drawing>
            </w:r>
          </w:p>
        </w:tc>
      </w:tr>
      <w:tr w:rsidR="00172B79" w14:paraId="2A535806" w14:textId="77777777">
        <w:trPr>
          <w:trHeight w:val="215"/>
        </w:trPr>
        <w:tc>
          <w:tcPr>
            <w:tcW w:w="3507" w:type="dxa"/>
          </w:tcPr>
          <w:p w14:paraId="21B8C4E5" w14:textId="77777777" w:rsidR="00172B79" w:rsidRDefault="004171DA">
            <w:pPr>
              <w:pStyle w:val="TableParagraph"/>
              <w:spacing w:before="0" w:line="240" w:lineRule="auto"/>
              <w:ind w:left="1"/>
              <w:rPr>
                <w:sz w:val="20"/>
              </w:rPr>
            </w:pPr>
            <w:r>
              <w:rPr>
                <w:sz w:val="20"/>
                <w:szCs w:val="20"/>
                <w:lang w:val="de-DE"/>
              </w:rPr>
              <w:t>Materialien für Schutzkleidung</w:t>
            </w:r>
          </w:p>
        </w:tc>
        <w:tc>
          <w:tcPr>
            <w:tcW w:w="157" w:type="dxa"/>
          </w:tcPr>
          <w:p w14:paraId="4866500B" w14:textId="77777777" w:rsidR="00172B79" w:rsidRDefault="004171DA">
            <w:pPr>
              <w:pStyle w:val="TableParagraph"/>
              <w:spacing w:before="0" w:line="240" w:lineRule="auto"/>
              <w:ind w:left="0"/>
              <w:jc w:val="center"/>
              <w:rPr>
                <w:sz w:val="20"/>
              </w:rPr>
            </w:pPr>
            <w:r>
              <w:rPr>
                <w:sz w:val="20"/>
              </w:rPr>
              <w:t>:</w:t>
            </w:r>
          </w:p>
        </w:tc>
        <w:tc>
          <w:tcPr>
            <w:tcW w:w="6788" w:type="dxa"/>
          </w:tcPr>
          <w:p w14:paraId="1819A172" w14:textId="77777777" w:rsidR="00172B79" w:rsidRDefault="004171DA">
            <w:pPr>
              <w:pStyle w:val="TableParagraph"/>
              <w:spacing w:before="0" w:line="240" w:lineRule="auto"/>
              <w:ind w:left="45"/>
              <w:rPr>
                <w:sz w:val="20"/>
              </w:rPr>
            </w:pPr>
            <w:r>
              <w:rPr>
                <w:sz w:val="20"/>
                <w:szCs w:val="20"/>
                <w:lang w:val="de-DE"/>
              </w:rPr>
              <w:t>Chemisch beständige Materialien und Stoffe.</w:t>
            </w:r>
          </w:p>
        </w:tc>
      </w:tr>
      <w:tr w:rsidR="00172B79" w14:paraId="01FAB124" w14:textId="77777777">
        <w:trPr>
          <w:trHeight w:val="215"/>
        </w:trPr>
        <w:tc>
          <w:tcPr>
            <w:tcW w:w="3507" w:type="dxa"/>
          </w:tcPr>
          <w:p w14:paraId="5A64AE34" w14:textId="77777777" w:rsidR="00172B79" w:rsidRDefault="004171DA">
            <w:pPr>
              <w:pStyle w:val="TableParagraph"/>
              <w:spacing w:before="0" w:line="240" w:lineRule="auto"/>
              <w:ind w:left="1"/>
              <w:rPr>
                <w:sz w:val="20"/>
              </w:rPr>
            </w:pPr>
            <w:r>
              <w:rPr>
                <w:sz w:val="20"/>
                <w:szCs w:val="20"/>
                <w:lang w:val="de-DE"/>
              </w:rPr>
              <w:t>Schutz der Hand</w:t>
            </w:r>
          </w:p>
        </w:tc>
        <w:tc>
          <w:tcPr>
            <w:tcW w:w="157" w:type="dxa"/>
          </w:tcPr>
          <w:p w14:paraId="637BDA6E" w14:textId="77777777" w:rsidR="00172B79" w:rsidRDefault="004171DA">
            <w:pPr>
              <w:pStyle w:val="TableParagraph"/>
              <w:spacing w:before="0" w:line="240" w:lineRule="auto"/>
              <w:ind w:left="0"/>
              <w:jc w:val="center"/>
              <w:rPr>
                <w:sz w:val="20"/>
              </w:rPr>
            </w:pPr>
            <w:r>
              <w:rPr>
                <w:sz w:val="20"/>
              </w:rPr>
              <w:t>:</w:t>
            </w:r>
          </w:p>
        </w:tc>
        <w:tc>
          <w:tcPr>
            <w:tcW w:w="6788" w:type="dxa"/>
          </w:tcPr>
          <w:p w14:paraId="21778A20" w14:textId="77777777" w:rsidR="00172B79" w:rsidRDefault="004171DA">
            <w:pPr>
              <w:pStyle w:val="TableParagraph"/>
              <w:spacing w:before="0" w:line="240" w:lineRule="auto"/>
              <w:ind w:left="45"/>
              <w:rPr>
                <w:sz w:val="20"/>
              </w:rPr>
            </w:pPr>
            <w:r>
              <w:rPr>
                <w:sz w:val="20"/>
                <w:szCs w:val="20"/>
                <w:lang w:val="de-DE"/>
              </w:rPr>
              <w:t>Tragen Sie Schutzhandschuhe.</w:t>
            </w:r>
          </w:p>
        </w:tc>
      </w:tr>
      <w:tr w:rsidR="00172B79" w14:paraId="42E9702D" w14:textId="77777777">
        <w:trPr>
          <w:trHeight w:val="224"/>
        </w:trPr>
        <w:tc>
          <w:tcPr>
            <w:tcW w:w="3507" w:type="dxa"/>
          </w:tcPr>
          <w:p w14:paraId="096A5872" w14:textId="77777777" w:rsidR="00172B79" w:rsidRDefault="004171DA">
            <w:pPr>
              <w:pStyle w:val="TableParagraph"/>
              <w:spacing w:before="0" w:line="240" w:lineRule="auto"/>
              <w:ind w:left="1"/>
              <w:rPr>
                <w:sz w:val="20"/>
              </w:rPr>
            </w:pPr>
            <w:r>
              <w:rPr>
                <w:sz w:val="20"/>
                <w:szCs w:val="20"/>
                <w:lang w:val="de-DE"/>
              </w:rPr>
              <w:t>Schutz von Augen und Gesicht</w:t>
            </w:r>
          </w:p>
        </w:tc>
        <w:tc>
          <w:tcPr>
            <w:tcW w:w="157" w:type="dxa"/>
          </w:tcPr>
          <w:p w14:paraId="4FCFC0E4" w14:textId="77777777" w:rsidR="00172B79" w:rsidRDefault="004171DA">
            <w:pPr>
              <w:pStyle w:val="TableParagraph"/>
              <w:spacing w:before="0" w:line="240" w:lineRule="auto"/>
              <w:ind w:left="0"/>
              <w:jc w:val="center"/>
              <w:rPr>
                <w:sz w:val="20"/>
              </w:rPr>
            </w:pPr>
            <w:r>
              <w:rPr>
                <w:sz w:val="20"/>
              </w:rPr>
              <w:t>:</w:t>
            </w:r>
          </w:p>
        </w:tc>
        <w:tc>
          <w:tcPr>
            <w:tcW w:w="6788" w:type="dxa"/>
          </w:tcPr>
          <w:p w14:paraId="7027D37E" w14:textId="77777777" w:rsidR="00172B79" w:rsidRDefault="004171DA">
            <w:pPr>
              <w:pStyle w:val="TableParagraph"/>
              <w:spacing w:before="0" w:line="240" w:lineRule="auto"/>
              <w:ind w:left="45"/>
              <w:rPr>
                <w:sz w:val="20"/>
              </w:rPr>
            </w:pPr>
            <w:r>
              <w:rPr>
                <w:sz w:val="20"/>
                <w:szCs w:val="20"/>
                <w:lang w:val="de-DE"/>
              </w:rPr>
              <w:t>Schutzbrille für Chemikalien.</w:t>
            </w:r>
          </w:p>
        </w:tc>
      </w:tr>
      <w:tr w:rsidR="00172B79" w14:paraId="316341AA" w14:textId="77777777">
        <w:trPr>
          <w:trHeight w:val="224"/>
        </w:trPr>
        <w:tc>
          <w:tcPr>
            <w:tcW w:w="3507" w:type="dxa"/>
          </w:tcPr>
          <w:p w14:paraId="10813B4D" w14:textId="77777777" w:rsidR="00172B79" w:rsidRDefault="004171DA">
            <w:pPr>
              <w:pStyle w:val="TableParagraph"/>
              <w:spacing w:before="0" w:line="240" w:lineRule="auto"/>
              <w:ind w:left="1"/>
              <w:rPr>
                <w:sz w:val="20"/>
              </w:rPr>
            </w:pPr>
            <w:r>
              <w:rPr>
                <w:sz w:val="20"/>
                <w:szCs w:val="20"/>
                <w:lang w:val="de-DE"/>
              </w:rPr>
              <w:t>Schutz von Haut und Körper</w:t>
            </w:r>
          </w:p>
        </w:tc>
        <w:tc>
          <w:tcPr>
            <w:tcW w:w="157" w:type="dxa"/>
          </w:tcPr>
          <w:p w14:paraId="48CCC15A" w14:textId="77777777" w:rsidR="00172B79" w:rsidRDefault="004171DA">
            <w:pPr>
              <w:pStyle w:val="TableParagraph"/>
              <w:spacing w:before="0" w:line="240" w:lineRule="auto"/>
              <w:ind w:left="0"/>
              <w:jc w:val="center"/>
              <w:rPr>
                <w:sz w:val="20"/>
              </w:rPr>
            </w:pPr>
            <w:r>
              <w:rPr>
                <w:sz w:val="20"/>
              </w:rPr>
              <w:t>:</w:t>
            </w:r>
          </w:p>
        </w:tc>
        <w:tc>
          <w:tcPr>
            <w:tcW w:w="6788" w:type="dxa"/>
          </w:tcPr>
          <w:p w14:paraId="7222855D" w14:textId="77777777" w:rsidR="00172B79" w:rsidRDefault="004171DA">
            <w:pPr>
              <w:pStyle w:val="TableParagraph"/>
              <w:spacing w:before="0" w:line="240" w:lineRule="auto"/>
              <w:ind w:left="45"/>
              <w:rPr>
                <w:sz w:val="20"/>
              </w:rPr>
            </w:pPr>
            <w:r>
              <w:rPr>
                <w:sz w:val="20"/>
                <w:szCs w:val="20"/>
                <w:lang w:val="de-DE"/>
              </w:rPr>
              <w:t>Geeignete Schutzkleidung tragen.</w:t>
            </w:r>
          </w:p>
        </w:tc>
      </w:tr>
      <w:tr w:rsidR="00172B79" w:rsidRPr="00426769" w14:paraId="7349BA91" w14:textId="77777777">
        <w:trPr>
          <w:trHeight w:val="957"/>
        </w:trPr>
        <w:tc>
          <w:tcPr>
            <w:tcW w:w="3507" w:type="dxa"/>
          </w:tcPr>
          <w:p w14:paraId="47DADA6B" w14:textId="77777777" w:rsidR="00172B79" w:rsidRDefault="004171DA">
            <w:pPr>
              <w:pStyle w:val="TableParagraph"/>
              <w:spacing w:before="0" w:line="240" w:lineRule="auto"/>
              <w:ind w:left="1"/>
              <w:rPr>
                <w:sz w:val="20"/>
              </w:rPr>
            </w:pPr>
            <w:r>
              <w:rPr>
                <w:sz w:val="20"/>
                <w:szCs w:val="20"/>
                <w:lang w:val="de-DE"/>
              </w:rPr>
              <w:t>Schutz der Atemwege</w:t>
            </w:r>
          </w:p>
        </w:tc>
        <w:tc>
          <w:tcPr>
            <w:tcW w:w="157" w:type="dxa"/>
          </w:tcPr>
          <w:p w14:paraId="31FA1589" w14:textId="77777777" w:rsidR="00172B79" w:rsidRDefault="004171DA">
            <w:pPr>
              <w:pStyle w:val="TableParagraph"/>
              <w:spacing w:before="0" w:line="240" w:lineRule="auto"/>
              <w:ind w:left="0"/>
              <w:jc w:val="center"/>
              <w:rPr>
                <w:sz w:val="20"/>
              </w:rPr>
            </w:pPr>
            <w:r>
              <w:rPr>
                <w:sz w:val="20"/>
              </w:rPr>
              <w:t>:</w:t>
            </w:r>
          </w:p>
        </w:tc>
        <w:tc>
          <w:tcPr>
            <w:tcW w:w="6788" w:type="dxa"/>
          </w:tcPr>
          <w:p w14:paraId="6218FA5D" w14:textId="1D115734" w:rsidR="00172B79" w:rsidRPr="00426769" w:rsidRDefault="001F02E6">
            <w:pPr>
              <w:pStyle w:val="TableParagraph"/>
              <w:spacing w:before="0" w:line="240" w:lineRule="auto"/>
              <w:ind w:left="45" w:right="163"/>
              <w:rPr>
                <w:sz w:val="20"/>
                <w:lang w:val="de-DE"/>
              </w:rPr>
            </w:pPr>
            <w:proofErr w:type="spellStart"/>
            <w:r w:rsidRPr="001F02E6">
              <w:rPr>
                <w:b/>
                <w:bCs/>
                <w:sz w:val="20"/>
                <w:szCs w:val="20"/>
                <w:u w:val="single"/>
              </w:rPr>
              <w:t>Beim</w:t>
            </w:r>
            <w:proofErr w:type="spellEnd"/>
            <w:r w:rsidRPr="001F02E6">
              <w:rPr>
                <w:b/>
                <w:bCs/>
                <w:sz w:val="20"/>
                <w:szCs w:val="20"/>
                <w:u w:val="single"/>
              </w:rPr>
              <w:t xml:space="preserve"> </w:t>
            </w:r>
            <w:proofErr w:type="spellStart"/>
            <w:r w:rsidRPr="001F02E6">
              <w:rPr>
                <w:b/>
                <w:bCs/>
                <w:sz w:val="20"/>
                <w:szCs w:val="20"/>
                <w:u w:val="single"/>
              </w:rPr>
              <w:t>Schleifen</w:t>
            </w:r>
            <w:proofErr w:type="spellEnd"/>
            <w:r w:rsidRPr="001F02E6">
              <w:rPr>
                <w:b/>
                <w:bCs/>
                <w:sz w:val="20"/>
                <w:szCs w:val="20"/>
                <w:u w:val="single"/>
              </w:rPr>
              <w:t xml:space="preserve"> von </w:t>
            </w:r>
            <w:proofErr w:type="spellStart"/>
            <w:r w:rsidRPr="001F02E6">
              <w:rPr>
                <w:b/>
                <w:bCs/>
                <w:sz w:val="20"/>
                <w:szCs w:val="20"/>
                <w:u w:val="single"/>
              </w:rPr>
              <w:t>getrocknetem</w:t>
            </w:r>
            <w:proofErr w:type="spellEnd"/>
            <w:r w:rsidRPr="001F02E6">
              <w:rPr>
                <w:b/>
                <w:bCs/>
                <w:sz w:val="20"/>
                <w:szCs w:val="20"/>
                <w:u w:val="single"/>
              </w:rPr>
              <w:t xml:space="preserve"> Gesso </w:t>
            </w:r>
            <w:proofErr w:type="spellStart"/>
            <w:r w:rsidRPr="001F02E6">
              <w:rPr>
                <w:b/>
                <w:bCs/>
                <w:sz w:val="20"/>
                <w:szCs w:val="20"/>
                <w:u w:val="single"/>
              </w:rPr>
              <w:t>kann</w:t>
            </w:r>
            <w:proofErr w:type="spellEnd"/>
            <w:r w:rsidRPr="001F02E6">
              <w:rPr>
                <w:b/>
                <w:bCs/>
                <w:sz w:val="20"/>
                <w:szCs w:val="20"/>
                <w:u w:val="single"/>
              </w:rPr>
              <w:t xml:space="preserve"> </w:t>
            </w:r>
            <w:proofErr w:type="spellStart"/>
            <w:r w:rsidRPr="001F02E6">
              <w:rPr>
                <w:b/>
                <w:bCs/>
                <w:sz w:val="20"/>
                <w:szCs w:val="20"/>
                <w:u w:val="single"/>
              </w:rPr>
              <w:t>es</w:t>
            </w:r>
            <w:proofErr w:type="spellEnd"/>
            <w:r w:rsidRPr="001F02E6">
              <w:rPr>
                <w:b/>
                <w:bCs/>
                <w:sz w:val="20"/>
                <w:szCs w:val="20"/>
                <w:u w:val="single"/>
              </w:rPr>
              <w:t xml:space="preserve"> </w:t>
            </w:r>
            <w:proofErr w:type="spellStart"/>
            <w:r w:rsidRPr="001F02E6">
              <w:rPr>
                <w:b/>
                <w:bCs/>
                <w:sz w:val="20"/>
                <w:szCs w:val="20"/>
                <w:u w:val="single"/>
              </w:rPr>
              <w:t>zum</w:t>
            </w:r>
            <w:proofErr w:type="spellEnd"/>
            <w:r w:rsidRPr="001F02E6">
              <w:rPr>
                <w:b/>
                <w:bCs/>
                <w:sz w:val="20"/>
                <w:szCs w:val="20"/>
                <w:u w:val="single"/>
              </w:rPr>
              <w:t xml:space="preserve"> </w:t>
            </w:r>
            <w:proofErr w:type="spellStart"/>
            <w:r w:rsidRPr="001F02E6">
              <w:rPr>
                <w:b/>
                <w:bCs/>
                <w:sz w:val="20"/>
                <w:szCs w:val="20"/>
                <w:u w:val="single"/>
              </w:rPr>
              <w:t>Einatmen</w:t>
            </w:r>
            <w:proofErr w:type="spellEnd"/>
            <w:r w:rsidRPr="001F02E6">
              <w:rPr>
                <w:b/>
                <w:bCs/>
                <w:sz w:val="20"/>
                <w:szCs w:val="20"/>
                <w:u w:val="single"/>
              </w:rPr>
              <w:t xml:space="preserve"> von </w:t>
            </w:r>
            <w:proofErr w:type="spellStart"/>
            <w:r w:rsidRPr="001F02E6">
              <w:rPr>
                <w:b/>
                <w:bCs/>
                <w:sz w:val="20"/>
                <w:szCs w:val="20"/>
                <w:u w:val="single"/>
              </w:rPr>
              <w:t>Staub</w:t>
            </w:r>
            <w:proofErr w:type="spellEnd"/>
            <w:r w:rsidRPr="001F02E6">
              <w:rPr>
                <w:b/>
                <w:bCs/>
                <w:sz w:val="20"/>
                <w:szCs w:val="20"/>
                <w:u w:val="single"/>
              </w:rPr>
              <w:t xml:space="preserve"> </w:t>
            </w:r>
            <w:proofErr w:type="spellStart"/>
            <w:r w:rsidRPr="001F02E6">
              <w:rPr>
                <w:b/>
                <w:bCs/>
                <w:sz w:val="20"/>
                <w:szCs w:val="20"/>
                <w:u w:val="single"/>
              </w:rPr>
              <w:t>kommen</w:t>
            </w:r>
            <w:proofErr w:type="spellEnd"/>
            <w:r w:rsidRPr="001F02E6">
              <w:rPr>
                <w:b/>
                <w:bCs/>
                <w:sz w:val="20"/>
                <w:szCs w:val="20"/>
                <w:u w:val="single"/>
              </w:rPr>
              <w:t xml:space="preserve"> - </w:t>
            </w:r>
            <w:proofErr w:type="spellStart"/>
            <w:r w:rsidRPr="001F02E6">
              <w:rPr>
                <w:b/>
                <w:bCs/>
                <w:sz w:val="20"/>
                <w:szCs w:val="20"/>
                <w:u w:val="single"/>
              </w:rPr>
              <w:t>tragen</w:t>
            </w:r>
            <w:proofErr w:type="spellEnd"/>
            <w:r w:rsidRPr="001F02E6">
              <w:rPr>
                <w:b/>
                <w:bCs/>
                <w:sz w:val="20"/>
                <w:szCs w:val="20"/>
                <w:u w:val="single"/>
              </w:rPr>
              <w:t xml:space="preserve"> </w:t>
            </w:r>
            <w:proofErr w:type="spellStart"/>
            <w:r w:rsidRPr="001F02E6">
              <w:rPr>
                <w:b/>
                <w:bCs/>
                <w:sz w:val="20"/>
                <w:szCs w:val="20"/>
                <w:u w:val="single"/>
              </w:rPr>
              <w:t>Sie</w:t>
            </w:r>
            <w:proofErr w:type="spellEnd"/>
            <w:r w:rsidRPr="001F02E6">
              <w:rPr>
                <w:b/>
                <w:bCs/>
                <w:sz w:val="20"/>
                <w:szCs w:val="20"/>
                <w:u w:val="single"/>
              </w:rPr>
              <w:t xml:space="preserve"> </w:t>
            </w:r>
            <w:proofErr w:type="spellStart"/>
            <w:r w:rsidRPr="001F02E6">
              <w:rPr>
                <w:b/>
                <w:bCs/>
                <w:sz w:val="20"/>
                <w:szCs w:val="20"/>
                <w:u w:val="single"/>
              </w:rPr>
              <w:t>eine</w:t>
            </w:r>
            <w:proofErr w:type="spellEnd"/>
            <w:r w:rsidRPr="001F02E6">
              <w:rPr>
                <w:b/>
                <w:bCs/>
                <w:sz w:val="20"/>
                <w:szCs w:val="20"/>
                <w:u w:val="single"/>
              </w:rPr>
              <w:t xml:space="preserve"> NIOSH P100 </w:t>
            </w:r>
            <w:proofErr w:type="spellStart"/>
            <w:r w:rsidRPr="001F02E6">
              <w:rPr>
                <w:b/>
                <w:bCs/>
                <w:sz w:val="20"/>
                <w:szCs w:val="20"/>
                <w:u w:val="single"/>
              </w:rPr>
              <w:t>Staubmaske</w:t>
            </w:r>
            <w:proofErr w:type="spellEnd"/>
            <w:r w:rsidRPr="001F02E6">
              <w:rPr>
                <w:b/>
                <w:bCs/>
                <w:sz w:val="20"/>
                <w:szCs w:val="20"/>
                <w:u w:val="single"/>
              </w:rPr>
              <w:t xml:space="preserve"> </w:t>
            </w:r>
            <w:proofErr w:type="spellStart"/>
            <w:r w:rsidRPr="001F02E6">
              <w:rPr>
                <w:b/>
                <w:bCs/>
                <w:sz w:val="20"/>
                <w:szCs w:val="20"/>
                <w:u w:val="single"/>
              </w:rPr>
              <w:t>oder</w:t>
            </w:r>
            <w:proofErr w:type="spellEnd"/>
            <w:r w:rsidRPr="001F02E6">
              <w:rPr>
                <w:b/>
                <w:bCs/>
                <w:sz w:val="20"/>
                <w:szCs w:val="20"/>
                <w:u w:val="single"/>
              </w:rPr>
              <w:t xml:space="preserve"> </w:t>
            </w:r>
            <w:proofErr w:type="spellStart"/>
            <w:r w:rsidRPr="001F02E6">
              <w:rPr>
                <w:b/>
                <w:bCs/>
                <w:sz w:val="20"/>
                <w:szCs w:val="20"/>
                <w:u w:val="single"/>
              </w:rPr>
              <w:t>eine</w:t>
            </w:r>
            <w:proofErr w:type="spellEnd"/>
            <w:r w:rsidRPr="001F02E6">
              <w:rPr>
                <w:b/>
                <w:bCs/>
                <w:sz w:val="20"/>
                <w:szCs w:val="20"/>
                <w:u w:val="single"/>
              </w:rPr>
              <w:t xml:space="preserve"> </w:t>
            </w:r>
            <w:proofErr w:type="spellStart"/>
            <w:r w:rsidRPr="001F02E6">
              <w:rPr>
                <w:b/>
                <w:bCs/>
                <w:sz w:val="20"/>
                <w:szCs w:val="20"/>
                <w:u w:val="single"/>
              </w:rPr>
              <w:t>andere</w:t>
            </w:r>
            <w:proofErr w:type="spellEnd"/>
            <w:r w:rsidRPr="001F02E6">
              <w:rPr>
                <w:b/>
                <w:bCs/>
                <w:sz w:val="20"/>
                <w:szCs w:val="20"/>
                <w:u w:val="single"/>
              </w:rPr>
              <w:t xml:space="preserve"> </w:t>
            </w:r>
            <w:proofErr w:type="spellStart"/>
            <w:r w:rsidRPr="001F02E6">
              <w:rPr>
                <w:b/>
                <w:bCs/>
                <w:sz w:val="20"/>
                <w:szCs w:val="20"/>
                <w:u w:val="single"/>
              </w:rPr>
              <w:t>geeignete</w:t>
            </w:r>
            <w:proofErr w:type="spellEnd"/>
            <w:r w:rsidRPr="001F02E6">
              <w:rPr>
                <w:b/>
                <w:bCs/>
                <w:sz w:val="20"/>
                <w:szCs w:val="20"/>
                <w:u w:val="single"/>
              </w:rPr>
              <w:t xml:space="preserve">, von </w:t>
            </w:r>
            <w:proofErr w:type="spellStart"/>
            <w:r w:rsidRPr="001F02E6">
              <w:rPr>
                <w:b/>
                <w:bCs/>
                <w:sz w:val="20"/>
                <w:szCs w:val="20"/>
                <w:u w:val="single"/>
              </w:rPr>
              <w:t>einer</w:t>
            </w:r>
            <w:proofErr w:type="spellEnd"/>
            <w:r w:rsidRPr="001F02E6">
              <w:rPr>
                <w:b/>
                <w:bCs/>
                <w:sz w:val="20"/>
                <w:szCs w:val="20"/>
                <w:u w:val="single"/>
              </w:rPr>
              <w:t xml:space="preserve"> </w:t>
            </w:r>
            <w:proofErr w:type="spellStart"/>
            <w:r w:rsidRPr="001F02E6">
              <w:rPr>
                <w:b/>
                <w:bCs/>
                <w:sz w:val="20"/>
                <w:szCs w:val="20"/>
                <w:u w:val="single"/>
              </w:rPr>
              <w:t>Regierungsbehörde</w:t>
            </w:r>
            <w:proofErr w:type="spellEnd"/>
            <w:r w:rsidRPr="001F02E6">
              <w:rPr>
                <w:b/>
                <w:bCs/>
                <w:sz w:val="20"/>
                <w:szCs w:val="20"/>
                <w:u w:val="single"/>
              </w:rPr>
              <w:t xml:space="preserve"> </w:t>
            </w:r>
            <w:proofErr w:type="spellStart"/>
            <w:r w:rsidRPr="001F02E6">
              <w:rPr>
                <w:b/>
                <w:bCs/>
                <w:sz w:val="20"/>
                <w:szCs w:val="20"/>
                <w:u w:val="single"/>
              </w:rPr>
              <w:t>zugelassene</w:t>
            </w:r>
            <w:proofErr w:type="spellEnd"/>
            <w:r w:rsidRPr="001F02E6">
              <w:rPr>
                <w:b/>
                <w:bCs/>
                <w:sz w:val="20"/>
                <w:szCs w:val="20"/>
                <w:u w:val="single"/>
              </w:rPr>
              <w:t xml:space="preserve"> </w:t>
            </w:r>
            <w:proofErr w:type="spellStart"/>
            <w:r w:rsidRPr="001F02E6">
              <w:rPr>
                <w:b/>
                <w:bCs/>
                <w:sz w:val="20"/>
                <w:szCs w:val="20"/>
                <w:u w:val="single"/>
              </w:rPr>
              <w:t>Atemschutzmaske</w:t>
            </w:r>
            <w:proofErr w:type="spellEnd"/>
            <w:r w:rsidRPr="001F02E6">
              <w:rPr>
                <w:b/>
                <w:bCs/>
                <w:sz w:val="20"/>
                <w:szCs w:val="20"/>
                <w:u w:val="single"/>
              </w:rPr>
              <w:t>.</w:t>
            </w:r>
            <w:r>
              <w:rPr>
                <w:sz w:val="20"/>
                <w:szCs w:val="20"/>
              </w:rPr>
              <w:t xml:space="preserve"> </w:t>
            </w:r>
            <w:r w:rsidR="004171DA">
              <w:rPr>
                <w:sz w:val="20"/>
                <w:szCs w:val="20"/>
                <w:lang w:val="de-DE"/>
              </w:rPr>
              <w:t>Wenn Expositionsgrenzwerte überschritten werden oder Reizungen auftreten, sollte ein zugelassener Atemschutz getragen werden. Im Falle einer unzureichenden Beatmung, Sauerstoffmangel Atmosphäre, oder wo Expositionsniveaus sind nicht bekannt Verschleiß zugelassen Atemschutz.</w:t>
            </w:r>
          </w:p>
        </w:tc>
      </w:tr>
      <w:tr w:rsidR="00172B79" w14:paraId="40CE797B" w14:textId="77777777">
        <w:trPr>
          <w:trHeight w:val="182"/>
        </w:trPr>
        <w:tc>
          <w:tcPr>
            <w:tcW w:w="3507" w:type="dxa"/>
          </w:tcPr>
          <w:p w14:paraId="6E874562" w14:textId="77777777" w:rsidR="00172B79" w:rsidRDefault="004171DA">
            <w:pPr>
              <w:pStyle w:val="TableParagraph"/>
              <w:spacing w:before="0" w:line="240" w:lineRule="auto"/>
              <w:ind w:left="1"/>
              <w:rPr>
                <w:sz w:val="20"/>
              </w:rPr>
            </w:pPr>
            <w:r>
              <w:rPr>
                <w:sz w:val="20"/>
                <w:szCs w:val="20"/>
                <w:lang w:val="de-DE"/>
              </w:rPr>
              <w:t>Weitere Informationen</w:t>
            </w:r>
          </w:p>
        </w:tc>
        <w:tc>
          <w:tcPr>
            <w:tcW w:w="157" w:type="dxa"/>
          </w:tcPr>
          <w:p w14:paraId="567DB26B" w14:textId="77777777" w:rsidR="00172B79" w:rsidRDefault="004171DA">
            <w:pPr>
              <w:pStyle w:val="TableParagraph"/>
              <w:spacing w:before="0" w:line="240" w:lineRule="auto"/>
              <w:ind w:left="0"/>
              <w:jc w:val="center"/>
              <w:rPr>
                <w:sz w:val="20"/>
              </w:rPr>
            </w:pPr>
            <w:r>
              <w:rPr>
                <w:sz w:val="20"/>
              </w:rPr>
              <w:t>:</w:t>
            </w:r>
          </w:p>
        </w:tc>
        <w:tc>
          <w:tcPr>
            <w:tcW w:w="6788" w:type="dxa"/>
          </w:tcPr>
          <w:p w14:paraId="2F32896A" w14:textId="77777777" w:rsidR="00172B79" w:rsidRDefault="004171DA">
            <w:pPr>
              <w:pStyle w:val="TableParagraph"/>
              <w:spacing w:before="0" w:line="240" w:lineRule="auto"/>
              <w:ind w:left="45"/>
              <w:rPr>
                <w:sz w:val="20"/>
              </w:rPr>
            </w:pPr>
            <w:r>
              <w:rPr>
                <w:sz w:val="20"/>
                <w:szCs w:val="20"/>
                <w:lang w:val="de-DE"/>
              </w:rPr>
              <w:t>Bei der Anwendung nicht essen, trinken oder rauchen.</w:t>
            </w:r>
          </w:p>
        </w:tc>
      </w:tr>
    </w:tbl>
    <w:p w14:paraId="4C173295" w14:textId="77777777" w:rsidR="00172B79" w:rsidRDefault="004171DA">
      <w:pPr>
        <w:shd w:val="clear" w:color="auto" w:fill="000000" w:themeFill="text1"/>
        <w:tabs>
          <w:tab w:val="left" w:pos="10782"/>
        </w:tabs>
        <w:spacing w:before="12" w:line="341" w:lineRule="exact"/>
        <w:ind w:left="104" w:right="312"/>
        <w:rPr>
          <w:b/>
          <w:color w:val="FFFFFF"/>
          <w:sz w:val="28"/>
        </w:rPr>
      </w:pPr>
      <w:r>
        <w:rPr>
          <w:color w:val="FFFFFF"/>
          <w:sz w:val="28"/>
          <w:szCs w:val="28"/>
          <w:lang w:val="de-DE"/>
        </w:rPr>
        <w:t xml:space="preserve"> ABSCHNITT 9:</w:t>
      </w:r>
      <w:bookmarkStart w:id="39" w:name="SECTION_9:_Physical_and_chemical_propert"/>
      <w:bookmarkEnd w:id="39"/>
      <w:r>
        <w:rPr>
          <w:color w:val="FFFFFF"/>
          <w:sz w:val="28"/>
          <w:szCs w:val="28"/>
          <w:lang w:val="de-DE"/>
        </w:rPr>
        <w:t xml:space="preserve"> Physikalische und chemische Eigenschaften</w:t>
      </w:r>
    </w:p>
    <w:p w14:paraId="30FC623C" w14:textId="77777777" w:rsidR="00172B79" w:rsidRDefault="004171DA">
      <w:pPr>
        <w:pStyle w:val="ListParagraph"/>
        <w:numPr>
          <w:ilvl w:val="1"/>
          <w:numId w:val="5"/>
        </w:numPr>
        <w:tabs>
          <w:tab w:val="left" w:pos="927"/>
          <w:tab w:val="left" w:pos="928"/>
        </w:tabs>
        <w:spacing w:after="30" w:line="268" w:lineRule="exact"/>
        <w:rPr>
          <w:b/>
        </w:rPr>
      </w:pPr>
      <w:r>
        <w:rPr>
          <w:lang w:val="de-DE"/>
        </w:rPr>
        <w:t>Informationen zu grundlegenden physikalischen und chemischen Eigenschaften</w:t>
      </w:r>
      <w:bookmarkStart w:id="40" w:name="9.1._Information_on_basic_physical_and_c"/>
      <w:bookmarkEnd w:id="40"/>
    </w:p>
    <w:tbl>
      <w:tblPr>
        <w:tblStyle w:val="TableNormal0"/>
        <w:tblW w:w="0" w:type="auto"/>
        <w:tblInd w:w="336" w:type="dxa"/>
        <w:tblLayout w:type="fixed"/>
        <w:tblLook w:val="01E0" w:firstRow="1" w:lastRow="1" w:firstColumn="1" w:lastColumn="1" w:noHBand="0" w:noVBand="0"/>
      </w:tblPr>
      <w:tblGrid>
        <w:gridCol w:w="4357"/>
        <w:gridCol w:w="199"/>
        <w:gridCol w:w="4441"/>
      </w:tblGrid>
      <w:tr w:rsidR="00172B79" w14:paraId="6CD029B7" w14:textId="77777777">
        <w:trPr>
          <w:trHeight w:val="192"/>
        </w:trPr>
        <w:tc>
          <w:tcPr>
            <w:tcW w:w="4357" w:type="dxa"/>
            <w:vAlign w:val="center"/>
          </w:tcPr>
          <w:p w14:paraId="5D51650C" w14:textId="77777777" w:rsidR="00172B79" w:rsidRDefault="004171DA">
            <w:pPr>
              <w:pStyle w:val="TableParagraph"/>
              <w:spacing w:before="0" w:line="173" w:lineRule="exact"/>
              <w:ind w:left="0"/>
              <w:rPr>
                <w:sz w:val="20"/>
              </w:rPr>
            </w:pPr>
            <w:r>
              <w:rPr>
                <w:sz w:val="20"/>
                <w:szCs w:val="20"/>
                <w:lang w:val="de-DE"/>
              </w:rPr>
              <w:t>Physischer Zustand</w:t>
            </w:r>
          </w:p>
        </w:tc>
        <w:tc>
          <w:tcPr>
            <w:tcW w:w="199" w:type="dxa"/>
            <w:vAlign w:val="center"/>
          </w:tcPr>
          <w:p w14:paraId="169E619E" w14:textId="77777777" w:rsidR="00172B79" w:rsidRDefault="004171DA">
            <w:pPr>
              <w:pStyle w:val="TableParagraph"/>
              <w:spacing w:before="0" w:line="173" w:lineRule="exact"/>
              <w:ind w:left="0"/>
              <w:jc w:val="center"/>
              <w:rPr>
                <w:sz w:val="20"/>
              </w:rPr>
            </w:pPr>
            <w:r>
              <w:rPr>
                <w:sz w:val="20"/>
              </w:rPr>
              <w:t>:</w:t>
            </w:r>
          </w:p>
        </w:tc>
        <w:tc>
          <w:tcPr>
            <w:tcW w:w="4441" w:type="dxa"/>
            <w:vAlign w:val="center"/>
          </w:tcPr>
          <w:p w14:paraId="55139F39" w14:textId="77777777" w:rsidR="00172B79" w:rsidRDefault="004171DA">
            <w:pPr>
              <w:pStyle w:val="TableParagraph"/>
              <w:spacing w:before="0" w:line="173" w:lineRule="exact"/>
              <w:ind w:left="33"/>
              <w:rPr>
                <w:sz w:val="20"/>
              </w:rPr>
            </w:pPr>
            <w:r>
              <w:rPr>
                <w:sz w:val="20"/>
                <w:szCs w:val="20"/>
                <w:lang w:val="de-DE"/>
              </w:rPr>
              <w:t>Flüssigkeit</w:t>
            </w:r>
          </w:p>
        </w:tc>
      </w:tr>
      <w:tr w:rsidR="00172B79" w14:paraId="3C2CBB96" w14:textId="77777777">
        <w:trPr>
          <w:trHeight w:val="268"/>
        </w:trPr>
        <w:tc>
          <w:tcPr>
            <w:tcW w:w="4357" w:type="dxa"/>
            <w:vAlign w:val="center"/>
          </w:tcPr>
          <w:p w14:paraId="08DD53C9" w14:textId="77777777" w:rsidR="00172B79" w:rsidRDefault="004171DA">
            <w:pPr>
              <w:pStyle w:val="TableParagraph"/>
              <w:spacing w:before="0" w:line="239" w:lineRule="exact"/>
              <w:ind w:left="0"/>
              <w:rPr>
                <w:sz w:val="20"/>
              </w:rPr>
            </w:pPr>
            <w:r>
              <w:rPr>
                <w:sz w:val="20"/>
                <w:szCs w:val="20"/>
                <w:lang w:val="de-DE"/>
              </w:rPr>
              <w:t>Aussehen</w:t>
            </w:r>
          </w:p>
        </w:tc>
        <w:tc>
          <w:tcPr>
            <w:tcW w:w="199" w:type="dxa"/>
            <w:vAlign w:val="center"/>
          </w:tcPr>
          <w:p w14:paraId="2DE3F4B4" w14:textId="77777777" w:rsidR="00172B79" w:rsidRDefault="004171DA">
            <w:pPr>
              <w:pStyle w:val="TableParagraph"/>
              <w:spacing w:before="0" w:line="239" w:lineRule="exact"/>
              <w:ind w:left="0"/>
              <w:jc w:val="center"/>
              <w:rPr>
                <w:sz w:val="20"/>
              </w:rPr>
            </w:pPr>
            <w:r>
              <w:rPr>
                <w:sz w:val="20"/>
              </w:rPr>
              <w:t>:</w:t>
            </w:r>
          </w:p>
        </w:tc>
        <w:tc>
          <w:tcPr>
            <w:tcW w:w="4441" w:type="dxa"/>
            <w:vAlign w:val="center"/>
          </w:tcPr>
          <w:p w14:paraId="1D2F5716" w14:textId="77777777" w:rsidR="00172B79" w:rsidRDefault="004171DA">
            <w:pPr>
              <w:pStyle w:val="TableParagraph"/>
              <w:spacing w:before="0" w:line="239" w:lineRule="exact"/>
              <w:ind w:left="79"/>
              <w:rPr>
                <w:sz w:val="20"/>
              </w:rPr>
            </w:pPr>
            <w:r>
              <w:rPr>
                <w:sz w:val="20"/>
                <w:szCs w:val="20"/>
                <w:lang w:val="de-DE"/>
              </w:rPr>
              <w:t>Weiß</w:t>
            </w:r>
          </w:p>
        </w:tc>
      </w:tr>
      <w:tr w:rsidR="00172B79" w14:paraId="6F988BE9" w14:textId="77777777">
        <w:trPr>
          <w:trHeight w:val="262"/>
        </w:trPr>
        <w:tc>
          <w:tcPr>
            <w:tcW w:w="4357" w:type="dxa"/>
            <w:vAlign w:val="center"/>
          </w:tcPr>
          <w:p w14:paraId="1B25461B" w14:textId="77777777" w:rsidR="00172B79" w:rsidRDefault="004171DA">
            <w:pPr>
              <w:pStyle w:val="TableParagraph"/>
              <w:spacing w:before="0" w:line="231" w:lineRule="exact"/>
              <w:ind w:left="0"/>
              <w:rPr>
                <w:sz w:val="20"/>
              </w:rPr>
            </w:pPr>
            <w:r>
              <w:rPr>
                <w:sz w:val="20"/>
                <w:szCs w:val="20"/>
                <w:lang w:val="de-DE"/>
              </w:rPr>
              <w:t>Farbe</w:t>
            </w:r>
          </w:p>
        </w:tc>
        <w:tc>
          <w:tcPr>
            <w:tcW w:w="199" w:type="dxa"/>
            <w:vAlign w:val="center"/>
          </w:tcPr>
          <w:p w14:paraId="7FFF40C3" w14:textId="77777777" w:rsidR="00172B79" w:rsidRDefault="004171DA">
            <w:pPr>
              <w:pStyle w:val="TableParagraph"/>
              <w:spacing w:before="0" w:line="231" w:lineRule="exact"/>
              <w:ind w:left="0"/>
              <w:jc w:val="center"/>
              <w:rPr>
                <w:sz w:val="20"/>
              </w:rPr>
            </w:pPr>
            <w:r>
              <w:rPr>
                <w:sz w:val="20"/>
              </w:rPr>
              <w:t>:</w:t>
            </w:r>
          </w:p>
        </w:tc>
        <w:tc>
          <w:tcPr>
            <w:tcW w:w="4441" w:type="dxa"/>
            <w:vAlign w:val="center"/>
          </w:tcPr>
          <w:p w14:paraId="7E647990" w14:textId="77777777" w:rsidR="00172B79" w:rsidRDefault="004171DA">
            <w:pPr>
              <w:pStyle w:val="TableParagraph"/>
              <w:spacing w:before="0" w:line="231" w:lineRule="exact"/>
              <w:ind w:left="33"/>
              <w:rPr>
                <w:sz w:val="20"/>
              </w:rPr>
            </w:pPr>
            <w:r>
              <w:rPr>
                <w:sz w:val="20"/>
                <w:szCs w:val="20"/>
                <w:lang w:val="de-DE"/>
              </w:rPr>
              <w:t>Keine Daten verfügbar</w:t>
            </w:r>
          </w:p>
        </w:tc>
      </w:tr>
      <w:tr w:rsidR="00172B79" w14:paraId="335E555E" w14:textId="77777777">
        <w:trPr>
          <w:trHeight w:val="268"/>
        </w:trPr>
        <w:tc>
          <w:tcPr>
            <w:tcW w:w="4357" w:type="dxa"/>
            <w:vAlign w:val="center"/>
          </w:tcPr>
          <w:p w14:paraId="4A3C5A90" w14:textId="77777777" w:rsidR="00172B79" w:rsidRDefault="004171DA">
            <w:pPr>
              <w:pStyle w:val="TableParagraph"/>
              <w:spacing w:before="0" w:line="238" w:lineRule="exact"/>
              <w:ind w:left="0"/>
              <w:rPr>
                <w:sz w:val="20"/>
              </w:rPr>
            </w:pPr>
            <w:r>
              <w:rPr>
                <w:sz w:val="20"/>
                <w:szCs w:val="20"/>
                <w:lang w:val="de-DE"/>
              </w:rPr>
              <w:t>Geruch</w:t>
            </w:r>
          </w:p>
        </w:tc>
        <w:tc>
          <w:tcPr>
            <w:tcW w:w="199" w:type="dxa"/>
            <w:vAlign w:val="center"/>
          </w:tcPr>
          <w:p w14:paraId="086B15F7"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F365B6E"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6DA5C70C" w14:textId="77777777">
        <w:trPr>
          <w:trHeight w:val="268"/>
        </w:trPr>
        <w:tc>
          <w:tcPr>
            <w:tcW w:w="4357" w:type="dxa"/>
            <w:vAlign w:val="center"/>
          </w:tcPr>
          <w:p w14:paraId="44FDB8C9" w14:textId="77777777" w:rsidR="00172B79" w:rsidRDefault="004171DA">
            <w:pPr>
              <w:pStyle w:val="TableParagraph"/>
              <w:spacing w:before="0" w:line="238" w:lineRule="exact"/>
              <w:ind w:left="0"/>
              <w:rPr>
                <w:sz w:val="20"/>
              </w:rPr>
            </w:pPr>
            <w:r>
              <w:rPr>
                <w:sz w:val="20"/>
                <w:szCs w:val="20"/>
                <w:lang w:val="de-DE"/>
              </w:rPr>
              <w:t>Schwellenwert für Geruch</w:t>
            </w:r>
          </w:p>
        </w:tc>
        <w:tc>
          <w:tcPr>
            <w:tcW w:w="199" w:type="dxa"/>
            <w:vAlign w:val="center"/>
          </w:tcPr>
          <w:p w14:paraId="54A6D55A"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1F53D1D6"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4F93700" w14:textId="77777777">
        <w:trPr>
          <w:trHeight w:val="268"/>
        </w:trPr>
        <w:tc>
          <w:tcPr>
            <w:tcW w:w="4357" w:type="dxa"/>
            <w:vAlign w:val="center"/>
          </w:tcPr>
          <w:p w14:paraId="0BD1FC11" w14:textId="77777777" w:rsidR="00172B79" w:rsidRDefault="004171DA">
            <w:pPr>
              <w:pStyle w:val="TableParagraph"/>
              <w:spacing w:before="0" w:line="238" w:lineRule="exact"/>
              <w:ind w:left="0"/>
              <w:rPr>
                <w:sz w:val="20"/>
              </w:rPr>
            </w:pPr>
            <w:r>
              <w:rPr>
                <w:sz w:val="20"/>
                <w:szCs w:val="20"/>
                <w:lang w:val="de-DE"/>
              </w:rPr>
              <w:t>pH</w:t>
            </w:r>
          </w:p>
        </w:tc>
        <w:tc>
          <w:tcPr>
            <w:tcW w:w="199" w:type="dxa"/>
            <w:vAlign w:val="center"/>
          </w:tcPr>
          <w:p w14:paraId="11BFD073"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6AC8F11" w14:textId="77777777" w:rsidR="00172B79" w:rsidRDefault="004171DA">
            <w:pPr>
              <w:pStyle w:val="TableParagraph"/>
              <w:spacing w:before="0" w:line="238" w:lineRule="exact"/>
              <w:ind w:left="33"/>
              <w:rPr>
                <w:sz w:val="20"/>
              </w:rPr>
            </w:pPr>
            <w:r>
              <w:rPr>
                <w:sz w:val="20"/>
                <w:szCs w:val="20"/>
                <w:lang w:val="de-DE"/>
              </w:rPr>
              <w:t>8,7 – 9,0</w:t>
            </w:r>
          </w:p>
        </w:tc>
      </w:tr>
      <w:tr w:rsidR="00172B79" w14:paraId="63F8A570" w14:textId="77777777">
        <w:trPr>
          <w:trHeight w:val="268"/>
        </w:trPr>
        <w:tc>
          <w:tcPr>
            <w:tcW w:w="4357" w:type="dxa"/>
            <w:vAlign w:val="center"/>
          </w:tcPr>
          <w:p w14:paraId="07BFBAD8" w14:textId="77777777" w:rsidR="00172B79" w:rsidRDefault="004171DA">
            <w:pPr>
              <w:pStyle w:val="TableParagraph"/>
              <w:spacing w:before="0" w:line="238" w:lineRule="exact"/>
              <w:ind w:left="0"/>
              <w:rPr>
                <w:sz w:val="20"/>
              </w:rPr>
            </w:pPr>
            <w:r>
              <w:rPr>
                <w:sz w:val="20"/>
                <w:szCs w:val="20"/>
                <w:lang w:val="de-DE"/>
              </w:rPr>
              <w:t>Verdunstungsrate</w:t>
            </w:r>
          </w:p>
        </w:tc>
        <w:tc>
          <w:tcPr>
            <w:tcW w:w="199" w:type="dxa"/>
            <w:vAlign w:val="center"/>
          </w:tcPr>
          <w:p w14:paraId="616F9AA7"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118CDCA0"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4B9B97BA" w14:textId="77777777">
        <w:trPr>
          <w:trHeight w:val="268"/>
        </w:trPr>
        <w:tc>
          <w:tcPr>
            <w:tcW w:w="4357" w:type="dxa"/>
            <w:vAlign w:val="center"/>
          </w:tcPr>
          <w:p w14:paraId="54EFA62F" w14:textId="77777777" w:rsidR="00172B79" w:rsidRDefault="004171DA">
            <w:pPr>
              <w:pStyle w:val="TableParagraph"/>
              <w:spacing w:before="0" w:line="238" w:lineRule="exact"/>
              <w:ind w:left="0"/>
              <w:rPr>
                <w:sz w:val="20"/>
              </w:rPr>
            </w:pPr>
            <w:r>
              <w:rPr>
                <w:sz w:val="20"/>
                <w:szCs w:val="20"/>
                <w:lang w:val="de-DE"/>
              </w:rPr>
              <w:t>Schmelzpunkt</w:t>
            </w:r>
          </w:p>
        </w:tc>
        <w:tc>
          <w:tcPr>
            <w:tcW w:w="199" w:type="dxa"/>
            <w:vAlign w:val="center"/>
          </w:tcPr>
          <w:p w14:paraId="08C73384"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5D100BA5"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4DD2256" w14:textId="77777777">
        <w:trPr>
          <w:trHeight w:val="268"/>
        </w:trPr>
        <w:tc>
          <w:tcPr>
            <w:tcW w:w="4357" w:type="dxa"/>
            <w:vAlign w:val="center"/>
          </w:tcPr>
          <w:p w14:paraId="2B188BCB" w14:textId="77777777" w:rsidR="00172B79" w:rsidRDefault="004171DA">
            <w:pPr>
              <w:pStyle w:val="TableParagraph"/>
              <w:spacing w:before="0" w:line="238" w:lineRule="exact"/>
              <w:ind w:left="0"/>
              <w:rPr>
                <w:sz w:val="20"/>
              </w:rPr>
            </w:pPr>
            <w:r>
              <w:rPr>
                <w:sz w:val="20"/>
                <w:szCs w:val="20"/>
                <w:lang w:val="de-DE"/>
              </w:rPr>
              <w:t>Einfrieren Punkt</w:t>
            </w:r>
          </w:p>
        </w:tc>
        <w:tc>
          <w:tcPr>
            <w:tcW w:w="199" w:type="dxa"/>
            <w:vAlign w:val="center"/>
          </w:tcPr>
          <w:p w14:paraId="67B7C0B0"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F6806E4"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463612DD" w14:textId="77777777">
        <w:trPr>
          <w:trHeight w:val="268"/>
        </w:trPr>
        <w:tc>
          <w:tcPr>
            <w:tcW w:w="4357" w:type="dxa"/>
            <w:vAlign w:val="center"/>
          </w:tcPr>
          <w:p w14:paraId="527AF7FC" w14:textId="77777777" w:rsidR="00172B79" w:rsidRDefault="004171DA">
            <w:pPr>
              <w:pStyle w:val="TableParagraph"/>
              <w:spacing w:before="0" w:line="238" w:lineRule="exact"/>
              <w:ind w:left="0"/>
              <w:rPr>
                <w:sz w:val="20"/>
              </w:rPr>
            </w:pPr>
            <w:r>
              <w:rPr>
                <w:sz w:val="20"/>
                <w:szCs w:val="20"/>
                <w:lang w:val="de-DE"/>
              </w:rPr>
              <w:t>Punkt kochen</w:t>
            </w:r>
          </w:p>
        </w:tc>
        <w:tc>
          <w:tcPr>
            <w:tcW w:w="199" w:type="dxa"/>
            <w:vAlign w:val="center"/>
          </w:tcPr>
          <w:p w14:paraId="528867F8"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560984BC"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533F3A0A" w14:textId="77777777">
        <w:trPr>
          <w:trHeight w:val="268"/>
        </w:trPr>
        <w:tc>
          <w:tcPr>
            <w:tcW w:w="4357" w:type="dxa"/>
            <w:vAlign w:val="center"/>
          </w:tcPr>
          <w:p w14:paraId="237E77B6" w14:textId="77777777" w:rsidR="00172B79" w:rsidRDefault="004171DA">
            <w:pPr>
              <w:pStyle w:val="TableParagraph"/>
              <w:spacing w:before="0" w:line="238" w:lineRule="exact"/>
              <w:ind w:left="0"/>
              <w:rPr>
                <w:sz w:val="20"/>
              </w:rPr>
            </w:pPr>
            <w:r>
              <w:rPr>
                <w:sz w:val="20"/>
                <w:szCs w:val="20"/>
                <w:lang w:val="de-DE"/>
              </w:rPr>
              <w:t>Flammpunkt</w:t>
            </w:r>
          </w:p>
        </w:tc>
        <w:tc>
          <w:tcPr>
            <w:tcW w:w="199" w:type="dxa"/>
            <w:vAlign w:val="center"/>
          </w:tcPr>
          <w:p w14:paraId="45C34946"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6FDED932"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3F4225EC" w14:textId="77777777">
        <w:trPr>
          <w:trHeight w:val="267"/>
        </w:trPr>
        <w:tc>
          <w:tcPr>
            <w:tcW w:w="4357" w:type="dxa"/>
            <w:vAlign w:val="center"/>
          </w:tcPr>
          <w:p w14:paraId="3BA27A9C" w14:textId="77777777" w:rsidR="00172B79" w:rsidRDefault="004171DA">
            <w:pPr>
              <w:pStyle w:val="TableParagraph"/>
              <w:spacing w:before="0" w:line="238" w:lineRule="exact"/>
              <w:ind w:left="0"/>
              <w:rPr>
                <w:sz w:val="20"/>
              </w:rPr>
            </w:pPr>
            <w:r>
              <w:rPr>
                <w:sz w:val="20"/>
                <w:szCs w:val="20"/>
                <w:lang w:val="de-DE"/>
              </w:rPr>
              <w:t>Temperatur der automatischen Zündung</w:t>
            </w:r>
          </w:p>
        </w:tc>
        <w:tc>
          <w:tcPr>
            <w:tcW w:w="199" w:type="dxa"/>
            <w:vAlign w:val="center"/>
          </w:tcPr>
          <w:p w14:paraId="63467881"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2189D1CB"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354BC7CD" w14:textId="77777777">
        <w:trPr>
          <w:trHeight w:val="267"/>
        </w:trPr>
        <w:tc>
          <w:tcPr>
            <w:tcW w:w="4357" w:type="dxa"/>
            <w:vAlign w:val="center"/>
          </w:tcPr>
          <w:p w14:paraId="67B5AC05" w14:textId="77777777" w:rsidR="00172B79" w:rsidRDefault="004171DA">
            <w:pPr>
              <w:pStyle w:val="TableParagraph"/>
              <w:spacing w:before="0" w:line="237" w:lineRule="exact"/>
              <w:ind w:left="0"/>
              <w:rPr>
                <w:sz w:val="20"/>
              </w:rPr>
            </w:pPr>
            <w:r>
              <w:rPr>
                <w:sz w:val="20"/>
                <w:szCs w:val="20"/>
                <w:lang w:val="de-DE"/>
              </w:rPr>
              <w:t>Temperatur der Zersetzung</w:t>
            </w:r>
          </w:p>
        </w:tc>
        <w:tc>
          <w:tcPr>
            <w:tcW w:w="199" w:type="dxa"/>
            <w:vAlign w:val="center"/>
          </w:tcPr>
          <w:p w14:paraId="3F951B20" w14:textId="77777777" w:rsidR="00172B79" w:rsidRDefault="004171DA">
            <w:pPr>
              <w:pStyle w:val="TableParagraph"/>
              <w:spacing w:before="0" w:line="237" w:lineRule="exact"/>
              <w:ind w:left="0"/>
              <w:jc w:val="center"/>
              <w:rPr>
                <w:sz w:val="20"/>
              </w:rPr>
            </w:pPr>
            <w:r>
              <w:rPr>
                <w:sz w:val="20"/>
              </w:rPr>
              <w:t>:</w:t>
            </w:r>
          </w:p>
        </w:tc>
        <w:tc>
          <w:tcPr>
            <w:tcW w:w="4441" w:type="dxa"/>
            <w:vAlign w:val="center"/>
          </w:tcPr>
          <w:p w14:paraId="563E7643" w14:textId="77777777" w:rsidR="00172B79" w:rsidRDefault="004171DA">
            <w:pPr>
              <w:pStyle w:val="TableParagraph"/>
              <w:spacing w:before="0" w:line="237" w:lineRule="exact"/>
              <w:ind w:left="33"/>
              <w:rPr>
                <w:sz w:val="20"/>
              </w:rPr>
            </w:pPr>
            <w:r>
              <w:rPr>
                <w:sz w:val="20"/>
                <w:szCs w:val="20"/>
                <w:lang w:val="de-DE"/>
              </w:rPr>
              <w:t>Keine Daten verfügbar</w:t>
            </w:r>
          </w:p>
        </w:tc>
      </w:tr>
      <w:tr w:rsidR="00172B79" w14:paraId="3C2D70EE" w14:textId="77777777">
        <w:trPr>
          <w:trHeight w:val="268"/>
        </w:trPr>
        <w:tc>
          <w:tcPr>
            <w:tcW w:w="4357" w:type="dxa"/>
            <w:vAlign w:val="center"/>
          </w:tcPr>
          <w:p w14:paraId="373CC6AF" w14:textId="77777777" w:rsidR="00172B79" w:rsidRDefault="004171DA">
            <w:pPr>
              <w:pStyle w:val="TableParagraph"/>
              <w:spacing w:before="0" w:line="238" w:lineRule="exact"/>
              <w:ind w:left="0"/>
              <w:rPr>
                <w:sz w:val="20"/>
              </w:rPr>
            </w:pPr>
            <w:r>
              <w:rPr>
                <w:sz w:val="20"/>
                <w:szCs w:val="20"/>
                <w:lang w:val="de-DE"/>
              </w:rPr>
              <w:t>Entflammbarkeit (fest, Gas)</w:t>
            </w:r>
          </w:p>
        </w:tc>
        <w:tc>
          <w:tcPr>
            <w:tcW w:w="199" w:type="dxa"/>
            <w:vAlign w:val="center"/>
          </w:tcPr>
          <w:p w14:paraId="319EFECB"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3BA175B5" w14:textId="77777777" w:rsidR="00172B79" w:rsidRDefault="004171DA">
            <w:pPr>
              <w:pStyle w:val="TableParagraph"/>
              <w:spacing w:before="0" w:line="238" w:lineRule="exact"/>
              <w:ind w:left="33"/>
              <w:rPr>
                <w:sz w:val="20"/>
              </w:rPr>
            </w:pPr>
            <w:r>
              <w:rPr>
                <w:sz w:val="20"/>
                <w:szCs w:val="20"/>
                <w:lang w:val="de-DE"/>
              </w:rPr>
              <w:t>Nicht anwendbar</w:t>
            </w:r>
          </w:p>
        </w:tc>
      </w:tr>
      <w:tr w:rsidR="00172B79" w14:paraId="15BC0632" w14:textId="77777777">
        <w:trPr>
          <w:trHeight w:val="268"/>
        </w:trPr>
        <w:tc>
          <w:tcPr>
            <w:tcW w:w="4357" w:type="dxa"/>
            <w:vAlign w:val="center"/>
          </w:tcPr>
          <w:p w14:paraId="36521B93" w14:textId="77777777" w:rsidR="00172B79" w:rsidRDefault="004171DA">
            <w:pPr>
              <w:pStyle w:val="TableParagraph"/>
              <w:spacing w:before="0" w:line="238" w:lineRule="exact"/>
              <w:ind w:left="0"/>
              <w:rPr>
                <w:sz w:val="20"/>
              </w:rPr>
            </w:pPr>
            <w:r>
              <w:rPr>
                <w:sz w:val="20"/>
                <w:szCs w:val="20"/>
                <w:lang w:val="de-DE"/>
              </w:rPr>
              <w:t>Dampf Druck</w:t>
            </w:r>
          </w:p>
        </w:tc>
        <w:tc>
          <w:tcPr>
            <w:tcW w:w="199" w:type="dxa"/>
            <w:vAlign w:val="center"/>
          </w:tcPr>
          <w:p w14:paraId="06F8AA53"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CAAF66A"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661D5219" w14:textId="77777777">
        <w:trPr>
          <w:trHeight w:val="268"/>
        </w:trPr>
        <w:tc>
          <w:tcPr>
            <w:tcW w:w="4357" w:type="dxa"/>
            <w:vAlign w:val="center"/>
          </w:tcPr>
          <w:p w14:paraId="69465CCA" w14:textId="77777777" w:rsidR="00172B79" w:rsidRDefault="004171DA">
            <w:pPr>
              <w:pStyle w:val="TableParagraph"/>
              <w:spacing w:before="0" w:line="238" w:lineRule="exact"/>
              <w:ind w:left="0"/>
              <w:rPr>
                <w:sz w:val="20"/>
              </w:rPr>
            </w:pPr>
            <w:r>
              <w:rPr>
                <w:sz w:val="20"/>
                <w:szCs w:val="20"/>
                <w:lang w:val="de-DE"/>
              </w:rPr>
              <w:t>Relative Dampfdichte bei 20 °C</w:t>
            </w:r>
          </w:p>
        </w:tc>
        <w:tc>
          <w:tcPr>
            <w:tcW w:w="199" w:type="dxa"/>
            <w:vAlign w:val="center"/>
          </w:tcPr>
          <w:p w14:paraId="4B62AD2A"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239A00CC"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5E5F6C8" w14:textId="77777777">
        <w:trPr>
          <w:trHeight w:val="268"/>
        </w:trPr>
        <w:tc>
          <w:tcPr>
            <w:tcW w:w="4357" w:type="dxa"/>
            <w:vAlign w:val="center"/>
          </w:tcPr>
          <w:p w14:paraId="0DE36792" w14:textId="77777777" w:rsidR="00172B79" w:rsidRDefault="004171DA">
            <w:pPr>
              <w:pStyle w:val="TableParagraph"/>
              <w:spacing w:before="0" w:line="238" w:lineRule="exact"/>
              <w:ind w:left="0"/>
              <w:rPr>
                <w:sz w:val="20"/>
              </w:rPr>
            </w:pPr>
            <w:r>
              <w:rPr>
                <w:sz w:val="20"/>
                <w:szCs w:val="20"/>
                <w:lang w:val="de-DE"/>
              </w:rPr>
              <w:t>Relative Dichte</w:t>
            </w:r>
          </w:p>
        </w:tc>
        <w:tc>
          <w:tcPr>
            <w:tcW w:w="199" w:type="dxa"/>
            <w:vAlign w:val="center"/>
          </w:tcPr>
          <w:p w14:paraId="68090163"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3C871964"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18EA1701" w14:textId="77777777">
        <w:trPr>
          <w:trHeight w:val="268"/>
        </w:trPr>
        <w:tc>
          <w:tcPr>
            <w:tcW w:w="4357" w:type="dxa"/>
            <w:vAlign w:val="center"/>
          </w:tcPr>
          <w:p w14:paraId="02392E40" w14:textId="77777777" w:rsidR="00172B79" w:rsidRDefault="004171DA">
            <w:pPr>
              <w:pStyle w:val="TableParagraph"/>
              <w:spacing w:before="0" w:line="238" w:lineRule="exact"/>
              <w:ind w:left="0"/>
              <w:rPr>
                <w:sz w:val="20"/>
              </w:rPr>
            </w:pPr>
            <w:r>
              <w:rPr>
                <w:sz w:val="20"/>
                <w:szCs w:val="20"/>
                <w:lang w:val="de-DE"/>
              </w:rPr>
              <w:t>Löslichkeit</w:t>
            </w:r>
          </w:p>
        </w:tc>
        <w:tc>
          <w:tcPr>
            <w:tcW w:w="199" w:type="dxa"/>
            <w:vAlign w:val="center"/>
          </w:tcPr>
          <w:p w14:paraId="66B00DB0"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B09FAE0"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6C245B69" w14:textId="77777777">
        <w:trPr>
          <w:trHeight w:val="268"/>
        </w:trPr>
        <w:tc>
          <w:tcPr>
            <w:tcW w:w="4357" w:type="dxa"/>
            <w:vAlign w:val="center"/>
          </w:tcPr>
          <w:p w14:paraId="67813A9B" w14:textId="77777777" w:rsidR="00172B79" w:rsidRDefault="004171DA">
            <w:pPr>
              <w:pStyle w:val="TableParagraph"/>
              <w:spacing w:before="0" w:line="238" w:lineRule="exact"/>
              <w:ind w:left="0"/>
              <w:rPr>
                <w:sz w:val="20"/>
              </w:rPr>
            </w:pPr>
            <w:r>
              <w:rPr>
                <w:sz w:val="20"/>
                <w:szCs w:val="20"/>
                <w:lang w:val="de-DE"/>
              </w:rPr>
              <w:t>Teilungskoeffizient: n-octanol/Wasser</w:t>
            </w:r>
          </w:p>
        </w:tc>
        <w:tc>
          <w:tcPr>
            <w:tcW w:w="199" w:type="dxa"/>
            <w:vAlign w:val="center"/>
          </w:tcPr>
          <w:p w14:paraId="63B243D1"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48E09E43"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50EDF20" w14:textId="77777777">
        <w:trPr>
          <w:trHeight w:val="268"/>
        </w:trPr>
        <w:tc>
          <w:tcPr>
            <w:tcW w:w="4357" w:type="dxa"/>
            <w:vAlign w:val="center"/>
          </w:tcPr>
          <w:p w14:paraId="49D3BAA3" w14:textId="77777777" w:rsidR="00172B79" w:rsidRDefault="004171DA">
            <w:pPr>
              <w:pStyle w:val="TableParagraph"/>
              <w:spacing w:before="0" w:line="238" w:lineRule="exact"/>
              <w:ind w:left="0"/>
              <w:rPr>
                <w:sz w:val="20"/>
              </w:rPr>
            </w:pPr>
            <w:r>
              <w:rPr>
                <w:sz w:val="20"/>
                <w:szCs w:val="20"/>
                <w:lang w:val="de-DE"/>
              </w:rPr>
              <w:t>Viskosität</w:t>
            </w:r>
          </w:p>
        </w:tc>
        <w:tc>
          <w:tcPr>
            <w:tcW w:w="199" w:type="dxa"/>
            <w:vAlign w:val="center"/>
          </w:tcPr>
          <w:p w14:paraId="5AABE3D8"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0F50AD23"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4EE8B101" w14:textId="77777777">
        <w:trPr>
          <w:trHeight w:val="268"/>
        </w:trPr>
        <w:tc>
          <w:tcPr>
            <w:tcW w:w="4357" w:type="dxa"/>
            <w:vAlign w:val="center"/>
          </w:tcPr>
          <w:p w14:paraId="46928612" w14:textId="77777777" w:rsidR="00172B79" w:rsidRDefault="004171DA">
            <w:pPr>
              <w:pStyle w:val="TableParagraph"/>
              <w:spacing w:before="0" w:line="238" w:lineRule="exact"/>
              <w:ind w:left="0"/>
              <w:rPr>
                <w:sz w:val="20"/>
              </w:rPr>
            </w:pPr>
            <w:r>
              <w:rPr>
                <w:sz w:val="20"/>
                <w:szCs w:val="20"/>
                <w:lang w:val="de-DE"/>
              </w:rPr>
              <w:t>Explosive Eigenschaften</w:t>
            </w:r>
          </w:p>
        </w:tc>
        <w:tc>
          <w:tcPr>
            <w:tcW w:w="199" w:type="dxa"/>
            <w:vAlign w:val="center"/>
          </w:tcPr>
          <w:p w14:paraId="7E2E4A42"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50E3D17E"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89B5B34" w14:textId="77777777">
        <w:trPr>
          <w:trHeight w:val="267"/>
        </w:trPr>
        <w:tc>
          <w:tcPr>
            <w:tcW w:w="4357" w:type="dxa"/>
            <w:vAlign w:val="center"/>
          </w:tcPr>
          <w:p w14:paraId="4FDB5239" w14:textId="77777777" w:rsidR="00172B79" w:rsidRDefault="004171DA">
            <w:pPr>
              <w:pStyle w:val="TableParagraph"/>
              <w:spacing w:before="0" w:line="238" w:lineRule="exact"/>
              <w:ind w:left="0"/>
              <w:rPr>
                <w:sz w:val="20"/>
              </w:rPr>
            </w:pPr>
            <w:r>
              <w:rPr>
                <w:sz w:val="20"/>
                <w:szCs w:val="20"/>
                <w:lang w:val="de-DE"/>
              </w:rPr>
              <w:t>Oxidierende Eigenschaften</w:t>
            </w:r>
          </w:p>
        </w:tc>
        <w:tc>
          <w:tcPr>
            <w:tcW w:w="199" w:type="dxa"/>
            <w:vAlign w:val="center"/>
          </w:tcPr>
          <w:p w14:paraId="2BEE2CE6" w14:textId="77777777" w:rsidR="00172B79" w:rsidRDefault="004171DA">
            <w:pPr>
              <w:pStyle w:val="TableParagraph"/>
              <w:spacing w:before="0" w:line="238" w:lineRule="exact"/>
              <w:ind w:left="0"/>
              <w:jc w:val="center"/>
              <w:rPr>
                <w:sz w:val="20"/>
              </w:rPr>
            </w:pPr>
            <w:r>
              <w:rPr>
                <w:sz w:val="20"/>
              </w:rPr>
              <w:t>:</w:t>
            </w:r>
          </w:p>
        </w:tc>
        <w:tc>
          <w:tcPr>
            <w:tcW w:w="4441" w:type="dxa"/>
            <w:vAlign w:val="center"/>
          </w:tcPr>
          <w:p w14:paraId="6B3D4560" w14:textId="77777777" w:rsidR="00172B79" w:rsidRDefault="004171DA">
            <w:pPr>
              <w:pStyle w:val="TableParagraph"/>
              <w:spacing w:before="0" w:line="238" w:lineRule="exact"/>
              <w:ind w:left="33"/>
              <w:rPr>
                <w:sz w:val="20"/>
              </w:rPr>
            </w:pPr>
            <w:r>
              <w:rPr>
                <w:sz w:val="20"/>
                <w:szCs w:val="20"/>
                <w:lang w:val="de-DE"/>
              </w:rPr>
              <w:t>Keine Daten verfügbar</w:t>
            </w:r>
          </w:p>
        </w:tc>
      </w:tr>
      <w:tr w:rsidR="00172B79" w14:paraId="2A2CE08A" w14:textId="77777777">
        <w:trPr>
          <w:trHeight w:val="230"/>
        </w:trPr>
        <w:tc>
          <w:tcPr>
            <w:tcW w:w="4357" w:type="dxa"/>
            <w:vAlign w:val="center"/>
          </w:tcPr>
          <w:p w14:paraId="6B069FF2" w14:textId="77777777" w:rsidR="00172B79" w:rsidRDefault="004171DA">
            <w:pPr>
              <w:pStyle w:val="TableParagraph"/>
              <w:spacing w:before="0" w:line="210" w:lineRule="exact"/>
              <w:ind w:left="0"/>
              <w:rPr>
                <w:sz w:val="20"/>
              </w:rPr>
            </w:pPr>
            <w:r>
              <w:rPr>
                <w:sz w:val="20"/>
                <w:szCs w:val="20"/>
                <w:lang w:val="de-DE"/>
              </w:rPr>
              <w:lastRenderedPageBreak/>
              <w:t>Explosive Grenzen</w:t>
            </w:r>
          </w:p>
        </w:tc>
        <w:tc>
          <w:tcPr>
            <w:tcW w:w="199" w:type="dxa"/>
            <w:vAlign w:val="center"/>
          </w:tcPr>
          <w:p w14:paraId="783300BF" w14:textId="77777777" w:rsidR="00172B79" w:rsidRDefault="004171DA">
            <w:pPr>
              <w:pStyle w:val="TableParagraph"/>
              <w:spacing w:before="0" w:line="210" w:lineRule="exact"/>
              <w:ind w:left="0"/>
              <w:jc w:val="center"/>
              <w:rPr>
                <w:sz w:val="20"/>
              </w:rPr>
            </w:pPr>
            <w:r>
              <w:rPr>
                <w:sz w:val="20"/>
              </w:rPr>
              <w:t>:</w:t>
            </w:r>
          </w:p>
        </w:tc>
        <w:tc>
          <w:tcPr>
            <w:tcW w:w="4441" w:type="dxa"/>
            <w:vAlign w:val="center"/>
          </w:tcPr>
          <w:p w14:paraId="57B086B6" w14:textId="77777777" w:rsidR="00172B79" w:rsidRDefault="004171DA">
            <w:pPr>
              <w:pStyle w:val="TableParagraph"/>
              <w:spacing w:before="0" w:line="210" w:lineRule="exact"/>
              <w:ind w:left="33"/>
              <w:rPr>
                <w:sz w:val="20"/>
              </w:rPr>
            </w:pPr>
            <w:r>
              <w:rPr>
                <w:sz w:val="20"/>
                <w:szCs w:val="20"/>
                <w:lang w:val="de-DE"/>
              </w:rPr>
              <w:t>Keine Daten verfügbar</w:t>
            </w:r>
          </w:p>
        </w:tc>
      </w:tr>
    </w:tbl>
    <w:p w14:paraId="16AEE19B" w14:textId="77777777" w:rsidR="00172B79" w:rsidRDefault="004171DA">
      <w:pPr>
        <w:pStyle w:val="ListParagraph"/>
        <w:numPr>
          <w:ilvl w:val="1"/>
          <w:numId w:val="5"/>
        </w:numPr>
        <w:tabs>
          <w:tab w:val="left" w:pos="927"/>
          <w:tab w:val="left" w:pos="928"/>
        </w:tabs>
        <w:spacing w:before="9"/>
        <w:ind w:left="927"/>
        <w:rPr>
          <w:b/>
        </w:rPr>
      </w:pPr>
      <w:r>
        <w:rPr>
          <w:lang w:val="de-DE"/>
        </w:rPr>
        <w:t>Weitere Informationen</w:t>
      </w:r>
      <w:bookmarkStart w:id="41" w:name="9.2._Other_information"/>
      <w:bookmarkEnd w:id="41"/>
    </w:p>
    <w:p w14:paraId="4E11B81F" w14:textId="77777777" w:rsidR="00172B79" w:rsidRDefault="004171DA">
      <w:pPr>
        <w:pStyle w:val="BodyText"/>
        <w:spacing w:before="2" w:line="244" w:lineRule="exact"/>
        <w:ind w:left="220"/>
      </w:pPr>
      <w:r>
        <w:rPr>
          <w:lang w:val="de-DE"/>
        </w:rPr>
        <w:t>Keine zusätzlichen Informationen verfügbar</w:t>
      </w:r>
    </w:p>
    <w:p w14:paraId="18D15BAD" w14:textId="77777777" w:rsidR="00172B79" w:rsidRDefault="004171DA">
      <w:pPr>
        <w:pStyle w:val="Heading1"/>
        <w:shd w:val="clear" w:color="auto" w:fill="000000" w:themeFill="text1"/>
        <w:tabs>
          <w:tab w:val="left" w:pos="10782"/>
        </w:tabs>
        <w:ind w:right="312"/>
        <w:rPr>
          <w:color w:val="FFFFFF"/>
        </w:rPr>
      </w:pPr>
      <w:r>
        <w:rPr>
          <w:b w:val="0"/>
          <w:color w:val="FFFFFF"/>
          <w:lang w:val="de-DE"/>
        </w:rPr>
        <w:t xml:space="preserve"> ABSCHNITT 10:</w:t>
      </w:r>
      <w:bookmarkStart w:id="42" w:name="SECTION_10:_Stability_and_reactivity"/>
      <w:bookmarkEnd w:id="42"/>
      <w:r>
        <w:rPr>
          <w:b w:val="0"/>
          <w:bCs w:val="0"/>
          <w:color w:val="FFFFFF"/>
          <w:lang w:val="de-DE"/>
        </w:rPr>
        <w:t xml:space="preserve"> Stabilität und Reaktivität</w:t>
      </w:r>
    </w:p>
    <w:p w14:paraId="32B6AA3B" w14:textId="77777777" w:rsidR="00172B79" w:rsidRDefault="004171DA">
      <w:pPr>
        <w:pStyle w:val="Heading2"/>
        <w:numPr>
          <w:ilvl w:val="1"/>
          <w:numId w:val="4"/>
        </w:numPr>
        <w:tabs>
          <w:tab w:val="left" w:pos="927"/>
          <w:tab w:val="left" w:pos="928"/>
        </w:tabs>
        <w:spacing w:before="1"/>
      </w:pPr>
      <w:r>
        <w:rPr>
          <w:b w:val="0"/>
          <w:lang w:val="de-DE"/>
        </w:rPr>
        <w:t>Reaktivität</w:t>
      </w:r>
      <w:bookmarkStart w:id="43" w:name="10.1._Reactivity"/>
      <w:bookmarkEnd w:id="43"/>
    </w:p>
    <w:p w14:paraId="24AD5D9F" w14:textId="77777777" w:rsidR="00172B79" w:rsidRDefault="004171DA">
      <w:pPr>
        <w:pStyle w:val="BodyText"/>
        <w:spacing w:line="243" w:lineRule="exact"/>
        <w:ind w:left="220"/>
      </w:pPr>
      <w:r>
        <w:rPr>
          <w:lang w:val="de-DE"/>
        </w:rPr>
        <w:t>Gefährliche Reaktionen treten unter normalen Bedingungen nicht auf.</w:t>
      </w:r>
      <w:bookmarkStart w:id="44" w:name="10.2._Chemical_stability"/>
      <w:bookmarkEnd w:id="44"/>
    </w:p>
    <w:p w14:paraId="29ED5B7A" w14:textId="77777777" w:rsidR="00172B79" w:rsidRDefault="004171DA">
      <w:pPr>
        <w:pStyle w:val="Heading2"/>
        <w:numPr>
          <w:ilvl w:val="1"/>
          <w:numId w:val="4"/>
        </w:numPr>
        <w:tabs>
          <w:tab w:val="left" w:pos="927"/>
          <w:tab w:val="left" w:pos="928"/>
        </w:tabs>
        <w:spacing w:line="268" w:lineRule="exact"/>
        <w:ind w:left="927"/>
      </w:pPr>
      <w:r>
        <w:rPr>
          <w:b w:val="0"/>
          <w:lang w:val="de-DE"/>
        </w:rPr>
        <w:t>Chemische Stabilität</w:t>
      </w:r>
    </w:p>
    <w:p w14:paraId="11DB3270" w14:textId="77777777" w:rsidR="00172B79" w:rsidRDefault="004171DA">
      <w:pPr>
        <w:pStyle w:val="BodyText"/>
        <w:spacing w:before="3"/>
        <w:ind w:left="220"/>
      </w:pPr>
      <w:r>
        <w:rPr>
          <w:lang w:val="de-DE"/>
        </w:rPr>
        <w:t>Stabil unter empfohlenen Bedingungen für Handhabung und Lagerung (siehe Abschnitt 7).</w:t>
      </w:r>
    </w:p>
    <w:p w14:paraId="212AA15F" w14:textId="77777777" w:rsidR="00172B79" w:rsidRDefault="004171DA">
      <w:pPr>
        <w:pStyle w:val="Heading2"/>
        <w:numPr>
          <w:ilvl w:val="1"/>
          <w:numId w:val="4"/>
        </w:numPr>
        <w:tabs>
          <w:tab w:val="left" w:pos="927"/>
          <w:tab w:val="left" w:pos="928"/>
        </w:tabs>
        <w:ind w:left="927"/>
      </w:pPr>
      <w:r>
        <w:rPr>
          <w:b w:val="0"/>
          <w:lang w:val="de-DE"/>
        </w:rPr>
        <w:t>Möglichkeit von gefährlichen Reaktionen</w:t>
      </w:r>
      <w:bookmarkStart w:id="45" w:name="10.3._Possibility_of_hazardous_reactions"/>
      <w:bookmarkEnd w:id="45"/>
    </w:p>
    <w:p w14:paraId="7B7D7334" w14:textId="77777777" w:rsidR="00172B79" w:rsidRDefault="004171DA">
      <w:pPr>
        <w:pStyle w:val="BodyText"/>
        <w:spacing w:before="2" w:line="243" w:lineRule="exact"/>
        <w:ind w:left="220"/>
      </w:pPr>
      <w:r>
        <w:rPr>
          <w:lang w:val="de-DE"/>
        </w:rPr>
        <w:t>Eine gefährliche Polymerisation wird nicht auftreten.</w:t>
      </w:r>
      <w:bookmarkStart w:id="46" w:name="10.4._Conditions_to_avoid"/>
      <w:bookmarkEnd w:id="46"/>
    </w:p>
    <w:p w14:paraId="16B98CDA" w14:textId="77777777" w:rsidR="00172B79" w:rsidRDefault="004171DA">
      <w:pPr>
        <w:pStyle w:val="Heading2"/>
        <w:numPr>
          <w:ilvl w:val="1"/>
          <w:numId w:val="4"/>
        </w:numPr>
        <w:tabs>
          <w:tab w:val="left" w:pos="927"/>
          <w:tab w:val="left" w:pos="928"/>
        </w:tabs>
        <w:spacing w:line="268" w:lineRule="exact"/>
        <w:ind w:left="927"/>
      </w:pPr>
      <w:r>
        <w:rPr>
          <w:b w:val="0"/>
          <w:lang w:val="de-DE"/>
        </w:rPr>
        <w:t>Bedingungen zu vermeiden</w:t>
      </w:r>
    </w:p>
    <w:p w14:paraId="675D3D84" w14:textId="77777777" w:rsidR="00172B79" w:rsidRDefault="004171DA">
      <w:pPr>
        <w:pStyle w:val="BodyText"/>
        <w:spacing w:before="3" w:line="243" w:lineRule="exact"/>
        <w:ind w:left="220"/>
      </w:pPr>
      <w:r>
        <w:rPr>
          <w:lang w:val="de-DE"/>
        </w:rPr>
        <w:t>Direktes Sonnenlicht, extrem hohe oder niedrige Temperaturen und inkompatible Materialien.</w:t>
      </w:r>
    </w:p>
    <w:p w14:paraId="7F0DE53D" w14:textId="77777777" w:rsidR="00172B79" w:rsidRDefault="004171DA">
      <w:pPr>
        <w:pStyle w:val="Heading2"/>
        <w:numPr>
          <w:ilvl w:val="1"/>
          <w:numId w:val="4"/>
        </w:numPr>
        <w:tabs>
          <w:tab w:val="left" w:pos="927"/>
          <w:tab w:val="left" w:pos="928"/>
        </w:tabs>
        <w:spacing w:line="268" w:lineRule="exact"/>
        <w:ind w:left="927"/>
      </w:pPr>
      <w:r>
        <w:rPr>
          <w:b w:val="0"/>
          <w:lang w:val="de-DE"/>
        </w:rPr>
        <w:t>Inkompatible Materialien</w:t>
      </w:r>
      <w:bookmarkStart w:id="47" w:name="10.5._Incompatible_materials"/>
      <w:bookmarkEnd w:id="47"/>
    </w:p>
    <w:p w14:paraId="532051C4" w14:textId="77777777" w:rsidR="00172B79" w:rsidRDefault="004171DA">
      <w:pPr>
        <w:pStyle w:val="BodyText"/>
        <w:spacing w:line="243" w:lineRule="exact"/>
        <w:ind w:left="220"/>
      </w:pPr>
      <w:r>
        <w:rPr>
          <w:lang w:val="de-DE"/>
        </w:rPr>
        <w:t>Starke Säuren, starke Basen, starke Oxidationsmittel.</w:t>
      </w:r>
      <w:bookmarkStart w:id="48" w:name="10.6._Hazardous_decomposition_products"/>
      <w:bookmarkEnd w:id="48"/>
    </w:p>
    <w:p w14:paraId="19EDA8BE" w14:textId="77777777" w:rsidR="00172B79" w:rsidRDefault="004171DA">
      <w:pPr>
        <w:pStyle w:val="Heading2"/>
        <w:numPr>
          <w:ilvl w:val="1"/>
          <w:numId w:val="4"/>
        </w:numPr>
        <w:tabs>
          <w:tab w:val="left" w:pos="927"/>
          <w:tab w:val="left" w:pos="928"/>
        </w:tabs>
        <w:spacing w:line="268" w:lineRule="exact"/>
        <w:ind w:left="927"/>
      </w:pPr>
      <w:r>
        <w:rPr>
          <w:b w:val="0"/>
          <w:lang w:val="de-DE"/>
        </w:rPr>
        <w:t>Gefährliche Zersetzung Produkte</w:t>
      </w:r>
    </w:p>
    <w:p w14:paraId="4D6F4103" w14:textId="77777777" w:rsidR="00172B79" w:rsidRDefault="004171DA">
      <w:pPr>
        <w:pStyle w:val="BodyText"/>
        <w:spacing w:before="2" w:line="244" w:lineRule="exact"/>
        <w:ind w:left="220"/>
      </w:pPr>
      <w:r>
        <w:rPr>
          <w:lang w:val="de-DE"/>
        </w:rPr>
        <w:t>Keines wird unter normalen Nutzungsbedingungen erwartet.</w:t>
      </w:r>
    </w:p>
    <w:p w14:paraId="401DEE93" w14:textId="77777777" w:rsidR="00172B79" w:rsidRDefault="004171DA">
      <w:pPr>
        <w:pStyle w:val="Heading1"/>
        <w:shd w:val="clear" w:color="auto" w:fill="000000" w:themeFill="text1"/>
        <w:tabs>
          <w:tab w:val="left" w:pos="10782"/>
        </w:tabs>
        <w:ind w:right="312"/>
        <w:rPr>
          <w:color w:val="FFFFFF"/>
        </w:rPr>
      </w:pPr>
      <w:r>
        <w:rPr>
          <w:b w:val="0"/>
          <w:color w:val="FFFFFF"/>
          <w:lang w:val="de-DE"/>
        </w:rPr>
        <w:t xml:space="preserve"> ABSCHNITT 11:</w:t>
      </w:r>
      <w:bookmarkStart w:id="49" w:name="SECTION_11:_Toxicological_information"/>
      <w:bookmarkEnd w:id="49"/>
      <w:r>
        <w:rPr>
          <w:b w:val="0"/>
          <w:bCs w:val="0"/>
          <w:color w:val="FFFFFF"/>
          <w:lang w:val="de-DE"/>
        </w:rPr>
        <w:t xml:space="preserve"> Toxikologische Informationen</w:t>
      </w:r>
    </w:p>
    <w:p w14:paraId="5756591D" w14:textId="77777777" w:rsidR="00172B79" w:rsidRDefault="004171DA">
      <w:pPr>
        <w:pStyle w:val="Heading2"/>
        <w:tabs>
          <w:tab w:val="left" w:pos="927"/>
        </w:tabs>
        <w:spacing w:after="20" w:line="268" w:lineRule="exact"/>
        <w:ind w:left="220" w:firstLine="0"/>
      </w:pPr>
      <w:r>
        <w:rPr>
          <w:b w:val="0"/>
          <w:lang w:val="de-DE"/>
        </w:rPr>
        <w:t>11.1.</w:t>
      </w:r>
      <w:bookmarkStart w:id="50" w:name="11.1._Information_on_toxicological_effec"/>
      <w:bookmarkEnd w:id="50"/>
      <w:r>
        <w:rPr>
          <w:b w:val="0"/>
          <w:bCs w:val="0"/>
          <w:lang w:val="de-DE"/>
        </w:rPr>
        <w:tab/>
        <w:t>Informationen zu toxikologischen Wirkungen</w:t>
      </w:r>
    </w:p>
    <w:tbl>
      <w:tblPr>
        <w:tblStyle w:val="TableNormal0"/>
        <w:tblW w:w="0" w:type="auto"/>
        <w:tblInd w:w="336" w:type="dxa"/>
        <w:tblLayout w:type="fixed"/>
        <w:tblLook w:val="01E0" w:firstRow="1" w:lastRow="1" w:firstColumn="1" w:lastColumn="1" w:noHBand="0" w:noVBand="0"/>
      </w:tblPr>
      <w:tblGrid>
        <w:gridCol w:w="3500"/>
        <w:gridCol w:w="126"/>
        <w:gridCol w:w="6985"/>
      </w:tblGrid>
      <w:tr w:rsidR="00172B79" w14:paraId="2760828B" w14:textId="77777777">
        <w:trPr>
          <w:trHeight w:val="230"/>
        </w:trPr>
        <w:tc>
          <w:tcPr>
            <w:tcW w:w="3500" w:type="dxa"/>
            <w:vAlign w:val="center"/>
          </w:tcPr>
          <w:p w14:paraId="26A593F7" w14:textId="77777777" w:rsidR="00172B79" w:rsidRDefault="004171DA">
            <w:pPr>
              <w:pStyle w:val="TableParagraph"/>
              <w:spacing w:before="0" w:line="210" w:lineRule="exact"/>
              <w:ind w:left="0"/>
              <w:rPr>
                <w:sz w:val="20"/>
              </w:rPr>
            </w:pPr>
            <w:r>
              <w:rPr>
                <w:sz w:val="20"/>
                <w:szCs w:val="20"/>
                <w:lang w:val="de-DE"/>
              </w:rPr>
              <w:t>Akute Toxizität</w:t>
            </w:r>
          </w:p>
        </w:tc>
        <w:tc>
          <w:tcPr>
            <w:tcW w:w="126" w:type="dxa"/>
            <w:vAlign w:val="center"/>
          </w:tcPr>
          <w:p w14:paraId="392A29D2" w14:textId="77777777" w:rsidR="00172B79" w:rsidRDefault="004171DA">
            <w:pPr>
              <w:pStyle w:val="TableParagraph"/>
              <w:spacing w:before="0" w:line="210" w:lineRule="exact"/>
              <w:ind w:left="0"/>
              <w:jc w:val="center"/>
              <w:rPr>
                <w:sz w:val="20"/>
              </w:rPr>
            </w:pPr>
            <w:r>
              <w:rPr>
                <w:sz w:val="20"/>
              </w:rPr>
              <w:t>:</w:t>
            </w:r>
          </w:p>
        </w:tc>
        <w:tc>
          <w:tcPr>
            <w:tcW w:w="6985" w:type="dxa"/>
            <w:vAlign w:val="center"/>
          </w:tcPr>
          <w:p w14:paraId="219334E2" w14:textId="77777777" w:rsidR="00172B79" w:rsidRDefault="004171DA">
            <w:pPr>
              <w:pStyle w:val="TableParagraph"/>
              <w:spacing w:before="0" w:line="210" w:lineRule="exact"/>
              <w:ind w:left="33"/>
              <w:rPr>
                <w:sz w:val="20"/>
                <w:szCs w:val="20"/>
              </w:rPr>
            </w:pPr>
            <w:r>
              <w:rPr>
                <w:sz w:val="20"/>
                <w:szCs w:val="20"/>
                <w:lang w:val="de-DE"/>
              </w:rPr>
              <w:t>Nicht klassifiziert (basierend auf verfügbaren Daten sind die Klassifizierungskriterien nicht erfüllt)</w:t>
            </w:r>
          </w:p>
        </w:tc>
      </w:tr>
    </w:tbl>
    <w:p w14:paraId="3C7CCA1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A795A93" w14:textId="77777777">
        <w:trPr>
          <w:trHeight w:val="285"/>
        </w:trPr>
        <w:tc>
          <w:tcPr>
            <w:tcW w:w="10709" w:type="dxa"/>
            <w:gridSpan w:val="2"/>
            <w:vAlign w:val="center"/>
          </w:tcPr>
          <w:p w14:paraId="1A60B12A" w14:textId="77777777" w:rsidR="00172B79" w:rsidRDefault="004171DA">
            <w:pPr>
              <w:pStyle w:val="TableParagraph"/>
              <w:spacing w:before="0"/>
              <w:rPr>
                <w:b/>
                <w:sz w:val="20"/>
                <w:szCs w:val="20"/>
              </w:rPr>
            </w:pPr>
            <w:r>
              <w:rPr>
                <w:sz w:val="20"/>
                <w:szCs w:val="20"/>
                <w:lang w:val="de-DE"/>
              </w:rPr>
              <w:t>Aluminiumoxid (Al2O3) (1344-28-1)</w:t>
            </w:r>
          </w:p>
        </w:tc>
      </w:tr>
      <w:tr w:rsidR="00172B79" w14:paraId="16B09E7F" w14:textId="77777777">
        <w:trPr>
          <w:trHeight w:val="282"/>
        </w:trPr>
        <w:tc>
          <w:tcPr>
            <w:tcW w:w="3665" w:type="dxa"/>
            <w:vAlign w:val="center"/>
          </w:tcPr>
          <w:p w14:paraId="6C94635C"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13B4B5D6" w14:textId="77777777" w:rsidR="00172B79" w:rsidRDefault="004171DA">
            <w:pPr>
              <w:pStyle w:val="TableParagraph"/>
              <w:spacing w:before="0"/>
              <w:rPr>
                <w:sz w:val="20"/>
                <w:szCs w:val="20"/>
              </w:rPr>
            </w:pPr>
            <w:r>
              <w:rPr>
                <w:sz w:val="20"/>
                <w:szCs w:val="20"/>
                <w:lang w:val="de-DE"/>
              </w:rPr>
              <w:t>&gt; 15900 mg/kg</w:t>
            </w:r>
          </w:p>
        </w:tc>
      </w:tr>
      <w:tr w:rsidR="00172B79" w14:paraId="1D391C65" w14:textId="77777777">
        <w:trPr>
          <w:trHeight w:val="291"/>
        </w:trPr>
        <w:tc>
          <w:tcPr>
            <w:tcW w:w="3665" w:type="dxa"/>
            <w:vAlign w:val="center"/>
          </w:tcPr>
          <w:p w14:paraId="10BD3A1E"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466B4B6B" w14:textId="77777777" w:rsidR="00172B79" w:rsidRDefault="004171DA">
            <w:pPr>
              <w:pStyle w:val="TableParagraph"/>
              <w:spacing w:before="0" w:line="240" w:lineRule="auto"/>
              <w:rPr>
                <w:sz w:val="20"/>
                <w:szCs w:val="20"/>
              </w:rPr>
            </w:pPr>
            <w:r>
              <w:rPr>
                <w:sz w:val="20"/>
                <w:szCs w:val="20"/>
                <w:lang w:val="de-DE"/>
              </w:rPr>
              <w:t>&gt; 2,3 mg/l/4h</w:t>
            </w:r>
          </w:p>
        </w:tc>
      </w:tr>
    </w:tbl>
    <w:p w14:paraId="3302FDF9"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178D5C1" w14:textId="77777777">
        <w:trPr>
          <w:trHeight w:val="292"/>
        </w:trPr>
        <w:tc>
          <w:tcPr>
            <w:tcW w:w="10709" w:type="dxa"/>
            <w:gridSpan w:val="2"/>
            <w:vAlign w:val="center"/>
          </w:tcPr>
          <w:p w14:paraId="14D6048A" w14:textId="77777777" w:rsidR="00172B79" w:rsidRDefault="004171DA">
            <w:pPr>
              <w:pStyle w:val="TableParagraph"/>
              <w:spacing w:before="0"/>
              <w:rPr>
                <w:b/>
                <w:sz w:val="20"/>
                <w:szCs w:val="20"/>
              </w:rPr>
            </w:pPr>
            <w:r>
              <w:rPr>
                <w:sz w:val="20"/>
                <w:szCs w:val="20"/>
                <w:lang w:val="de-DE"/>
              </w:rPr>
              <w:t>1,3-Propanediol, 2-ethyl-2-(Hydroxymethyl)- (77-99-6)</w:t>
            </w:r>
          </w:p>
        </w:tc>
      </w:tr>
      <w:tr w:rsidR="00172B79" w14:paraId="5A97E80D" w14:textId="77777777">
        <w:trPr>
          <w:trHeight w:val="282"/>
        </w:trPr>
        <w:tc>
          <w:tcPr>
            <w:tcW w:w="3665" w:type="dxa"/>
            <w:vAlign w:val="center"/>
          </w:tcPr>
          <w:p w14:paraId="43AD5316"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6B594423" w14:textId="77777777" w:rsidR="00172B79" w:rsidRDefault="004171DA">
            <w:pPr>
              <w:pStyle w:val="TableParagraph"/>
              <w:spacing w:before="0"/>
              <w:rPr>
                <w:sz w:val="20"/>
                <w:szCs w:val="20"/>
              </w:rPr>
            </w:pPr>
            <w:r>
              <w:rPr>
                <w:sz w:val="20"/>
                <w:szCs w:val="20"/>
                <w:lang w:val="de-DE"/>
              </w:rPr>
              <w:t>14100 mg/kg</w:t>
            </w:r>
          </w:p>
        </w:tc>
      </w:tr>
      <w:tr w:rsidR="00172B79" w14:paraId="0AF0F893" w14:textId="77777777">
        <w:trPr>
          <w:trHeight w:val="292"/>
        </w:trPr>
        <w:tc>
          <w:tcPr>
            <w:tcW w:w="3665" w:type="dxa"/>
            <w:vAlign w:val="center"/>
          </w:tcPr>
          <w:p w14:paraId="10AE25F3"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03F28BFC" w14:textId="77777777" w:rsidR="00172B79" w:rsidRDefault="004171DA">
            <w:pPr>
              <w:pStyle w:val="TableParagraph"/>
              <w:spacing w:before="0" w:line="240" w:lineRule="auto"/>
              <w:rPr>
                <w:sz w:val="20"/>
                <w:szCs w:val="20"/>
              </w:rPr>
            </w:pPr>
            <w:r>
              <w:rPr>
                <w:sz w:val="20"/>
                <w:szCs w:val="20"/>
                <w:lang w:val="de-DE"/>
              </w:rPr>
              <w:t>&gt; 10000 mg/kg</w:t>
            </w:r>
          </w:p>
        </w:tc>
      </w:tr>
    </w:tbl>
    <w:p w14:paraId="597CD174"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4C2B609C" w14:textId="77777777">
        <w:trPr>
          <w:trHeight w:val="291"/>
        </w:trPr>
        <w:tc>
          <w:tcPr>
            <w:tcW w:w="10709" w:type="dxa"/>
            <w:gridSpan w:val="2"/>
            <w:vAlign w:val="center"/>
          </w:tcPr>
          <w:p w14:paraId="247C35DF" w14:textId="77777777" w:rsidR="00172B79" w:rsidRDefault="004171DA">
            <w:pPr>
              <w:pStyle w:val="TableParagraph"/>
              <w:spacing w:before="0"/>
              <w:rPr>
                <w:b/>
                <w:sz w:val="20"/>
                <w:szCs w:val="20"/>
              </w:rPr>
            </w:pPr>
            <w:r>
              <w:rPr>
                <w:sz w:val="20"/>
                <w:szCs w:val="20"/>
                <w:lang w:val="de-DE"/>
              </w:rPr>
              <w:t>1,2-Propanediol (57-55-6)</w:t>
            </w:r>
          </w:p>
        </w:tc>
      </w:tr>
      <w:tr w:rsidR="00172B79" w14:paraId="771F7414" w14:textId="77777777">
        <w:trPr>
          <w:trHeight w:val="282"/>
        </w:trPr>
        <w:tc>
          <w:tcPr>
            <w:tcW w:w="3665" w:type="dxa"/>
            <w:vAlign w:val="center"/>
          </w:tcPr>
          <w:p w14:paraId="37262E25"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4EC50361" w14:textId="77777777" w:rsidR="00172B79" w:rsidRDefault="004171DA">
            <w:pPr>
              <w:pStyle w:val="TableParagraph"/>
              <w:spacing w:before="0"/>
              <w:rPr>
                <w:sz w:val="20"/>
                <w:szCs w:val="20"/>
              </w:rPr>
            </w:pPr>
            <w:r>
              <w:rPr>
                <w:sz w:val="20"/>
                <w:szCs w:val="20"/>
                <w:lang w:val="de-DE"/>
              </w:rPr>
              <w:t>20 g/kg</w:t>
            </w:r>
          </w:p>
        </w:tc>
      </w:tr>
      <w:tr w:rsidR="00172B79" w14:paraId="47D2ED83" w14:textId="77777777">
        <w:trPr>
          <w:trHeight w:val="292"/>
        </w:trPr>
        <w:tc>
          <w:tcPr>
            <w:tcW w:w="3665" w:type="dxa"/>
            <w:vAlign w:val="center"/>
          </w:tcPr>
          <w:p w14:paraId="0CB52D49"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1D97137A" w14:textId="77777777" w:rsidR="00172B79" w:rsidRDefault="004171DA">
            <w:pPr>
              <w:pStyle w:val="TableParagraph"/>
              <w:spacing w:before="0" w:line="240" w:lineRule="auto"/>
              <w:rPr>
                <w:sz w:val="20"/>
                <w:szCs w:val="20"/>
              </w:rPr>
            </w:pPr>
            <w:r>
              <w:rPr>
                <w:sz w:val="20"/>
                <w:szCs w:val="20"/>
                <w:lang w:val="de-DE"/>
              </w:rPr>
              <w:t>20800 mg/kg</w:t>
            </w:r>
          </w:p>
        </w:tc>
      </w:tr>
    </w:tbl>
    <w:p w14:paraId="01EE8B4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543FD695" w14:textId="77777777">
        <w:trPr>
          <w:trHeight w:val="291"/>
        </w:trPr>
        <w:tc>
          <w:tcPr>
            <w:tcW w:w="10709" w:type="dxa"/>
            <w:gridSpan w:val="2"/>
            <w:vAlign w:val="center"/>
          </w:tcPr>
          <w:p w14:paraId="37626169" w14:textId="77777777" w:rsidR="00172B79" w:rsidRDefault="004171DA">
            <w:pPr>
              <w:pStyle w:val="TableParagraph"/>
              <w:spacing w:before="0"/>
              <w:rPr>
                <w:b/>
                <w:sz w:val="20"/>
                <w:szCs w:val="20"/>
              </w:rPr>
            </w:pPr>
            <w:r>
              <w:rPr>
                <w:sz w:val="20"/>
                <w:szCs w:val="20"/>
                <w:lang w:val="de-DE"/>
              </w:rPr>
              <w:t>Ammoniumhydroxid (1336-21-6)</w:t>
            </w:r>
          </w:p>
        </w:tc>
      </w:tr>
      <w:tr w:rsidR="00172B79" w14:paraId="6AB540B0" w14:textId="77777777">
        <w:trPr>
          <w:trHeight w:val="292"/>
        </w:trPr>
        <w:tc>
          <w:tcPr>
            <w:tcW w:w="3665" w:type="dxa"/>
            <w:vAlign w:val="center"/>
          </w:tcPr>
          <w:p w14:paraId="3017F004"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215F93C9" w14:textId="77777777" w:rsidR="00172B79" w:rsidRDefault="004171DA">
            <w:pPr>
              <w:pStyle w:val="TableParagraph"/>
              <w:spacing w:before="0" w:line="240" w:lineRule="auto"/>
              <w:rPr>
                <w:sz w:val="20"/>
                <w:szCs w:val="20"/>
              </w:rPr>
            </w:pPr>
            <w:r>
              <w:rPr>
                <w:sz w:val="20"/>
                <w:szCs w:val="20"/>
                <w:lang w:val="de-DE"/>
              </w:rPr>
              <w:t>350 mg/kg</w:t>
            </w:r>
          </w:p>
        </w:tc>
      </w:tr>
    </w:tbl>
    <w:p w14:paraId="467F8265"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4EDA68D" w14:textId="77777777">
        <w:trPr>
          <w:trHeight w:val="289"/>
        </w:trPr>
        <w:tc>
          <w:tcPr>
            <w:tcW w:w="10709" w:type="dxa"/>
            <w:gridSpan w:val="2"/>
            <w:vAlign w:val="center"/>
          </w:tcPr>
          <w:p w14:paraId="24BA2A18" w14:textId="77777777" w:rsidR="00172B79" w:rsidRDefault="004171DA">
            <w:pPr>
              <w:pStyle w:val="TableParagraph"/>
              <w:spacing w:before="0"/>
              <w:rPr>
                <w:b/>
                <w:sz w:val="20"/>
                <w:szCs w:val="20"/>
              </w:rPr>
            </w:pPr>
            <w:r>
              <w:rPr>
                <w:sz w:val="20"/>
                <w:szCs w:val="20"/>
                <w:lang w:val="de-DE"/>
              </w:rPr>
              <w:t>Kieselsäure, amorph (7631-86-9)</w:t>
            </w:r>
          </w:p>
        </w:tc>
      </w:tr>
      <w:tr w:rsidR="00172B79" w14:paraId="10FFE4A1" w14:textId="77777777">
        <w:trPr>
          <w:trHeight w:val="285"/>
        </w:trPr>
        <w:tc>
          <w:tcPr>
            <w:tcW w:w="3665" w:type="dxa"/>
            <w:vAlign w:val="center"/>
          </w:tcPr>
          <w:p w14:paraId="7C1B1BCD"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37068A99" w14:textId="77777777" w:rsidR="00172B79" w:rsidRDefault="004171DA">
            <w:pPr>
              <w:pStyle w:val="TableParagraph"/>
              <w:spacing w:before="0"/>
              <w:rPr>
                <w:sz w:val="20"/>
                <w:szCs w:val="20"/>
              </w:rPr>
            </w:pPr>
            <w:r>
              <w:rPr>
                <w:sz w:val="20"/>
                <w:szCs w:val="20"/>
                <w:lang w:val="de-DE"/>
              </w:rPr>
              <w:t>7900 mg/kg</w:t>
            </w:r>
          </w:p>
        </w:tc>
      </w:tr>
      <w:tr w:rsidR="00172B79" w14:paraId="3A791DBC" w14:textId="77777777">
        <w:trPr>
          <w:trHeight w:val="291"/>
        </w:trPr>
        <w:tc>
          <w:tcPr>
            <w:tcW w:w="3665" w:type="dxa"/>
            <w:vAlign w:val="center"/>
          </w:tcPr>
          <w:p w14:paraId="43F2AE2F"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501115AB" w14:textId="77777777" w:rsidR="00172B79" w:rsidRDefault="004171DA">
            <w:pPr>
              <w:pStyle w:val="TableParagraph"/>
              <w:spacing w:before="0" w:line="240" w:lineRule="auto"/>
              <w:rPr>
                <w:sz w:val="20"/>
                <w:szCs w:val="20"/>
              </w:rPr>
            </w:pPr>
            <w:r>
              <w:rPr>
                <w:sz w:val="20"/>
                <w:szCs w:val="20"/>
                <w:lang w:val="de-DE"/>
              </w:rPr>
              <w:t>&gt; 2000 mg/kg (keine Todesfälle)</w:t>
            </w:r>
          </w:p>
        </w:tc>
      </w:tr>
    </w:tbl>
    <w:p w14:paraId="53767C4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526489E8" w14:textId="77777777">
        <w:trPr>
          <w:trHeight w:val="289"/>
        </w:trPr>
        <w:tc>
          <w:tcPr>
            <w:tcW w:w="10709" w:type="dxa"/>
            <w:gridSpan w:val="2"/>
            <w:vAlign w:val="center"/>
          </w:tcPr>
          <w:p w14:paraId="0389A3FB" w14:textId="77777777" w:rsidR="00172B79" w:rsidRDefault="004171DA">
            <w:pPr>
              <w:pStyle w:val="TableParagraph"/>
              <w:spacing w:before="0"/>
              <w:rPr>
                <w:b/>
                <w:sz w:val="20"/>
                <w:szCs w:val="20"/>
              </w:rPr>
            </w:pPr>
            <w:r>
              <w:rPr>
                <w:sz w:val="20"/>
                <w:szCs w:val="20"/>
                <w:lang w:val="de-DE"/>
              </w:rPr>
              <w:t>2-Amino-2-methyl-1-propanol (124-68-5)</w:t>
            </w:r>
          </w:p>
        </w:tc>
      </w:tr>
      <w:tr w:rsidR="00172B79" w14:paraId="1B5C5010" w14:textId="77777777">
        <w:trPr>
          <w:trHeight w:val="285"/>
        </w:trPr>
        <w:tc>
          <w:tcPr>
            <w:tcW w:w="3665" w:type="dxa"/>
            <w:vAlign w:val="center"/>
          </w:tcPr>
          <w:p w14:paraId="760B6C2F"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2F423E49" w14:textId="77777777" w:rsidR="00172B79" w:rsidRDefault="004171DA">
            <w:pPr>
              <w:pStyle w:val="TableParagraph"/>
              <w:spacing w:before="0"/>
              <w:rPr>
                <w:sz w:val="20"/>
                <w:szCs w:val="20"/>
              </w:rPr>
            </w:pPr>
            <w:r>
              <w:rPr>
                <w:sz w:val="20"/>
                <w:szCs w:val="20"/>
                <w:lang w:val="de-DE"/>
              </w:rPr>
              <w:t>2900 mg/kg</w:t>
            </w:r>
          </w:p>
        </w:tc>
      </w:tr>
      <w:tr w:rsidR="00172B79" w14:paraId="7C656C95" w14:textId="77777777">
        <w:trPr>
          <w:trHeight w:val="292"/>
        </w:trPr>
        <w:tc>
          <w:tcPr>
            <w:tcW w:w="3665" w:type="dxa"/>
            <w:vAlign w:val="center"/>
          </w:tcPr>
          <w:p w14:paraId="3F782B9D"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002DE98D" w14:textId="77777777" w:rsidR="00172B79" w:rsidRDefault="004171DA">
            <w:pPr>
              <w:pStyle w:val="TableParagraph"/>
              <w:spacing w:before="0" w:line="240" w:lineRule="auto"/>
              <w:rPr>
                <w:sz w:val="20"/>
                <w:szCs w:val="20"/>
              </w:rPr>
            </w:pPr>
            <w:r>
              <w:rPr>
                <w:sz w:val="20"/>
                <w:szCs w:val="20"/>
                <w:lang w:val="de-DE"/>
              </w:rPr>
              <w:t>&gt; 2000 mg/kg</w:t>
            </w:r>
          </w:p>
        </w:tc>
      </w:tr>
    </w:tbl>
    <w:p w14:paraId="5A039055"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EC567A6" w14:textId="77777777">
        <w:trPr>
          <w:trHeight w:val="283"/>
        </w:trPr>
        <w:tc>
          <w:tcPr>
            <w:tcW w:w="10709" w:type="dxa"/>
            <w:gridSpan w:val="2"/>
            <w:vAlign w:val="center"/>
          </w:tcPr>
          <w:p w14:paraId="55C4ED03" w14:textId="77777777" w:rsidR="00172B79" w:rsidRDefault="004171DA">
            <w:pPr>
              <w:pStyle w:val="TableParagraph"/>
              <w:spacing w:before="0"/>
              <w:rPr>
                <w:b/>
                <w:sz w:val="20"/>
                <w:szCs w:val="20"/>
              </w:rPr>
            </w:pPr>
            <w:r>
              <w:rPr>
                <w:sz w:val="20"/>
                <w:szCs w:val="20"/>
                <w:lang w:val="de-DE"/>
              </w:rPr>
              <w:t>Destillate, Erdöl, hydrobehandeltes schweres Naphthenikum (64742-52-5)</w:t>
            </w:r>
          </w:p>
        </w:tc>
      </w:tr>
      <w:tr w:rsidR="00172B79" w14:paraId="7EB23DDB" w14:textId="77777777">
        <w:trPr>
          <w:trHeight w:val="283"/>
        </w:trPr>
        <w:tc>
          <w:tcPr>
            <w:tcW w:w="3665" w:type="dxa"/>
            <w:vAlign w:val="center"/>
          </w:tcPr>
          <w:p w14:paraId="76264A28"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35F7CE4D" w14:textId="77777777" w:rsidR="00172B79" w:rsidRDefault="004171DA">
            <w:pPr>
              <w:pStyle w:val="TableParagraph"/>
              <w:spacing w:before="0"/>
              <w:rPr>
                <w:sz w:val="20"/>
                <w:szCs w:val="20"/>
              </w:rPr>
            </w:pPr>
            <w:r>
              <w:rPr>
                <w:sz w:val="20"/>
                <w:szCs w:val="20"/>
                <w:lang w:val="de-DE"/>
              </w:rPr>
              <w:t>&gt; 5000 mg/kg</w:t>
            </w:r>
          </w:p>
        </w:tc>
      </w:tr>
      <w:tr w:rsidR="00172B79" w14:paraId="255BC79D" w14:textId="77777777">
        <w:trPr>
          <w:trHeight w:val="283"/>
        </w:trPr>
        <w:tc>
          <w:tcPr>
            <w:tcW w:w="3665" w:type="dxa"/>
            <w:vAlign w:val="center"/>
          </w:tcPr>
          <w:p w14:paraId="16FBEB41" w14:textId="77777777" w:rsidR="00172B79" w:rsidRDefault="004171DA">
            <w:pPr>
              <w:pStyle w:val="TableParagraph"/>
              <w:spacing w:before="0" w:line="240" w:lineRule="auto"/>
              <w:rPr>
                <w:sz w:val="20"/>
                <w:szCs w:val="20"/>
              </w:rPr>
            </w:pPr>
            <w:r>
              <w:rPr>
                <w:sz w:val="20"/>
                <w:szCs w:val="20"/>
                <w:lang w:val="de-DE"/>
              </w:rPr>
              <w:t>LD50 dermale Ratte</w:t>
            </w:r>
          </w:p>
        </w:tc>
        <w:tc>
          <w:tcPr>
            <w:tcW w:w="7044" w:type="dxa"/>
            <w:vAlign w:val="center"/>
          </w:tcPr>
          <w:p w14:paraId="597CD748" w14:textId="77777777" w:rsidR="00172B79" w:rsidRDefault="004171DA">
            <w:pPr>
              <w:pStyle w:val="TableParagraph"/>
              <w:spacing w:before="0" w:line="240" w:lineRule="auto"/>
              <w:rPr>
                <w:sz w:val="20"/>
                <w:szCs w:val="20"/>
              </w:rPr>
            </w:pPr>
            <w:r>
              <w:rPr>
                <w:sz w:val="20"/>
                <w:szCs w:val="20"/>
                <w:lang w:val="de-DE"/>
              </w:rPr>
              <w:t>&gt; 2000 mg/kg</w:t>
            </w:r>
          </w:p>
        </w:tc>
      </w:tr>
      <w:tr w:rsidR="00172B79" w14:paraId="19A435E7" w14:textId="77777777">
        <w:trPr>
          <w:trHeight w:val="283"/>
        </w:trPr>
        <w:tc>
          <w:tcPr>
            <w:tcW w:w="3665" w:type="dxa"/>
            <w:vAlign w:val="center"/>
          </w:tcPr>
          <w:p w14:paraId="4D059F70"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6BC25783" w14:textId="77777777" w:rsidR="00172B79" w:rsidRDefault="004171DA">
            <w:pPr>
              <w:pStyle w:val="TableParagraph"/>
              <w:spacing w:before="0"/>
              <w:rPr>
                <w:sz w:val="20"/>
                <w:szCs w:val="20"/>
              </w:rPr>
            </w:pPr>
            <w:r>
              <w:rPr>
                <w:sz w:val="20"/>
                <w:szCs w:val="20"/>
                <w:lang w:val="de-DE"/>
              </w:rPr>
              <w:t>&gt; 5000 mg/kg</w:t>
            </w:r>
          </w:p>
        </w:tc>
      </w:tr>
      <w:tr w:rsidR="00172B79" w14:paraId="040B9ACE" w14:textId="77777777">
        <w:trPr>
          <w:trHeight w:val="283"/>
        </w:trPr>
        <w:tc>
          <w:tcPr>
            <w:tcW w:w="3665" w:type="dxa"/>
            <w:vAlign w:val="center"/>
          </w:tcPr>
          <w:p w14:paraId="4BB49564"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69D3F930" w14:textId="77777777" w:rsidR="00172B79" w:rsidRDefault="004171DA">
            <w:pPr>
              <w:pStyle w:val="TableParagraph"/>
              <w:spacing w:before="0" w:line="240" w:lineRule="auto"/>
              <w:rPr>
                <w:sz w:val="20"/>
                <w:szCs w:val="20"/>
              </w:rPr>
            </w:pPr>
            <w:r>
              <w:rPr>
                <w:sz w:val="20"/>
                <w:szCs w:val="20"/>
                <w:lang w:val="de-DE"/>
              </w:rPr>
              <w:t>&gt; 5 mg/l/4h</w:t>
            </w:r>
          </w:p>
        </w:tc>
      </w:tr>
    </w:tbl>
    <w:p w14:paraId="4C3E87AF"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4AA1CC5" w14:textId="77777777">
        <w:trPr>
          <w:trHeight w:val="283"/>
        </w:trPr>
        <w:tc>
          <w:tcPr>
            <w:tcW w:w="10709" w:type="dxa"/>
            <w:gridSpan w:val="2"/>
            <w:vAlign w:val="center"/>
          </w:tcPr>
          <w:p w14:paraId="15E81CEB" w14:textId="77777777" w:rsidR="00172B79" w:rsidRDefault="004171DA">
            <w:pPr>
              <w:pStyle w:val="TableParagraph"/>
              <w:spacing w:before="0" w:line="240" w:lineRule="auto"/>
              <w:rPr>
                <w:b/>
                <w:sz w:val="20"/>
                <w:szCs w:val="20"/>
                <w:lang w:val="it-IT"/>
              </w:rPr>
            </w:pPr>
            <w:r>
              <w:rPr>
                <w:sz w:val="20"/>
                <w:szCs w:val="20"/>
                <w:lang w:val="de-DE"/>
              </w:rPr>
              <w:t>3,5,7-Triaza-1-azoniatricyclodecane-1-(3-chloro-2-propenyl)-, Chlorid (4080-31-3)</w:t>
            </w:r>
          </w:p>
        </w:tc>
      </w:tr>
      <w:tr w:rsidR="00172B79" w14:paraId="54C0F5DB" w14:textId="77777777">
        <w:trPr>
          <w:trHeight w:val="283"/>
        </w:trPr>
        <w:tc>
          <w:tcPr>
            <w:tcW w:w="3665" w:type="dxa"/>
            <w:vAlign w:val="center"/>
          </w:tcPr>
          <w:p w14:paraId="0D1E6A4A"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62E05F9D" w14:textId="77777777" w:rsidR="00172B79" w:rsidRDefault="004171DA">
            <w:pPr>
              <w:pStyle w:val="TableParagraph"/>
              <w:spacing w:before="0"/>
              <w:rPr>
                <w:sz w:val="20"/>
                <w:szCs w:val="20"/>
              </w:rPr>
            </w:pPr>
            <w:r>
              <w:rPr>
                <w:sz w:val="20"/>
                <w:szCs w:val="20"/>
                <w:lang w:val="de-DE"/>
              </w:rPr>
              <w:t>500 mg/kg</w:t>
            </w:r>
          </w:p>
        </w:tc>
      </w:tr>
      <w:tr w:rsidR="00172B79" w14:paraId="1923DFA4" w14:textId="77777777">
        <w:trPr>
          <w:trHeight w:val="283"/>
        </w:trPr>
        <w:tc>
          <w:tcPr>
            <w:tcW w:w="3665" w:type="dxa"/>
            <w:vAlign w:val="center"/>
          </w:tcPr>
          <w:p w14:paraId="09A4BB03"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0FA71D83" w14:textId="77777777" w:rsidR="00172B79" w:rsidRDefault="004171DA">
            <w:pPr>
              <w:pStyle w:val="TableParagraph"/>
              <w:spacing w:before="0" w:line="240" w:lineRule="auto"/>
              <w:rPr>
                <w:sz w:val="20"/>
                <w:szCs w:val="20"/>
              </w:rPr>
            </w:pPr>
            <w:r>
              <w:rPr>
                <w:sz w:val="20"/>
                <w:szCs w:val="20"/>
                <w:lang w:val="de-DE"/>
              </w:rPr>
              <w:t>565 mg/kg</w:t>
            </w:r>
          </w:p>
        </w:tc>
      </w:tr>
    </w:tbl>
    <w:p w14:paraId="1047612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2A36E30" w14:textId="77777777">
        <w:trPr>
          <w:trHeight w:val="283"/>
        </w:trPr>
        <w:tc>
          <w:tcPr>
            <w:tcW w:w="10709" w:type="dxa"/>
            <w:gridSpan w:val="2"/>
            <w:vAlign w:val="center"/>
          </w:tcPr>
          <w:p w14:paraId="1D6624EE" w14:textId="77777777" w:rsidR="00172B79" w:rsidRDefault="004171DA">
            <w:pPr>
              <w:pStyle w:val="TableParagraph"/>
              <w:spacing w:before="0" w:line="240" w:lineRule="auto"/>
              <w:rPr>
                <w:b/>
                <w:sz w:val="20"/>
                <w:szCs w:val="20"/>
              </w:rPr>
            </w:pPr>
            <w:r>
              <w:rPr>
                <w:sz w:val="20"/>
                <w:szCs w:val="20"/>
                <w:lang w:val="de-DE"/>
              </w:rPr>
              <w:t>1,3,5,7-Tetraazatricyclo[3.3.1.1(3,7)]Dekan (100-97-0)</w:t>
            </w:r>
          </w:p>
        </w:tc>
      </w:tr>
      <w:tr w:rsidR="00172B79" w14:paraId="484A4B27" w14:textId="77777777">
        <w:trPr>
          <w:trHeight w:val="283"/>
        </w:trPr>
        <w:tc>
          <w:tcPr>
            <w:tcW w:w="3665" w:type="dxa"/>
            <w:vAlign w:val="center"/>
          </w:tcPr>
          <w:p w14:paraId="02C71C54"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2B9683C8" w14:textId="77777777" w:rsidR="00172B79" w:rsidRDefault="004171DA">
            <w:pPr>
              <w:pStyle w:val="TableParagraph"/>
              <w:spacing w:before="0"/>
              <w:rPr>
                <w:sz w:val="20"/>
                <w:szCs w:val="20"/>
              </w:rPr>
            </w:pPr>
            <w:r>
              <w:rPr>
                <w:sz w:val="20"/>
                <w:szCs w:val="20"/>
                <w:lang w:val="de-DE"/>
              </w:rPr>
              <w:t>&gt; 20000 mg/kg</w:t>
            </w:r>
          </w:p>
        </w:tc>
      </w:tr>
      <w:tr w:rsidR="00172B79" w14:paraId="506F9D65" w14:textId="77777777">
        <w:trPr>
          <w:trHeight w:val="283"/>
        </w:trPr>
        <w:tc>
          <w:tcPr>
            <w:tcW w:w="3665" w:type="dxa"/>
            <w:vAlign w:val="center"/>
          </w:tcPr>
          <w:p w14:paraId="6531EA30" w14:textId="77777777" w:rsidR="00172B79" w:rsidRDefault="004171DA">
            <w:pPr>
              <w:pStyle w:val="TableParagraph"/>
              <w:spacing w:before="0" w:line="240" w:lineRule="auto"/>
              <w:rPr>
                <w:sz w:val="20"/>
                <w:szCs w:val="20"/>
              </w:rPr>
            </w:pPr>
            <w:r>
              <w:rPr>
                <w:sz w:val="20"/>
                <w:szCs w:val="20"/>
                <w:lang w:val="de-DE"/>
              </w:rPr>
              <w:t>LD50 oral</w:t>
            </w:r>
          </w:p>
        </w:tc>
        <w:tc>
          <w:tcPr>
            <w:tcW w:w="7044" w:type="dxa"/>
            <w:vAlign w:val="center"/>
          </w:tcPr>
          <w:p w14:paraId="46F2172B" w14:textId="77777777" w:rsidR="00172B79" w:rsidRDefault="004171DA">
            <w:pPr>
              <w:pStyle w:val="TableParagraph"/>
              <w:spacing w:before="0" w:line="240" w:lineRule="auto"/>
              <w:rPr>
                <w:sz w:val="20"/>
                <w:szCs w:val="20"/>
              </w:rPr>
            </w:pPr>
            <w:r>
              <w:rPr>
                <w:sz w:val="20"/>
                <w:szCs w:val="20"/>
                <w:lang w:val="de-DE"/>
              </w:rPr>
              <w:t>569 mg/kg Maus</w:t>
            </w:r>
          </w:p>
        </w:tc>
      </w:tr>
      <w:tr w:rsidR="00172B79" w14:paraId="4E97C35F" w14:textId="77777777">
        <w:trPr>
          <w:trHeight w:val="283"/>
        </w:trPr>
        <w:tc>
          <w:tcPr>
            <w:tcW w:w="3665" w:type="dxa"/>
            <w:vAlign w:val="center"/>
          </w:tcPr>
          <w:p w14:paraId="64F5FE2F" w14:textId="77777777" w:rsidR="00172B79" w:rsidRDefault="004171DA">
            <w:pPr>
              <w:pStyle w:val="TableParagraph"/>
              <w:spacing w:before="0"/>
              <w:rPr>
                <w:sz w:val="20"/>
                <w:szCs w:val="20"/>
              </w:rPr>
            </w:pPr>
            <w:r>
              <w:rPr>
                <w:sz w:val="20"/>
                <w:szCs w:val="20"/>
                <w:lang w:val="de-DE"/>
              </w:rPr>
              <w:t>LD50 dermale Ratte</w:t>
            </w:r>
          </w:p>
        </w:tc>
        <w:tc>
          <w:tcPr>
            <w:tcW w:w="7044" w:type="dxa"/>
            <w:vAlign w:val="center"/>
          </w:tcPr>
          <w:p w14:paraId="4C2550C0" w14:textId="77777777" w:rsidR="00172B79" w:rsidRDefault="004171DA">
            <w:pPr>
              <w:pStyle w:val="TableParagraph"/>
              <w:spacing w:before="0"/>
              <w:rPr>
                <w:sz w:val="20"/>
                <w:szCs w:val="20"/>
              </w:rPr>
            </w:pPr>
            <w:r>
              <w:rPr>
                <w:sz w:val="20"/>
                <w:szCs w:val="20"/>
                <w:lang w:val="de-DE"/>
              </w:rPr>
              <w:t>&gt; 2000 mg/kg</w:t>
            </w:r>
          </w:p>
        </w:tc>
      </w:tr>
      <w:tr w:rsidR="00172B79" w14:paraId="14795715" w14:textId="77777777">
        <w:trPr>
          <w:trHeight w:val="283"/>
        </w:trPr>
        <w:tc>
          <w:tcPr>
            <w:tcW w:w="3665" w:type="dxa"/>
            <w:vAlign w:val="center"/>
          </w:tcPr>
          <w:p w14:paraId="2F2EE363" w14:textId="77777777" w:rsidR="00172B79" w:rsidRDefault="004171DA">
            <w:pPr>
              <w:pStyle w:val="TableParagraph"/>
              <w:spacing w:before="0" w:line="240" w:lineRule="auto"/>
              <w:rPr>
                <w:sz w:val="20"/>
                <w:szCs w:val="20"/>
              </w:rPr>
            </w:pPr>
            <w:r>
              <w:rPr>
                <w:sz w:val="20"/>
                <w:szCs w:val="20"/>
                <w:lang w:val="de-DE"/>
              </w:rPr>
              <w:lastRenderedPageBreak/>
              <w:t>LD50 dermales Kaninchen</w:t>
            </w:r>
          </w:p>
        </w:tc>
        <w:tc>
          <w:tcPr>
            <w:tcW w:w="7044" w:type="dxa"/>
            <w:vAlign w:val="center"/>
          </w:tcPr>
          <w:p w14:paraId="34D61892" w14:textId="77777777" w:rsidR="00172B79" w:rsidRDefault="004171DA">
            <w:pPr>
              <w:pStyle w:val="TableParagraph"/>
              <w:spacing w:before="0" w:line="240" w:lineRule="auto"/>
              <w:rPr>
                <w:sz w:val="20"/>
                <w:szCs w:val="20"/>
              </w:rPr>
            </w:pPr>
            <w:r>
              <w:rPr>
                <w:sz w:val="20"/>
                <w:szCs w:val="20"/>
                <w:lang w:val="de-DE"/>
              </w:rPr>
              <w:t>&gt; 2000 mg/kg</w:t>
            </w:r>
          </w:p>
        </w:tc>
      </w:tr>
    </w:tbl>
    <w:p w14:paraId="0E0E8365"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22706C5" w14:textId="77777777">
        <w:trPr>
          <w:trHeight w:val="291"/>
        </w:trPr>
        <w:tc>
          <w:tcPr>
            <w:tcW w:w="10709" w:type="dxa"/>
            <w:gridSpan w:val="2"/>
            <w:vAlign w:val="center"/>
          </w:tcPr>
          <w:p w14:paraId="5DD36719" w14:textId="77777777" w:rsidR="00172B79" w:rsidRDefault="004171DA">
            <w:pPr>
              <w:pStyle w:val="TableParagraph"/>
              <w:spacing w:before="0" w:line="240" w:lineRule="auto"/>
              <w:rPr>
                <w:b/>
                <w:sz w:val="20"/>
                <w:szCs w:val="20"/>
              </w:rPr>
            </w:pPr>
            <w:r>
              <w:rPr>
                <w:sz w:val="20"/>
                <w:szCs w:val="20"/>
                <w:lang w:val="de-DE"/>
              </w:rPr>
              <w:t>Natriumbicarbonat (144-55-8)</w:t>
            </w:r>
          </w:p>
        </w:tc>
      </w:tr>
      <w:tr w:rsidR="00172B79" w14:paraId="74D896FD" w14:textId="77777777">
        <w:trPr>
          <w:trHeight w:val="290"/>
        </w:trPr>
        <w:tc>
          <w:tcPr>
            <w:tcW w:w="3665" w:type="dxa"/>
            <w:vAlign w:val="center"/>
          </w:tcPr>
          <w:p w14:paraId="7E3B817D"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4BE39504" w14:textId="77777777" w:rsidR="00172B79" w:rsidRDefault="004171DA">
            <w:pPr>
              <w:pStyle w:val="TableParagraph"/>
              <w:spacing w:before="0" w:line="240" w:lineRule="auto"/>
              <w:rPr>
                <w:sz w:val="20"/>
                <w:szCs w:val="20"/>
              </w:rPr>
            </w:pPr>
            <w:r>
              <w:rPr>
                <w:sz w:val="20"/>
                <w:szCs w:val="20"/>
                <w:lang w:val="de-DE"/>
              </w:rPr>
              <w:t>4220 mg/kg</w:t>
            </w:r>
          </w:p>
        </w:tc>
      </w:tr>
    </w:tbl>
    <w:p w14:paraId="34254E4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6D4C01C" w14:textId="77777777">
        <w:trPr>
          <w:trHeight w:val="290"/>
          <w:tblHeader/>
        </w:trPr>
        <w:tc>
          <w:tcPr>
            <w:tcW w:w="10709" w:type="dxa"/>
            <w:gridSpan w:val="2"/>
            <w:vAlign w:val="center"/>
          </w:tcPr>
          <w:p w14:paraId="16383EFA" w14:textId="77777777" w:rsidR="00172B79" w:rsidRDefault="004171DA">
            <w:pPr>
              <w:pStyle w:val="TableParagraph"/>
              <w:spacing w:before="0"/>
              <w:rPr>
                <w:b/>
                <w:sz w:val="20"/>
                <w:szCs w:val="20"/>
              </w:rPr>
            </w:pPr>
            <w:r>
              <w:rPr>
                <w:sz w:val="20"/>
                <w:szCs w:val="20"/>
                <w:lang w:val="de-DE"/>
              </w:rPr>
              <w:t>Dichlormethan (75-09-2)</w:t>
            </w:r>
          </w:p>
        </w:tc>
      </w:tr>
      <w:tr w:rsidR="00172B79" w14:paraId="389A27DE" w14:textId="77777777">
        <w:trPr>
          <w:trHeight w:val="285"/>
        </w:trPr>
        <w:tc>
          <w:tcPr>
            <w:tcW w:w="3665" w:type="dxa"/>
            <w:vAlign w:val="center"/>
          </w:tcPr>
          <w:p w14:paraId="2ADAA9FF"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21B85B7A" w14:textId="77777777" w:rsidR="00172B79" w:rsidRDefault="004171DA">
            <w:pPr>
              <w:pStyle w:val="TableParagraph"/>
              <w:spacing w:before="0" w:line="240" w:lineRule="auto"/>
              <w:rPr>
                <w:sz w:val="20"/>
                <w:szCs w:val="20"/>
              </w:rPr>
            </w:pPr>
            <w:r>
              <w:rPr>
                <w:sz w:val="20"/>
                <w:szCs w:val="20"/>
                <w:lang w:val="de-DE"/>
              </w:rPr>
              <w:t>&gt; 2000 mg/kg</w:t>
            </w:r>
          </w:p>
        </w:tc>
      </w:tr>
      <w:tr w:rsidR="00172B79" w14:paraId="3F6C6042" w14:textId="77777777">
        <w:trPr>
          <w:trHeight w:val="282"/>
        </w:trPr>
        <w:tc>
          <w:tcPr>
            <w:tcW w:w="3665" w:type="dxa"/>
            <w:vAlign w:val="center"/>
          </w:tcPr>
          <w:p w14:paraId="0CF8539B" w14:textId="77777777" w:rsidR="00172B79" w:rsidRDefault="004171DA">
            <w:pPr>
              <w:pStyle w:val="TableParagraph"/>
              <w:spacing w:before="0"/>
              <w:rPr>
                <w:sz w:val="20"/>
                <w:szCs w:val="20"/>
              </w:rPr>
            </w:pPr>
            <w:r>
              <w:rPr>
                <w:sz w:val="20"/>
                <w:szCs w:val="20"/>
                <w:lang w:val="de-DE"/>
              </w:rPr>
              <w:t>LD50 oral</w:t>
            </w:r>
          </w:p>
        </w:tc>
        <w:tc>
          <w:tcPr>
            <w:tcW w:w="7044" w:type="dxa"/>
            <w:vAlign w:val="center"/>
          </w:tcPr>
          <w:p w14:paraId="2DAC20A0" w14:textId="77777777" w:rsidR="00172B79" w:rsidRDefault="004171DA">
            <w:pPr>
              <w:pStyle w:val="TableParagraph"/>
              <w:spacing w:before="0"/>
              <w:rPr>
                <w:sz w:val="20"/>
                <w:szCs w:val="20"/>
              </w:rPr>
            </w:pPr>
            <w:r>
              <w:rPr>
                <w:sz w:val="20"/>
                <w:szCs w:val="20"/>
                <w:lang w:val="de-DE"/>
              </w:rPr>
              <w:t>2120 mg/kg</w:t>
            </w:r>
          </w:p>
        </w:tc>
      </w:tr>
      <w:tr w:rsidR="00172B79" w14:paraId="1313121A" w14:textId="77777777">
        <w:trPr>
          <w:trHeight w:val="285"/>
        </w:trPr>
        <w:tc>
          <w:tcPr>
            <w:tcW w:w="3665" w:type="dxa"/>
            <w:vAlign w:val="center"/>
          </w:tcPr>
          <w:p w14:paraId="3BB59E6A" w14:textId="77777777" w:rsidR="00172B79" w:rsidRDefault="004171DA">
            <w:pPr>
              <w:pStyle w:val="TableParagraph"/>
              <w:spacing w:before="0" w:line="240" w:lineRule="auto"/>
              <w:rPr>
                <w:sz w:val="20"/>
                <w:szCs w:val="20"/>
              </w:rPr>
            </w:pPr>
            <w:r>
              <w:rPr>
                <w:sz w:val="20"/>
                <w:szCs w:val="20"/>
                <w:lang w:val="de-DE"/>
              </w:rPr>
              <w:t>LD50 dermale Ratte</w:t>
            </w:r>
          </w:p>
        </w:tc>
        <w:tc>
          <w:tcPr>
            <w:tcW w:w="7044" w:type="dxa"/>
            <w:vAlign w:val="center"/>
          </w:tcPr>
          <w:p w14:paraId="418B2B90" w14:textId="77777777" w:rsidR="00172B79" w:rsidRDefault="004171DA">
            <w:pPr>
              <w:pStyle w:val="TableParagraph"/>
              <w:spacing w:before="0" w:line="240" w:lineRule="auto"/>
              <w:rPr>
                <w:sz w:val="20"/>
                <w:szCs w:val="20"/>
              </w:rPr>
            </w:pPr>
            <w:r>
              <w:rPr>
                <w:sz w:val="20"/>
                <w:szCs w:val="20"/>
                <w:lang w:val="de-DE"/>
              </w:rPr>
              <w:t>&gt; 2000 mg/kg</w:t>
            </w:r>
          </w:p>
        </w:tc>
      </w:tr>
      <w:tr w:rsidR="00172B79" w14:paraId="1CA4A2BF" w14:textId="77777777">
        <w:trPr>
          <w:trHeight w:val="285"/>
        </w:trPr>
        <w:tc>
          <w:tcPr>
            <w:tcW w:w="3665" w:type="dxa"/>
            <w:vAlign w:val="center"/>
          </w:tcPr>
          <w:p w14:paraId="5DAA1A4E"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61BFF847" w14:textId="77777777" w:rsidR="00172B79" w:rsidRDefault="004171DA">
            <w:pPr>
              <w:pStyle w:val="TableParagraph"/>
              <w:spacing w:before="0" w:line="240" w:lineRule="auto"/>
              <w:rPr>
                <w:sz w:val="20"/>
                <w:szCs w:val="20"/>
              </w:rPr>
            </w:pPr>
            <w:r>
              <w:rPr>
                <w:sz w:val="20"/>
                <w:szCs w:val="20"/>
                <w:lang w:val="de-DE"/>
              </w:rPr>
              <w:t>53 mg/l (Expositionszeit: 6 h)</w:t>
            </w:r>
          </w:p>
        </w:tc>
      </w:tr>
      <w:tr w:rsidR="00172B79" w14:paraId="27FB8B40" w14:textId="77777777">
        <w:trPr>
          <w:trHeight w:val="292"/>
        </w:trPr>
        <w:tc>
          <w:tcPr>
            <w:tcW w:w="3665" w:type="dxa"/>
            <w:vAlign w:val="center"/>
          </w:tcPr>
          <w:p w14:paraId="730442E3" w14:textId="77777777" w:rsidR="00172B79" w:rsidRDefault="004171DA">
            <w:pPr>
              <w:pStyle w:val="TableParagraph"/>
              <w:spacing w:before="0" w:line="240" w:lineRule="auto"/>
              <w:rPr>
                <w:sz w:val="20"/>
                <w:szCs w:val="20"/>
              </w:rPr>
            </w:pPr>
            <w:r>
              <w:rPr>
                <w:sz w:val="20"/>
                <w:szCs w:val="20"/>
                <w:lang w:val="de-DE"/>
              </w:rPr>
              <w:t>LC50 Inhalation - Ratte (Dämpfe)</w:t>
            </w:r>
          </w:p>
        </w:tc>
        <w:tc>
          <w:tcPr>
            <w:tcW w:w="7044" w:type="dxa"/>
            <w:vAlign w:val="center"/>
          </w:tcPr>
          <w:p w14:paraId="058705F0" w14:textId="77777777" w:rsidR="00172B79" w:rsidRDefault="004171DA">
            <w:pPr>
              <w:pStyle w:val="TableParagraph"/>
              <w:spacing w:before="0" w:line="240" w:lineRule="auto"/>
              <w:rPr>
                <w:sz w:val="20"/>
                <w:szCs w:val="20"/>
              </w:rPr>
            </w:pPr>
            <w:r>
              <w:rPr>
                <w:sz w:val="20"/>
                <w:szCs w:val="20"/>
                <w:lang w:val="de-DE"/>
              </w:rPr>
              <w:t>64 mg/l/4h</w:t>
            </w:r>
          </w:p>
        </w:tc>
      </w:tr>
    </w:tbl>
    <w:p w14:paraId="7819DF87"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9D2A02C" w14:textId="77777777">
        <w:trPr>
          <w:trHeight w:val="289"/>
        </w:trPr>
        <w:tc>
          <w:tcPr>
            <w:tcW w:w="10709" w:type="dxa"/>
            <w:gridSpan w:val="2"/>
            <w:vAlign w:val="center"/>
          </w:tcPr>
          <w:p w14:paraId="13A1309D" w14:textId="77777777" w:rsidR="00172B79" w:rsidRDefault="004171DA">
            <w:pPr>
              <w:pStyle w:val="TableParagraph"/>
              <w:spacing w:before="0"/>
              <w:rPr>
                <w:b/>
                <w:sz w:val="20"/>
                <w:szCs w:val="20"/>
              </w:rPr>
            </w:pPr>
            <w:r>
              <w:rPr>
                <w:sz w:val="20"/>
                <w:szCs w:val="20"/>
                <w:lang w:val="de-DE"/>
              </w:rPr>
              <w:t>1,3-Dichlorpropen (542-75-6)</w:t>
            </w:r>
          </w:p>
        </w:tc>
      </w:tr>
      <w:tr w:rsidR="00172B79" w14:paraId="2356AC2E" w14:textId="77777777">
        <w:trPr>
          <w:trHeight w:val="285"/>
        </w:trPr>
        <w:tc>
          <w:tcPr>
            <w:tcW w:w="3665" w:type="dxa"/>
            <w:vAlign w:val="center"/>
          </w:tcPr>
          <w:p w14:paraId="1057871D"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08E70FD2" w14:textId="77777777" w:rsidR="00172B79" w:rsidRDefault="004171DA">
            <w:pPr>
              <w:pStyle w:val="TableParagraph"/>
              <w:spacing w:before="0"/>
              <w:rPr>
                <w:sz w:val="20"/>
                <w:szCs w:val="20"/>
              </w:rPr>
            </w:pPr>
            <w:r>
              <w:rPr>
                <w:sz w:val="20"/>
                <w:szCs w:val="20"/>
                <w:lang w:val="de-DE"/>
              </w:rPr>
              <w:t>224 mg/kg</w:t>
            </w:r>
          </w:p>
        </w:tc>
      </w:tr>
      <w:tr w:rsidR="00172B79" w14:paraId="0CCF89BA" w14:textId="77777777">
        <w:trPr>
          <w:trHeight w:val="285"/>
        </w:trPr>
        <w:tc>
          <w:tcPr>
            <w:tcW w:w="3665" w:type="dxa"/>
            <w:vAlign w:val="center"/>
          </w:tcPr>
          <w:p w14:paraId="4F181FBA" w14:textId="77777777" w:rsidR="00172B79" w:rsidRDefault="004171DA">
            <w:pPr>
              <w:pStyle w:val="TableParagraph"/>
              <w:spacing w:before="0" w:line="240" w:lineRule="auto"/>
              <w:rPr>
                <w:sz w:val="20"/>
                <w:szCs w:val="20"/>
              </w:rPr>
            </w:pPr>
            <w:r>
              <w:rPr>
                <w:sz w:val="20"/>
                <w:szCs w:val="20"/>
                <w:lang w:val="de-DE"/>
              </w:rPr>
              <w:t>LD50 oral</w:t>
            </w:r>
          </w:p>
        </w:tc>
        <w:tc>
          <w:tcPr>
            <w:tcW w:w="7044" w:type="dxa"/>
            <w:vAlign w:val="center"/>
          </w:tcPr>
          <w:p w14:paraId="6B85F331" w14:textId="77777777" w:rsidR="00172B79" w:rsidRDefault="004171DA">
            <w:pPr>
              <w:pStyle w:val="TableParagraph"/>
              <w:spacing w:before="0" w:line="240" w:lineRule="auto"/>
              <w:rPr>
                <w:sz w:val="20"/>
                <w:szCs w:val="20"/>
              </w:rPr>
            </w:pPr>
            <w:r>
              <w:rPr>
                <w:sz w:val="20"/>
                <w:szCs w:val="20"/>
                <w:lang w:val="de-DE"/>
              </w:rPr>
              <w:t>57 mg/kg</w:t>
            </w:r>
          </w:p>
        </w:tc>
      </w:tr>
      <w:tr w:rsidR="00172B79" w14:paraId="29E48EED" w14:textId="77777777">
        <w:trPr>
          <w:trHeight w:val="282"/>
        </w:trPr>
        <w:tc>
          <w:tcPr>
            <w:tcW w:w="3665" w:type="dxa"/>
            <w:vAlign w:val="center"/>
          </w:tcPr>
          <w:p w14:paraId="10E35FD7"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7DE08894" w14:textId="77777777" w:rsidR="00172B79" w:rsidRDefault="004171DA">
            <w:pPr>
              <w:pStyle w:val="TableParagraph"/>
              <w:spacing w:before="0"/>
              <w:rPr>
                <w:sz w:val="20"/>
                <w:szCs w:val="20"/>
              </w:rPr>
            </w:pPr>
            <w:r>
              <w:rPr>
                <w:sz w:val="20"/>
                <w:szCs w:val="20"/>
                <w:lang w:val="de-DE"/>
              </w:rPr>
              <w:t>333 mg/kg</w:t>
            </w:r>
          </w:p>
        </w:tc>
      </w:tr>
      <w:tr w:rsidR="00172B79" w14:paraId="3076E047" w14:textId="77777777">
        <w:trPr>
          <w:trHeight w:val="285"/>
        </w:trPr>
        <w:tc>
          <w:tcPr>
            <w:tcW w:w="3665" w:type="dxa"/>
            <w:vAlign w:val="center"/>
          </w:tcPr>
          <w:p w14:paraId="404BE8FF" w14:textId="77777777" w:rsidR="00172B79" w:rsidRDefault="004171DA">
            <w:pPr>
              <w:pStyle w:val="TableParagraph"/>
              <w:spacing w:before="0" w:line="240" w:lineRule="auto"/>
              <w:rPr>
                <w:sz w:val="20"/>
                <w:szCs w:val="20"/>
              </w:rPr>
            </w:pPr>
            <w:r>
              <w:rPr>
                <w:sz w:val="20"/>
                <w:szCs w:val="20"/>
                <w:lang w:val="de-DE"/>
              </w:rPr>
              <w:t>LC50 Inhalation - Ratte [ppm]</w:t>
            </w:r>
          </w:p>
        </w:tc>
        <w:tc>
          <w:tcPr>
            <w:tcW w:w="7044" w:type="dxa"/>
            <w:vAlign w:val="center"/>
          </w:tcPr>
          <w:p w14:paraId="3B3662BE" w14:textId="77777777" w:rsidR="00172B79" w:rsidRDefault="004171DA">
            <w:pPr>
              <w:pStyle w:val="TableParagraph"/>
              <w:spacing w:before="0" w:line="240" w:lineRule="auto"/>
              <w:rPr>
                <w:sz w:val="20"/>
                <w:szCs w:val="20"/>
              </w:rPr>
            </w:pPr>
            <w:r>
              <w:rPr>
                <w:sz w:val="20"/>
                <w:szCs w:val="20"/>
                <w:lang w:val="de-DE"/>
              </w:rPr>
              <w:t>904 ppm/4h</w:t>
            </w:r>
          </w:p>
        </w:tc>
      </w:tr>
      <w:tr w:rsidR="00172B79" w14:paraId="1D9EE1DB" w14:textId="77777777">
        <w:trPr>
          <w:trHeight w:val="282"/>
        </w:trPr>
        <w:tc>
          <w:tcPr>
            <w:tcW w:w="3665" w:type="dxa"/>
            <w:vAlign w:val="center"/>
          </w:tcPr>
          <w:p w14:paraId="5B86C1AF" w14:textId="77777777" w:rsidR="00172B79" w:rsidRDefault="004171DA">
            <w:pPr>
              <w:pStyle w:val="TableParagraph"/>
              <w:spacing w:before="0"/>
              <w:rPr>
                <w:sz w:val="20"/>
                <w:szCs w:val="20"/>
              </w:rPr>
            </w:pPr>
            <w:r>
              <w:rPr>
                <w:sz w:val="20"/>
                <w:szCs w:val="20"/>
                <w:lang w:val="de-DE"/>
              </w:rPr>
              <w:t>LC50 Inhalation - Ratte (Dämpfe)</w:t>
            </w:r>
          </w:p>
        </w:tc>
        <w:tc>
          <w:tcPr>
            <w:tcW w:w="7044" w:type="dxa"/>
            <w:vAlign w:val="center"/>
          </w:tcPr>
          <w:p w14:paraId="5BC131C3" w14:textId="77777777" w:rsidR="00172B79" w:rsidRDefault="004171DA">
            <w:pPr>
              <w:pStyle w:val="TableParagraph"/>
              <w:spacing w:before="0"/>
              <w:rPr>
                <w:sz w:val="20"/>
                <w:szCs w:val="20"/>
              </w:rPr>
            </w:pPr>
            <w:r>
              <w:rPr>
                <w:sz w:val="20"/>
                <w:szCs w:val="20"/>
                <w:lang w:val="de-DE"/>
              </w:rPr>
              <w:t>2,7 mg/l/4h</w:t>
            </w:r>
          </w:p>
        </w:tc>
      </w:tr>
      <w:tr w:rsidR="00172B79" w14:paraId="6D16A007" w14:textId="77777777">
        <w:trPr>
          <w:trHeight w:val="292"/>
        </w:trPr>
        <w:tc>
          <w:tcPr>
            <w:tcW w:w="3665" w:type="dxa"/>
            <w:vAlign w:val="center"/>
          </w:tcPr>
          <w:p w14:paraId="734B4421" w14:textId="77777777" w:rsidR="00172B79" w:rsidRDefault="004171DA">
            <w:pPr>
              <w:pStyle w:val="TableParagraph"/>
              <w:spacing w:before="0" w:line="240" w:lineRule="auto"/>
              <w:rPr>
                <w:sz w:val="20"/>
                <w:szCs w:val="20"/>
              </w:rPr>
            </w:pPr>
            <w:r>
              <w:rPr>
                <w:sz w:val="20"/>
                <w:szCs w:val="20"/>
                <w:lang w:val="de-DE"/>
              </w:rPr>
              <w:t>ATE CLP (Staub,Nebel)</w:t>
            </w:r>
          </w:p>
        </w:tc>
        <w:tc>
          <w:tcPr>
            <w:tcW w:w="7044" w:type="dxa"/>
            <w:vAlign w:val="center"/>
          </w:tcPr>
          <w:p w14:paraId="2981A152" w14:textId="77777777" w:rsidR="00172B79" w:rsidRDefault="004171DA">
            <w:pPr>
              <w:pStyle w:val="TableParagraph"/>
              <w:spacing w:before="0" w:line="240" w:lineRule="auto"/>
              <w:rPr>
                <w:sz w:val="20"/>
                <w:szCs w:val="20"/>
              </w:rPr>
            </w:pPr>
            <w:r>
              <w:rPr>
                <w:sz w:val="20"/>
                <w:szCs w:val="20"/>
                <w:lang w:val="de-DE"/>
              </w:rPr>
              <w:t>1,50 mg/l/4h</w:t>
            </w:r>
          </w:p>
        </w:tc>
      </w:tr>
    </w:tbl>
    <w:p w14:paraId="1806133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B7264DC" w14:textId="77777777">
        <w:trPr>
          <w:trHeight w:val="291"/>
        </w:trPr>
        <w:tc>
          <w:tcPr>
            <w:tcW w:w="10709" w:type="dxa"/>
            <w:gridSpan w:val="2"/>
            <w:vAlign w:val="center"/>
          </w:tcPr>
          <w:p w14:paraId="3C1B394F" w14:textId="77777777" w:rsidR="00172B79" w:rsidRDefault="004171DA">
            <w:pPr>
              <w:pStyle w:val="TableParagraph"/>
              <w:spacing w:before="0" w:line="240" w:lineRule="auto"/>
              <w:rPr>
                <w:b/>
                <w:sz w:val="20"/>
                <w:szCs w:val="20"/>
              </w:rPr>
            </w:pPr>
            <w:r>
              <w:rPr>
                <w:sz w:val="20"/>
                <w:szCs w:val="20"/>
                <w:lang w:val="de-DE"/>
              </w:rPr>
              <w:t>Propanol, 1(oder 2)-(2-methoxymethylethoxy)- (34590-94-8)</w:t>
            </w:r>
          </w:p>
        </w:tc>
      </w:tr>
      <w:tr w:rsidR="00172B79" w14:paraId="29CF156B" w14:textId="77777777">
        <w:trPr>
          <w:trHeight w:val="282"/>
        </w:trPr>
        <w:tc>
          <w:tcPr>
            <w:tcW w:w="3665" w:type="dxa"/>
            <w:vAlign w:val="center"/>
          </w:tcPr>
          <w:p w14:paraId="6E9451F7"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4B196F49" w14:textId="77777777" w:rsidR="00172B79" w:rsidRDefault="004171DA">
            <w:pPr>
              <w:pStyle w:val="TableParagraph"/>
              <w:spacing w:before="0"/>
              <w:rPr>
                <w:sz w:val="20"/>
                <w:szCs w:val="20"/>
              </w:rPr>
            </w:pPr>
            <w:r>
              <w:rPr>
                <w:sz w:val="20"/>
                <w:szCs w:val="20"/>
                <w:lang w:val="de-DE"/>
              </w:rPr>
              <w:t>&gt; 5000 mg/kg (Arten: Sprague-Dawley)</w:t>
            </w:r>
          </w:p>
        </w:tc>
      </w:tr>
      <w:tr w:rsidR="00172B79" w14:paraId="1B6378E8" w14:textId="77777777">
        <w:trPr>
          <w:trHeight w:val="292"/>
        </w:trPr>
        <w:tc>
          <w:tcPr>
            <w:tcW w:w="3665" w:type="dxa"/>
            <w:vAlign w:val="center"/>
          </w:tcPr>
          <w:p w14:paraId="087571CE"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1C9BADB3" w14:textId="77777777" w:rsidR="00172B79" w:rsidRDefault="004171DA">
            <w:pPr>
              <w:pStyle w:val="TableParagraph"/>
              <w:spacing w:before="0" w:line="240" w:lineRule="auto"/>
              <w:rPr>
                <w:sz w:val="20"/>
                <w:szCs w:val="20"/>
              </w:rPr>
            </w:pPr>
            <w:r>
              <w:rPr>
                <w:sz w:val="20"/>
                <w:szCs w:val="20"/>
                <w:lang w:val="de-DE"/>
              </w:rPr>
              <w:t>9500 mg/kg</w:t>
            </w:r>
          </w:p>
        </w:tc>
      </w:tr>
    </w:tbl>
    <w:p w14:paraId="52221DB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31C15DC" w14:textId="77777777">
        <w:trPr>
          <w:trHeight w:val="292"/>
        </w:trPr>
        <w:tc>
          <w:tcPr>
            <w:tcW w:w="10709" w:type="dxa"/>
            <w:gridSpan w:val="2"/>
            <w:vAlign w:val="center"/>
          </w:tcPr>
          <w:p w14:paraId="01D9FF19" w14:textId="77777777" w:rsidR="00172B79" w:rsidRDefault="004171DA">
            <w:pPr>
              <w:pStyle w:val="TableParagraph"/>
              <w:spacing w:before="0" w:line="240" w:lineRule="auto"/>
              <w:rPr>
                <w:b/>
                <w:sz w:val="20"/>
                <w:szCs w:val="20"/>
              </w:rPr>
            </w:pPr>
            <w:r>
              <w:rPr>
                <w:sz w:val="20"/>
                <w:szCs w:val="20"/>
                <w:lang w:val="de-DE"/>
              </w:rPr>
              <w:t>Propylenglykol Monomethyletheracetat (108-65-6)</w:t>
            </w:r>
          </w:p>
        </w:tc>
      </w:tr>
      <w:tr w:rsidR="00172B79" w14:paraId="00121881" w14:textId="77777777">
        <w:trPr>
          <w:trHeight w:val="282"/>
        </w:trPr>
        <w:tc>
          <w:tcPr>
            <w:tcW w:w="3665" w:type="dxa"/>
            <w:vAlign w:val="center"/>
          </w:tcPr>
          <w:p w14:paraId="077F601C"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3C96CBB8" w14:textId="77777777" w:rsidR="00172B79" w:rsidRDefault="004171DA">
            <w:pPr>
              <w:pStyle w:val="TableParagraph"/>
              <w:spacing w:before="0"/>
              <w:rPr>
                <w:sz w:val="20"/>
                <w:szCs w:val="20"/>
              </w:rPr>
            </w:pPr>
            <w:r>
              <w:rPr>
                <w:sz w:val="20"/>
                <w:szCs w:val="20"/>
                <w:lang w:val="de-DE"/>
              </w:rPr>
              <w:t>8532 mg/kg</w:t>
            </w:r>
          </w:p>
        </w:tc>
      </w:tr>
      <w:tr w:rsidR="00172B79" w14:paraId="7195A7BF" w14:textId="77777777">
        <w:trPr>
          <w:trHeight w:val="285"/>
        </w:trPr>
        <w:tc>
          <w:tcPr>
            <w:tcW w:w="3665" w:type="dxa"/>
            <w:vAlign w:val="center"/>
          </w:tcPr>
          <w:p w14:paraId="5142CB5A"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0A802845" w14:textId="77777777" w:rsidR="00172B79" w:rsidRDefault="004171DA">
            <w:pPr>
              <w:pStyle w:val="TableParagraph"/>
              <w:spacing w:before="0"/>
              <w:rPr>
                <w:sz w:val="20"/>
                <w:szCs w:val="20"/>
              </w:rPr>
            </w:pPr>
            <w:r>
              <w:rPr>
                <w:sz w:val="20"/>
                <w:szCs w:val="20"/>
                <w:lang w:val="de-DE"/>
              </w:rPr>
              <w:t>&gt; 5 g/kg</w:t>
            </w:r>
          </w:p>
        </w:tc>
      </w:tr>
      <w:tr w:rsidR="00172B79" w14:paraId="5A863991" w14:textId="77777777">
        <w:trPr>
          <w:trHeight w:val="292"/>
        </w:trPr>
        <w:tc>
          <w:tcPr>
            <w:tcW w:w="3665" w:type="dxa"/>
            <w:vAlign w:val="center"/>
          </w:tcPr>
          <w:p w14:paraId="15512B92"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66014A24" w14:textId="77777777" w:rsidR="00172B79" w:rsidRDefault="004171DA">
            <w:pPr>
              <w:pStyle w:val="TableParagraph"/>
              <w:spacing w:before="0" w:line="240" w:lineRule="auto"/>
              <w:rPr>
                <w:sz w:val="20"/>
                <w:szCs w:val="20"/>
              </w:rPr>
            </w:pPr>
            <w:r>
              <w:rPr>
                <w:sz w:val="20"/>
                <w:szCs w:val="20"/>
                <w:lang w:val="de-DE"/>
              </w:rPr>
              <w:t>16000 mg/ m³ (Expositionszeit: 6 h)</w:t>
            </w:r>
          </w:p>
        </w:tc>
      </w:tr>
    </w:tbl>
    <w:p w14:paraId="6A5B5E7E"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47478AE6" w14:textId="77777777">
        <w:trPr>
          <w:trHeight w:val="289"/>
        </w:trPr>
        <w:tc>
          <w:tcPr>
            <w:tcW w:w="10709" w:type="dxa"/>
            <w:gridSpan w:val="2"/>
            <w:vAlign w:val="center"/>
          </w:tcPr>
          <w:p w14:paraId="4E44FA6A" w14:textId="77777777" w:rsidR="00172B79" w:rsidRDefault="004171DA">
            <w:pPr>
              <w:pStyle w:val="TableParagraph"/>
              <w:spacing w:before="0"/>
              <w:rPr>
                <w:b/>
                <w:sz w:val="20"/>
                <w:szCs w:val="20"/>
              </w:rPr>
            </w:pPr>
            <w:r>
              <w:rPr>
                <w:sz w:val="20"/>
                <w:szCs w:val="20"/>
                <w:lang w:val="de-DE"/>
              </w:rPr>
              <w:t>2-Propanol, 1-Methoxy- (107-98-2)</w:t>
            </w:r>
          </w:p>
        </w:tc>
      </w:tr>
      <w:tr w:rsidR="00172B79" w14:paraId="096D2204" w14:textId="77777777">
        <w:trPr>
          <w:trHeight w:val="285"/>
        </w:trPr>
        <w:tc>
          <w:tcPr>
            <w:tcW w:w="3665" w:type="dxa"/>
            <w:vAlign w:val="center"/>
          </w:tcPr>
          <w:p w14:paraId="1EA883F5"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41DAFEC8" w14:textId="77777777" w:rsidR="00172B79" w:rsidRDefault="004171DA">
            <w:pPr>
              <w:pStyle w:val="TableParagraph"/>
              <w:spacing w:before="0"/>
              <w:rPr>
                <w:sz w:val="20"/>
                <w:szCs w:val="20"/>
              </w:rPr>
            </w:pPr>
            <w:r>
              <w:rPr>
                <w:sz w:val="20"/>
                <w:szCs w:val="20"/>
                <w:lang w:val="de-DE"/>
              </w:rPr>
              <w:t>5000 mg/kg</w:t>
            </w:r>
          </w:p>
        </w:tc>
      </w:tr>
      <w:tr w:rsidR="00172B79" w14:paraId="07FAB7D6" w14:textId="77777777">
        <w:trPr>
          <w:trHeight w:val="282"/>
        </w:trPr>
        <w:tc>
          <w:tcPr>
            <w:tcW w:w="3665" w:type="dxa"/>
            <w:vAlign w:val="center"/>
          </w:tcPr>
          <w:p w14:paraId="3ABEA163"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3E4213B4" w14:textId="77777777" w:rsidR="00172B79" w:rsidRDefault="004171DA">
            <w:pPr>
              <w:pStyle w:val="TableParagraph"/>
              <w:spacing w:before="0"/>
              <w:rPr>
                <w:sz w:val="20"/>
                <w:szCs w:val="20"/>
              </w:rPr>
            </w:pPr>
            <w:r>
              <w:rPr>
                <w:sz w:val="20"/>
                <w:szCs w:val="20"/>
                <w:lang w:val="de-DE"/>
              </w:rPr>
              <w:t>13 g/kg</w:t>
            </w:r>
          </w:p>
        </w:tc>
      </w:tr>
      <w:tr w:rsidR="00172B79" w14:paraId="38A7F044" w14:textId="77777777">
        <w:trPr>
          <w:trHeight w:val="285"/>
        </w:trPr>
        <w:tc>
          <w:tcPr>
            <w:tcW w:w="3665" w:type="dxa"/>
            <w:vAlign w:val="center"/>
          </w:tcPr>
          <w:p w14:paraId="386B3F3F" w14:textId="77777777" w:rsidR="00172B79" w:rsidRDefault="004171DA">
            <w:pPr>
              <w:pStyle w:val="TableParagraph"/>
              <w:spacing w:before="0"/>
              <w:rPr>
                <w:sz w:val="20"/>
                <w:szCs w:val="20"/>
              </w:rPr>
            </w:pPr>
            <w:r>
              <w:rPr>
                <w:sz w:val="20"/>
                <w:szCs w:val="20"/>
                <w:lang w:val="de-DE"/>
              </w:rPr>
              <w:t>LC50 Inhalation - Ratte [ppm]</w:t>
            </w:r>
          </w:p>
        </w:tc>
        <w:tc>
          <w:tcPr>
            <w:tcW w:w="7044" w:type="dxa"/>
            <w:vAlign w:val="center"/>
          </w:tcPr>
          <w:p w14:paraId="056617B3" w14:textId="77777777" w:rsidR="00172B79" w:rsidRDefault="004171DA">
            <w:pPr>
              <w:pStyle w:val="TableParagraph"/>
              <w:spacing w:before="0"/>
              <w:rPr>
                <w:sz w:val="20"/>
                <w:szCs w:val="20"/>
              </w:rPr>
            </w:pPr>
            <w:r>
              <w:rPr>
                <w:sz w:val="20"/>
                <w:szCs w:val="20"/>
                <w:lang w:val="de-DE"/>
              </w:rPr>
              <w:t>&gt; 7559 ppm (Expositionszeit: 6 h)</w:t>
            </w:r>
          </w:p>
        </w:tc>
      </w:tr>
      <w:tr w:rsidR="00172B79" w14:paraId="0CAE2311" w14:textId="77777777">
        <w:trPr>
          <w:trHeight w:val="285"/>
        </w:trPr>
        <w:tc>
          <w:tcPr>
            <w:tcW w:w="3665" w:type="dxa"/>
            <w:vAlign w:val="center"/>
          </w:tcPr>
          <w:p w14:paraId="1DB92A0F" w14:textId="77777777" w:rsidR="00172B79" w:rsidRDefault="004171DA">
            <w:pPr>
              <w:pStyle w:val="TableParagraph"/>
              <w:spacing w:before="0" w:line="240" w:lineRule="auto"/>
              <w:rPr>
                <w:sz w:val="20"/>
                <w:szCs w:val="20"/>
              </w:rPr>
            </w:pPr>
            <w:r>
              <w:rPr>
                <w:sz w:val="20"/>
                <w:szCs w:val="20"/>
                <w:lang w:val="de-DE"/>
              </w:rPr>
              <w:t>LC50 Inhalation - Ratte (Dämpfe)</w:t>
            </w:r>
          </w:p>
        </w:tc>
        <w:tc>
          <w:tcPr>
            <w:tcW w:w="7044" w:type="dxa"/>
            <w:vAlign w:val="center"/>
          </w:tcPr>
          <w:p w14:paraId="638F549E" w14:textId="77777777" w:rsidR="00172B79" w:rsidRDefault="004171DA">
            <w:pPr>
              <w:pStyle w:val="TableParagraph"/>
              <w:spacing w:before="0" w:line="240" w:lineRule="auto"/>
              <w:rPr>
                <w:sz w:val="20"/>
                <w:szCs w:val="20"/>
              </w:rPr>
            </w:pPr>
            <w:r>
              <w:rPr>
                <w:sz w:val="20"/>
                <w:szCs w:val="20"/>
                <w:lang w:val="de-DE"/>
              </w:rPr>
              <w:t>27,3 mg/l/4h</w:t>
            </w:r>
          </w:p>
        </w:tc>
      </w:tr>
      <w:tr w:rsidR="00172B79" w14:paraId="466DBC45" w14:textId="77777777">
        <w:trPr>
          <w:trHeight w:val="289"/>
        </w:trPr>
        <w:tc>
          <w:tcPr>
            <w:tcW w:w="3665" w:type="dxa"/>
            <w:vAlign w:val="center"/>
          </w:tcPr>
          <w:p w14:paraId="0F840BB6" w14:textId="77777777" w:rsidR="00172B79" w:rsidRDefault="004171DA">
            <w:pPr>
              <w:pStyle w:val="TableParagraph"/>
              <w:spacing w:before="0" w:line="240" w:lineRule="auto"/>
              <w:rPr>
                <w:sz w:val="20"/>
                <w:szCs w:val="20"/>
              </w:rPr>
            </w:pPr>
            <w:r>
              <w:rPr>
                <w:sz w:val="20"/>
                <w:szCs w:val="20"/>
                <w:lang w:val="de-DE"/>
              </w:rPr>
              <w:t>ATE CLP (dermal)</w:t>
            </w:r>
          </w:p>
        </w:tc>
        <w:tc>
          <w:tcPr>
            <w:tcW w:w="7044" w:type="dxa"/>
            <w:vAlign w:val="center"/>
          </w:tcPr>
          <w:p w14:paraId="57C1F200" w14:textId="77777777" w:rsidR="00172B79" w:rsidRDefault="004171DA">
            <w:pPr>
              <w:pStyle w:val="TableParagraph"/>
              <w:spacing w:before="0" w:line="240" w:lineRule="auto"/>
              <w:rPr>
                <w:sz w:val="20"/>
                <w:szCs w:val="20"/>
              </w:rPr>
            </w:pPr>
            <w:r>
              <w:rPr>
                <w:sz w:val="20"/>
                <w:szCs w:val="20"/>
                <w:lang w:val="de-DE"/>
              </w:rPr>
              <w:t>13.000,00 mg/kg Körpergewicht</w:t>
            </w:r>
          </w:p>
        </w:tc>
      </w:tr>
    </w:tbl>
    <w:p w14:paraId="7ADC8DD6"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86B6252" w14:textId="77777777">
        <w:trPr>
          <w:trHeight w:val="283"/>
        </w:trPr>
        <w:tc>
          <w:tcPr>
            <w:tcW w:w="10709" w:type="dxa"/>
            <w:gridSpan w:val="2"/>
            <w:vAlign w:val="center"/>
          </w:tcPr>
          <w:p w14:paraId="7A3A44B9" w14:textId="77777777" w:rsidR="00172B79" w:rsidRDefault="004171DA">
            <w:pPr>
              <w:pStyle w:val="TableParagraph"/>
              <w:spacing w:before="0"/>
              <w:rPr>
                <w:b/>
                <w:sz w:val="20"/>
                <w:szCs w:val="20"/>
              </w:rPr>
            </w:pPr>
            <w:r>
              <w:rPr>
                <w:sz w:val="20"/>
                <w:szCs w:val="20"/>
                <w:lang w:val="de-DE"/>
              </w:rPr>
              <w:t>Destillate, Erdöl, lösungsmittelentwässertes schweres Paraffin (64742-65-0)</w:t>
            </w:r>
          </w:p>
        </w:tc>
      </w:tr>
      <w:tr w:rsidR="00172B79" w14:paraId="2D737289" w14:textId="77777777">
        <w:trPr>
          <w:trHeight w:val="283"/>
        </w:trPr>
        <w:tc>
          <w:tcPr>
            <w:tcW w:w="3665" w:type="dxa"/>
            <w:vAlign w:val="center"/>
          </w:tcPr>
          <w:p w14:paraId="3AA7BA08"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4F98A15E" w14:textId="77777777" w:rsidR="00172B79" w:rsidRDefault="004171DA">
            <w:pPr>
              <w:pStyle w:val="TableParagraph"/>
              <w:spacing w:before="0" w:line="240" w:lineRule="auto"/>
              <w:rPr>
                <w:sz w:val="20"/>
                <w:szCs w:val="20"/>
              </w:rPr>
            </w:pPr>
            <w:r>
              <w:rPr>
                <w:sz w:val="20"/>
                <w:szCs w:val="20"/>
                <w:lang w:val="de-DE"/>
              </w:rPr>
              <w:t>&gt; 5 g/kg</w:t>
            </w:r>
          </w:p>
        </w:tc>
      </w:tr>
      <w:tr w:rsidR="00172B79" w14:paraId="0B2A338D" w14:textId="77777777">
        <w:trPr>
          <w:trHeight w:val="283"/>
        </w:trPr>
        <w:tc>
          <w:tcPr>
            <w:tcW w:w="3665" w:type="dxa"/>
            <w:vAlign w:val="center"/>
          </w:tcPr>
          <w:p w14:paraId="40FDAE03"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5F09846D" w14:textId="77777777" w:rsidR="00172B79" w:rsidRDefault="004171DA">
            <w:pPr>
              <w:pStyle w:val="TableParagraph"/>
              <w:spacing w:before="0"/>
              <w:rPr>
                <w:sz w:val="20"/>
                <w:szCs w:val="20"/>
              </w:rPr>
            </w:pPr>
            <w:r>
              <w:rPr>
                <w:sz w:val="20"/>
                <w:szCs w:val="20"/>
                <w:lang w:val="de-DE"/>
              </w:rPr>
              <w:t>&gt; 5 g/kg</w:t>
            </w:r>
          </w:p>
        </w:tc>
      </w:tr>
      <w:tr w:rsidR="00172B79" w14:paraId="3416C862" w14:textId="77777777">
        <w:trPr>
          <w:trHeight w:val="283"/>
        </w:trPr>
        <w:tc>
          <w:tcPr>
            <w:tcW w:w="3665" w:type="dxa"/>
            <w:vAlign w:val="center"/>
          </w:tcPr>
          <w:p w14:paraId="6D08558D"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73C6FE4D" w14:textId="77777777" w:rsidR="00172B79" w:rsidRDefault="004171DA">
            <w:pPr>
              <w:pStyle w:val="TableParagraph"/>
              <w:spacing w:before="0" w:line="240" w:lineRule="auto"/>
              <w:rPr>
                <w:sz w:val="20"/>
                <w:szCs w:val="20"/>
              </w:rPr>
            </w:pPr>
            <w:r>
              <w:rPr>
                <w:sz w:val="20"/>
                <w:szCs w:val="20"/>
                <w:lang w:val="de-DE"/>
              </w:rPr>
              <w:t>&gt; 2400 mg/ m³ (Expositionszeit: 4 h)</w:t>
            </w:r>
          </w:p>
        </w:tc>
      </w:tr>
    </w:tbl>
    <w:p w14:paraId="69122D8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59F4947" w14:textId="77777777">
        <w:trPr>
          <w:trHeight w:val="283"/>
        </w:trPr>
        <w:tc>
          <w:tcPr>
            <w:tcW w:w="10709" w:type="dxa"/>
            <w:gridSpan w:val="2"/>
            <w:vAlign w:val="center"/>
          </w:tcPr>
          <w:p w14:paraId="796A1472" w14:textId="77777777" w:rsidR="00172B79" w:rsidRDefault="004171DA">
            <w:pPr>
              <w:pStyle w:val="TableParagraph"/>
              <w:spacing w:before="0" w:line="240" w:lineRule="auto"/>
              <w:rPr>
                <w:b/>
                <w:sz w:val="20"/>
                <w:szCs w:val="20"/>
              </w:rPr>
            </w:pPr>
            <w:r>
              <w:rPr>
                <w:sz w:val="20"/>
                <w:szCs w:val="20"/>
                <w:lang w:val="de-DE"/>
              </w:rPr>
              <w:t>Destillate, Erdöl, lösungsmittelentwachstes Licht paraffinisch (64742-56-9)</w:t>
            </w:r>
          </w:p>
        </w:tc>
      </w:tr>
      <w:tr w:rsidR="00172B79" w14:paraId="04D46953" w14:textId="77777777">
        <w:trPr>
          <w:trHeight w:val="283"/>
        </w:trPr>
        <w:tc>
          <w:tcPr>
            <w:tcW w:w="3665" w:type="dxa"/>
            <w:vAlign w:val="center"/>
          </w:tcPr>
          <w:p w14:paraId="7ACB3056"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600A43B5" w14:textId="77777777" w:rsidR="00172B79" w:rsidRDefault="004171DA">
            <w:pPr>
              <w:pStyle w:val="TableParagraph"/>
              <w:spacing w:before="0"/>
              <w:rPr>
                <w:sz w:val="20"/>
                <w:szCs w:val="20"/>
              </w:rPr>
            </w:pPr>
            <w:r>
              <w:rPr>
                <w:sz w:val="20"/>
                <w:szCs w:val="20"/>
                <w:lang w:val="de-DE"/>
              </w:rPr>
              <w:t>&gt; 5000 mg/kg</w:t>
            </w:r>
          </w:p>
        </w:tc>
      </w:tr>
      <w:tr w:rsidR="00172B79" w14:paraId="1AF0F17C" w14:textId="77777777">
        <w:trPr>
          <w:trHeight w:val="283"/>
        </w:trPr>
        <w:tc>
          <w:tcPr>
            <w:tcW w:w="3665" w:type="dxa"/>
            <w:vAlign w:val="center"/>
          </w:tcPr>
          <w:p w14:paraId="63D93E36"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20348C24" w14:textId="77777777" w:rsidR="00172B79" w:rsidRDefault="004171DA">
            <w:pPr>
              <w:pStyle w:val="TableParagraph"/>
              <w:spacing w:before="0" w:line="240" w:lineRule="auto"/>
              <w:rPr>
                <w:sz w:val="20"/>
                <w:szCs w:val="20"/>
              </w:rPr>
            </w:pPr>
            <w:r>
              <w:rPr>
                <w:sz w:val="20"/>
                <w:szCs w:val="20"/>
                <w:lang w:val="de-DE"/>
              </w:rPr>
              <w:t>&gt; 5000 mg/kg</w:t>
            </w:r>
          </w:p>
        </w:tc>
      </w:tr>
      <w:tr w:rsidR="00172B79" w14:paraId="4DC21A0F" w14:textId="77777777">
        <w:trPr>
          <w:trHeight w:val="283"/>
        </w:trPr>
        <w:tc>
          <w:tcPr>
            <w:tcW w:w="3665" w:type="dxa"/>
            <w:vAlign w:val="center"/>
          </w:tcPr>
          <w:p w14:paraId="286CE290"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743C70D9" w14:textId="77777777" w:rsidR="00172B79" w:rsidRDefault="004171DA">
            <w:pPr>
              <w:pStyle w:val="TableParagraph"/>
              <w:spacing w:before="0" w:line="240" w:lineRule="auto"/>
              <w:rPr>
                <w:sz w:val="20"/>
                <w:szCs w:val="20"/>
              </w:rPr>
            </w:pPr>
            <w:r>
              <w:rPr>
                <w:sz w:val="20"/>
                <w:szCs w:val="20"/>
                <w:lang w:val="de-DE"/>
              </w:rPr>
              <w:t>&gt; 5399 mg/ m³ (Expositionszeit: 4 h)</w:t>
            </w:r>
          </w:p>
        </w:tc>
      </w:tr>
    </w:tbl>
    <w:p w14:paraId="2A6E9A9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1C7EDAD" w14:textId="77777777">
        <w:trPr>
          <w:trHeight w:val="283"/>
        </w:trPr>
        <w:tc>
          <w:tcPr>
            <w:tcW w:w="10709" w:type="dxa"/>
            <w:gridSpan w:val="2"/>
            <w:vAlign w:val="center"/>
          </w:tcPr>
          <w:p w14:paraId="702CCD2B" w14:textId="77777777" w:rsidR="00172B79" w:rsidRDefault="004171DA">
            <w:pPr>
              <w:pStyle w:val="TableParagraph"/>
              <w:spacing w:before="0"/>
              <w:rPr>
                <w:b/>
                <w:sz w:val="20"/>
                <w:szCs w:val="20"/>
              </w:rPr>
            </w:pPr>
            <w:r>
              <w:rPr>
                <w:sz w:val="20"/>
                <w:szCs w:val="20"/>
                <w:lang w:val="de-DE"/>
              </w:rPr>
              <w:t>5-Decyne-4,7-diol, 2,4,7,9-Tetramethyl- (126-86-3)</w:t>
            </w:r>
          </w:p>
        </w:tc>
      </w:tr>
      <w:tr w:rsidR="00172B79" w14:paraId="6A0D1265" w14:textId="77777777">
        <w:trPr>
          <w:trHeight w:val="283"/>
        </w:trPr>
        <w:tc>
          <w:tcPr>
            <w:tcW w:w="3665" w:type="dxa"/>
            <w:vAlign w:val="center"/>
          </w:tcPr>
          <w:p w14:paraId="6DF5AD7B"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050D4B44" w14:textId="77777777" w:rsidR="00172B79" w:rsidRDefault="004171DA">
            <w:pPr>
              <w:pStyle w:val="TableParagraph"/>
              <w:spacing w:before="0" w:line="240" w:lineRule="auto"/>
              <w:rPr>
                <w:sz w:val="20"/>
                <w:szCs w:val="20"/>
              </w:rPr>
            </w:pPr>
            <w:r>
              <w:rPr>
                <w:sz w:val="20"/>
                <w:szCs w:val="20"/>
                <w:lang w:val="de-DE"/>
              </w:rPr>
              <w:t>&gt; 500 mg/kg</w:t>
            </w:r>
          </w:p>
        </w:tc>
      </w:tr>
      <w:tr w:rsidR="00172B79" w14:paraId="700EAE14" w14:textId="77777777">
        <w:trPr>
          <w:trHeight w:val="283"/>
        </w:trPr>
        <w:tc>
          <w:tcPr>
            <w:tcW w:w="3665" w:type="dxa"/>
            <w:vAlign w:val="center"/>
          </w:tcPr>
          <w:p w14:paraId="12878A5B" w14:textId="77777777" w:rsidR="00172B79" w:rsidRDefault="004171DA">
            <w:pPr>
              <w:pStyle w:val="TableParagraph"/>
              <w:spacing w:before="0"/>
              <w:rPr>
                <w:sz w:val="20"/>
                <w:szCs w:val="20"/>
              </w:rPr>
            </w:pPr>
            <w:r>
              <w:rPr>
                <w:sz w:val="20"/>
                <w:szCs w:val="20"/>
                <w:lang w:val="de-DE"/>
              </w:rPr>
              <w:t>LD50 dermale Ratte</w:t>
            </w:r>
          </w:p>
        </w:tc>
        <w:tc>
          <w:tcPr>
            <w:tcW w:w="7044" w:type="dxa"/>
            <w:vAlign w:val="center"/>
          </w:tcPr>
          <w:p w14:paraId="74D37A7B" w14:textId="77777777" w:rsidR="00172B79" w:rsidRDefault="004171DA">
            <w:pPr>
              <w:pStyle w:val="TableParagraph"/>
              <w:spacing w:before="0"/>
              <w:rPr>
                <w:sz w:val="20"/>
                <w:szCs w:val="20"/>
              </w:rPr>
            </w:pPr>
            <w:r>
              <w:rPr>
                <w:sz w:val="20"/>
                <w:szCs w:val="20"/>
                <w:lang w:val="de-DE"/>
              </w:rPr>
              <w:t>&gt; 2000 mg/kg</w:t>
            </w:r>
          </w:p>
        </w:tc>
      </w:tr>
      <w:tr w:rsidR="00172B79" w14:paraId="70719515" w14:textId="77777777">
        <w:trPr>
          <w:trHeight w:val="283"/>
        </w:trPr>
        <w:tc>
          <w:tcPr>
            <w:tcW w:w="3665" w:type="dxa"/>
            <w:vAlign w:val="center"/>
          </w:tcPr>
          <w:p w14:paraId="7E391698" w14:textId="77777777" w:rsidR="00172B79" w:rsidRDefault="004171DA">
            <w:pPr>
              <w:pStyle w:val="TableParagraph"/>
              <w:spacing w:before="0" w:line="240" w:lineRule="auto"/>
              <w:rPr>
                <w:sz w:val="20"/>
                <w:szCs w:val="20"/>
              </w:rPr>
            </w:pPr>
            <w:r>
              <w:rPr>
                <w:sz w:val="20"/>
                <w:szCs w:val="20"/>
                <w:lang w:val="de-DE"/>
              </w:rPr>
              <w:t>LD50 dermales Kaninchen</w:t>
            </w:r>
          </w:p>
        </w:tc>
        <w:tc>
          <w:tcPr>
            <w:tcW w:w="7044" w:type="dxa"/>
            <w:vAlign w:val="center"/>
          </w:tcPr>
          <w:p w14:paraId="6F24C39F" w14:textId="77777777" w:rsidR="00172B79" w:rsidRDefault="004171DA">
            <w:pPr>
              <w:pStyle w:val="TableParagraph"/>
              <w:spacing w:before="0" w:line="240" w:lineRule="auto"/>
              <w:rPr>
                <w:sz w:val="20"/>
                <w:szCs w:val="20"/>
              </w:rPr>
            </w:pPr>
            <w:r>
              <w:rPr>
                <w:sz w:val="20"/>
                <w:szCs w:val="20"/>
                <w:lang w:val="de-DE"/>
              </w:rPr>
              <w:t>&gt; 1000 mg/kg</w:t>
            </w:r>
          </w:p>
        </w:tc>
      </w:tr>
      <w:tr w:rsidR="00172B79" w14:paraId="7EC958F9" w14:textId="77777777">
        <w:trPr>
          <w:trHeight w:val="283"/>
        </w:trPr>
        <w:tc>
          <w:tcPr>
            <w:tcW w:w="3665" w:type="dxa"/>
            <w:vAlign w:val="center"/>
          </w:tcPr>
          <w:p w14:paraId="50713D3D" w14:textId="77777777" w:rsidR="00172B79" w:rsidRDefault="004171DA">
            <w:pPr>
              <w:pStyle w:val="TableParagraph"/>
              <w:spacing w:before="0" w:line="240" w:lineRule="auto"/>
              <w:rPr>
                <w:sz w:val="20"/>
                <w:szCs w:val="20"/>
              </w:rPr>
            </w:pPr>
            <w:r>
              <w:rPr>
                <w:sz w:val="20"/>
                <w:szCs w:val="20"/>
                <w:lang w:val="de-DE"/>
              </w:rPr>
              <w:t>LC50 Inhalation - Ratte</w:t>
            </w:r>
          </w:p>
        </w:tc>
        <w:tc>
          <w:tcPr>
            <w:tcW w:w="7044" w:type="dxa"/>
            <w:vAlign w:val="center"/>
          </w:tcPr>
          <w:p w14:paraId="23473BAE" w14:textId="77777777" w:rsidR="00172B79" w:rsidRDefault="004171DA">
            <w:pPr>
              <w:pStyle w:val="TableParagraph"/>
              <w:spacing w:before="0" w:line="240" w:lineRule="auto"/>
              <w:rPr>
                <w:sz w:val="20"/>
                <w:szCs w:val="20"/>
              </w:rPr>
            </w:pPr>
            <w:r>
              <w:rPr>
                <w:sz w:val="20"/>
                <w:szCs w:val="20"/>
                <w:lang w:val="de-DE"/>
              </w:rPr>
              <w:t>&gt; 20 mg/l (Expositionszeit: 1 h)</w:t>
            </w:r>
          </w:p>
        </w:tc>
      </w:tr>
    </w:tbl>
    <w:p w14:paraId="0D6755B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387376A" w14:textId="77777777">
        <w:trPr>
          <w:trHeight w:val="283"/>
        </w:trPr>
        <w:tc>
          <w:tcPr>
            <w:tcW w:w="10709" w:type="dxa"/>
            <w:gridSpan w:val="2"/>
            <w:vAlign w:val="center"/>
          </w:tcPr>
          <w:p w14:paraId="504F76A3" w14:textId="77777777" w:rsidR="00172B79" w:rsidRDefault="004171DA">
            <w:pPr>
              <w:pStyle w:val="TableParagraph"/>
              <w:spacing w:before="0"/>
              <w:rPr>
                <w:b/>
                <w:sz w:val="20"/>
                <w:szCs w:val="20"/>
              </w:rPr>
            </w:pPr>
            <w:r>
              <w:rPr>
                <w:sz w:val="20"/>
                <w:szCs w:val="20"/>
                <w:lang w:val="de-DE"/>
              </w:rPr>
              <w:t>Dipropylenglykol (25265-71-8)</w:t>
            </w:r>
          </w:p>
        </w:tc>
      </w:tr>
      <w:tr w:rsidR="00172B79" w14:paraId="2756A68E" w14:textId="77777777">
        <w:trPr>
          <w:trHeight w:val="283"/>
        </w:trPr>
        <w:tc>
          <w:tcPr>
            <w:tcW w:w="3665" w:type="dxa"/>
            <w:vAlign w:val="center"/>
          </w:tcPr>
          <w:p w14:paraId="45659C13"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66215214" w14:textId="77777777" w:rsidR="00172B79" w:rsidRDefault="004171DA">
            <w:pPr>
              <w:pStyle w:val="TableParagraph"/>
              <w:spacing w:before="0" w:line="240" w:lineRule="auto"/>
              <w:rPr>
                <w:sz w:val="20"/>
                <w:szCs w:val="20"/>
              </w:rPr>
            </w:pPr>
            <w:r>
              <w:rPr>
                <w:sz w:val="20"/>
                <w:szCs w:val="20"/>
                <w:lang w:val="de-DE"/>
              </w:rPr>
              <w:t>14850 mg/kg</w:t>
            </w:r>
          </w:p>
        </w:tc>
      </w:tr>
      <w:tr w:rsidR="00172B79" w14:paraId="1542EC75" w14:textId="77777777">
        <w:trPr>
          <w:trHeight w:val="283"/>
        </w:trPr>
        <w:tc>
          <w:tcPr>
            <w:tcW w:w="3665" w:type="dxa"/>
            <w:vAlign w:val="center"/>
          </w:tcPr>
          <w:p w14:paraId="42404E88" w14:textId="77777777" w:rsidR="00172B79" w:rsidRDefault="004171DA">
            <w:pPr>
              <w:pStyle w:val="TableParagraph"/>
              <w:spacing w:before="0"/>
              <w:rPr>
                <w:sz w:val="20"/>
                <w:szCs w:val="20"/>
              </w:rPr>
            </w:pPr>
            <w:r>
              <w:rPr>
                <w:sz w:val="20"/>
                <w:szCs w:val="20"/>
                <w:lang w:val="de-DE"/>
              </w:rPr>
              <w:t>LD50 dermales Kaninchen</w:t>
            </w:r>
          </w:p>
        </w:tc>
        <w:tc>
          <w:tcPr>
            <w:tcW w:w="7044" w:type="dxa"/>
            <w:vAlign w:val="center"/>
          </w:tcPr>
          <w:p w14:paraId="3811930B" w14:textId="77777777" w:rsidR="00172B79" w:rsidRDefault="004171DA">
            <w:pPr>
              <w:pStyle w:val="TableParagraph"/>
              <w:spacing w:before="0"/>
              <w:rPr>
                <w:sz w:val="20"/>
                <w:szCs w:val="20"/>
              </w:rPr>
            </w:pPr>
            <w:r>
              <w:rPr>
                <w:sz w:val="20"/>
                <w:szCs w:val="20"/>
                <w:lang w:val="de-DE"/>
              </w:rPr>
              <w:t>&gt; 5010 mg/kg</w:t>
            </w:r>
          </w:p>
        </w:tc>
      </w:tr>
      <w:tr w:rsidR="00172B79" w14:paraId="46906CFD" w14:textId="77777777">
        <w:trPr>
          <w:trHeight w:val="283"/>
        </w:trPr>
        <w:tc>
          <w:tcPr>
            <w:tcW w:w="3665" w:type="dxa"/>
            <w:vAlign w:val="center"/>
          </w:tcPr>
          <w:p w14:paraId="437607B7" w14:textId="77777777" w:rsidR="00172B79" w:rsidRDefault="004171DA">
            <w:pPr>
              <w:pStyle w:val="TableParagraph"/>
              <w:spacing w:before="0" w:line="240" w:lineRule="auto"/>
              <w:rPr>
                <w:sz w:val="20"/>
                <w:szCs w:val="20"/>
              </w:rPr>
            </w:pPr>
            <w:r>
              <w:rPr>
                <w:sz w:val="20"/>
                <w:szCs w:val="20"/>
                <w:lang w:val="de-DE"/>
              </w:rPr>
              <w:t>ATE CLP (dermal)</w:t>
            </w:r>
          </w:p>
        </w:tc>
        <w:tc>
          <w:tcPr>
            <w:tcW w:w="7044" w:type="dxa"/>
            <w:vAlign w:val="center"/>
          </w:tcPr>
          <w:p w14:paraId="2212CEB3" w14:textId="77777777" w:rsidR="00172B79" w:rsidRDefault="004171DA">
            <w:pPr>
              <w:pStyle w:val="TableParagraph"/>
              <w:spacing w:before="0" w:line="240" w:lineRule="auto"/>
              <w:rPr>
                <w:sz w:val="20"/>
                <w:szCs w:val="20"/>
              </w:rPr>
            </w:pPr>
            <w:r>
              <w:rPr>
                <w:sz w:val="20"/>
                <w:szCs w:val="20"/>
                <w:lang w:val="de-DE"/>
              </w:rPr>
              <w:t>20.460,00 mg/kg Körpergewicht</w:t>
            </w:r>
          </w:p>
        </w:tc>
      </w:tr>
    </w:tbl>
    <w:p w14:paraId="2DB1F616"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F2BBEBB" w14:textId="77777777">
        <w:trPr>
          <w:trHeight w:val="283"/>
        </w:trPr>
        <w:tc>
          <w:tcPr>
            <w:tcW w:w="10709" w:type="dxa"/>
            <w:gridSpan w:val="2"/>
            <w:vAlign w:val="center"/>
          </w:tcPr>
          <w:p w14:paraId="1F3A6B1B" w14:textId="77777777" w:rsidR="00172B79" w:rsidRDefault="004171DA">
            <w:pPr>
              <w:pStyle w:val="TableParagraph"/>
              <w:spacing w:before="0"/>
              <w:rPr>
                <w:b/>
                <w:sz w:val="20"/>
                <w:szCs w:val="20"/>
              </w:rPr>
            </w:pPr>
            <w:r>
              <w:rPr>
                <w:sz w:val="20"/>
                <w:szCs w:val="20"/>
                <w:lang w:val="de-DE"/>
              </w:rPr>
              <w:lastRenderedPageBreak/>
              <w:t>1,2-Benzisothiazol-3(2H)-Eins (2634-33-5)</w:t>
            </w:r>
          </w:p>
        </w:tc>
      </w:tr>
      <w:tr w:rsidR="00172B79" w14:paraId="7BEF02F8" w14:textId="77777777">
        <w:trPr>
          <w:trHeight w:val="283"/>
        </w:trPr>
        <w:tc>
          <w:tcPr>
            <w:tcW w:w="3665" w:type="dxa"/>
            <w:vAlign w:val="center"/>
          </w:tcPr>
          <w:p w14:paraId="6C40D031" w14:textId="77777777" w:rsidR="00172B79" w:rsidRDefault="004171DA">
            <w:pPr>
              <w:pStyle w:val="TableParagraph"/>
              <w:spacing w:before="0"/>
              <w:rPr>
                <w:sz w:val="20"/>
                <w:szCs w:val="20"/>
              </w:rPr>
            </w:pPr>
            <w:r>
              <w:rPr>
                <w:sz w:val="20"/>
                <w:szCs w:val="20"/>
                <w:lang w:val="de-DE"/>
              </w:rPr>
              <w:t>LD50 orale Ratte</w:t>
            </w:r>
          </w:p>
        </w:tc>
        <w:tc>
          <w:tcPr>
            <w:tcW w:w="7044" w:type="dxa"/>
            <w:vAlign w:val="center"/>
          </w:tcPr>
          <w:p w14:paraId="0D7FD3DA" w14:textId="77777777" w:rsidR="00172B79" w:rsidRDefault="004171DA">
            <w:pPr>
              <w:pStyle w:val="TableParagraph"/>
              <w:spacing w:before="0"/>
              <w:rPr>
                <w:sz w:val="20"/>
                <w:szCs w:val="20"/>
              </w:rPr>
            </w:pPr>
            <w:r>
              <w:rPr>
                <w:sz w:val="20"/>
                <w:szCs w:val="20"/>
                <w:lang w:val="de-DE"/>
              </w:rPr>
              <w:t>1020 mg/kg</w:t>
            </w:r>
          </w:p>
        </w:tc>
      </w:tr>
      <w:tr w:rsidR="00172B79" w14:paraId="44553067" w14:textId="77777777">
        <w:trPr>
          <w:trHeight w:val="283"/>
        </w:trPr>
        <w:tc>
          <w:tcPr>
            <w:tcW w:w="3665" w:type="dxa"/>
            <w:vAlign w:val="center"/>
          </w:tcPr>
          <w:p w14:paraId="1B51EDD1" w14:textId="77777777" w:rsidR="00172B79" w:rsidRDefault="004171DA">
            <w:pPr>
              <w:pStyle w:val="TableParagraph"/>
              <w:spacing w:before="0"/>
              <w:rPr>
                <w:sz w:val="20"/>
                <w:szCs w:val="20"/>
              </w:rPr>
            </w:pPr>
            <w:r>
              <w:rPr>
                <w:sz w:val="20"/>
                <w:szCs w:val="20"/>
                <w:lang w:val="de-DE"/>
              </w:rPr>
              <w:t>LD50 oral</w:t>
            </w:r>
          </w:p>
        </w:tc>
        <w:tc>
          <w:tcPr>
            <w:tcW w:w="7044" w:type="dxa"/>
            <w:vAlign w:val="center"/>
          </w:tcPr>
          <w:p w14:paraId="311D1902" w14:textId="77777777" w:rsidR="00172B79" w:rsidRDefault="004171DA">
            <w:pPr>
              <w:pStyle w:val="TableParagraph"/>
              <w:spacing w:before="0"/>
              <w:rPr>
                <w:sz w:val="20"/>
                <w:szCs w:val="20"/>
              </w:rPr>
            </w:pPr>
            <w:r>
              <w:rPr>
                <w:sz w:val="20"/>
                <w:szCs w:val="20"/>
                <w:lang w:val="de-DE"/>
              </w:rPr>
              <w:t>670 mg/kg</w:t>
            </w:r>
          </w:p>
        </w:tc>
      </w:tr>
      <w:tr w:rsidR="00172B79" w14:paraId="3B78FF38" w14:textId="77777777">
        <w:trPr>
          <w:trHeight w:val="283"/>
        </w:trPr>
        <w:tc>
          <w:tcPr>
            <w:tcW w:w="3665" w:type="dxa"/>
            <w:vAlign w:val="center"/>
          </w:tcPr>
          <w:p w14:paraId="132EAE9F" w14:textId="77777777" w:rsidR="00172B79" w:rsidRDefault="004171DA">
            <w:pPr>
              <w:pStyle w:val="TableParagraph"/>
              <w:spacing w:before="0" w:line="240" w:lineRule="auto"/>
              <w:rPr>
                <w:sz w:val="20"/>
                <w:szCs w:val="20"/>
              </w:rPr>
            </w:pPr>
            <w:r>
              <w:rPr>
                <w:sz w:val="20"/>
                <w:szCs w:val="20"/>
                <w:lang w:val="de-DE"/>
              </w:rPr>
              <w:t>LD50 dermale Ratte</w:t>
            </w:r>
          </w:p>
        </w:tc>
        <w:tc>
          <w:tcPr>
            <w:tcW w:w="7044" w:type="dxa"/>
            <w:vAlign w:val="center"/>
          </w:tcPr>
          <w:p w14:paraId="00EDBD04" w14:textId="77777777" w:rsidR="00172B79" w:rsidRDefault="004171DA">
            <w:pPr>
              <w:pStyle w:val="TableParagraph"/>
              <w:spacing w:before="0" w:line="240" w:lineRule="auto"/>
              <w:rPr>
                <w:sz w:val="20"/>
                <w:szCs w:val="20"/>
              </w:rPr>
            </w:pPr>
            <w:r>
              <w:rPr>
                <w:sz w:val="20"/>
                <w:szCs w:val="20"/>
                <w:lang w:val="de-DE"/>
              </w:rPr>
              <w:t>&gt; 2000 mg/kg</w:t>
            </w:r>
          </w:p>
        </w:tc>
      </w:tr>
    </w:tbl>
    <w:p w14:paraId="2BE3ED19"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5849E9A" w14:textId="77777777">
        <w:trPr>
          <w:trHeight w:val="283"/>
        </w:trPr>
        <w:tc>
          <w:tcPr>
            <w:tcW w:w="10709" w:type="dxa"/>
            <w:gridSpan w:val="2"/>
            <w:vAlign w:val="center"/>
          </w:tcPr>
          <w:p w14:paraId="620BB0A5" w14:textId="77777777" w:rsidR="00172B79" w:rsidRDefault="004171DA">
            <w:pPr>
              <w:pStyle w:val="TableParagraph"/>
              <w:spacing w:before="0"/>
              <w:rPr>
                <w:b/>
                <w:sz w:val="20"/>
                <w:szCs w:val="20"/>
              </w:rPr>
            </w:pPr>
            <w:r>
              <w:rPr>
                <w:sz w:val="20"/>
                <w:szCs w:val="20"/>
                <w:lang w:val="de-DE"/>
              </w:rPr>
              <w:t>Natriumhydroxid (1310-73-2)</w:t>
            </w:r>
          </w:p>
        </w:tc>
      </w:tr>
      <w:tr w:rsidR="00172B79" w14:paraId="4348372C" w14:textId="77777777">
        <w:trPr>
          <w:trHeight w:val="283"/>
        </w:trPr>
        <w:tc>
          <w:tcPr>
            <w:tcW w:w="3665" w:type="dxa"/>
            <w:vAlign w:val="center"/>
          </w:tcPr>
          <w:p w14:paraId="7BC57307"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vAlign w:val="center"/>
          </w:tcPr>
          <w:p w14:paraId="60DAC1C3" w14:textId="77777777" w:rsidR="00172B79" w:rsidRDefault="004171DA">
            <w:pPr>
              <w:pStyle w:val="TableParagraph"/>
              <w:spacing w:before="0" w:line="240" w:lineRule="auto"/>
              <w:rPr>
                <w:sz w:val="20"/>
                <w:szCs w:val="20"/>
              </w:rPr>
            </w:pPr>
            <w:r>
              <w:rPr>
                <w:sz w:val="20"/>
                <w:szCs w:val="20"/>
                <w:lang w:val="de-DE"/>
              </w:rPr>
              <w:t>325 mg/kg</w:t>
            </w:r>
          </w:p>
        </w:tc>
      </w:tr>
    </w:tbl>
    <w:p w14:paraId="44796AF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48"/>
        <w:gridCol w:w="7038"/>
        <w:gridCol w:w="6"/>
      </w:tblGrid>
      <w:tr w:rsidR="00172B79" w14:paraId="4A0F6E46" w14:textId="77777777">
        <w:trPr>
          <w:trHeight w:val="291"/>
          <w:tblHeader/>
        </w:trPr>
        <w:tc>
          <w:tcPr>
            <w:tcW w:w="10709" w:type="dxa"/>
            <w:gridSpan w:val="4"/>
            <w:vAlign w:val="center"/>
          </w:tcPr>
          <w:p w14:paraId="0108CF90" w14:textId="77777777" w:rsidR="00172B79" w:rsidRDefault="004171DA">
            <w:pPr>
              <w:pStyle w:val="TableParagraph"/>
              <w:spacing w:before="0"/>
              <w:rPr>
                <w:b/>
                <w:sz w:val="20"/>
                <w:szCs w:val="20"/>
              </w:rPr>
            </w:pPr>
            <w:r>
              <w:rPr>
                <w:sz w:val="20"/>
                <w:szCs w:val="20"/>
                <w:lang w:val="de-DE"/>
              </w:rPr>
              <w:t>Ammoniak (7664-41-7)</w:t>
            </w:r>
          </w:p>
        </w:tc>
      </w:tr>
      <w:tr w:rsidR="00172B79" w14:paraId="67D5EBE5" w14:textId="77777777">
        <w:trPr>
          <w:trHeight w:val="285"/>
        </w:trPr>
        <w:tc>
          <w:tcPr>
            <w:tcW w:w="3665" w:type="dxa"/>
            <w:gridSpan w:val="2"/>
            <w:vAlign w:val="center"/>
          </w:tcPr>
          <w:p w14:paraId="4D065EA7" w14:textId="77777777" w:rsidR="00172B79" w:rsidRDefault="004171DA">
            <w:pPr>
              <w:pStyle w:val="TableParagraph"/>
              <w:spacing w:before="0" w:line="240" w:lineRule="auto"/>
              <w:rPr>
                <w:sz w:val="20"/>
                <w:szCs w:val="20"/>
              </w:rPr>
            </w:pPr>
            <w:r>
              <w:rPr>
                <w:sz w:val="20"/>
                <w:szCs w:val="20"/>
                <w:lang w:val="de-DE"/>
              </w:rPr>
              <w:t>LD50 orale Ratte</w:t>
            </w:r>
          </w:p>
        </w:tc>
        <w:tc>
          <w:tcPr>
            <w:tcW w:w="7044" w:type="dxa"/>
            <w:gridSpan w:val="2"/>
            <w:vAlign w:val="center"/>
          </w:tcPr>
          <w:p w14:paraId="086A0F34" w14:textId="77777777" w:rsidR="00172B79" w:rsidRDefault="004171DA">
            <w:pPr>
              <w:pStyle w:val="TableParagraph"/>
              <w:spacing w:before="0" w:line="240" w:lineRule="auto"/>
              <w:rPr>
                <w:sz w:val="20"/>
                <w:szCs w:val="20"/>
              </w:rPr>
            </w:pPr>
            <w:r>
              <w:rPr>
                <w:sz w:val="20"/>
                <w:szCs w:val="20"/>
                <w:lang w:val="de-DE"/>
              </w:rPr>
              <w:t>350 mg/kg</w:t>
            </w:r>
          </w:p>
        </w:tc>
      </w:tr>
      <w:tr w:rsidR="00172B79" w14:paraId="69A383A2" w14:textId="77777777">
        <w:trPr>
          <w:gridAfter w:val="1"/>
          <w:wAfter w:w="6" w:type="dxa"/>
          <w:trHeight w:val="285"/>
        </w:trPr>
        <w:tc>
          <w:tcPr>
            <w:tcW w:w="3617" w:type="dxa"/>
            <w:vAlign w:val="center"/>
          </w:tcPr>
          <w:p w14:paraId="14C79E44" w14:textId="77777777" w:rsidR="00172B79" w:rsidRDefault="004171DA">
            <w:pPr>
              <w:pStyle w:val="TableParagraph"/>
              <w:spacing w:before="0" w:line="240" w:lineRule="auto"/>
              <w:ind w:left="65"/>
              <w:rPr>
                <w:sz w:val="20"/>
              </w:rPr>
            </w:pPr>
            <w:r>
              <w:rPr>
                <w:sz w:val="20"/>
                <w:szCs w:val="20"/>
                <w:lang w:val="de-DE"/>
              </w:rPr>
              <w:t>LC50 Inhalation - Ratte</w:t>
            </w:r>
          </w:p>
        </w:tc>
        <w:tc>
          <w:tcPr>
            <w:tcW w:w="7086" w:type="dxa"/>
            <w:gridSpan w:val="2"/>
            <w:vAlign w:val="center"/>
          </w:tcPr>
          <w:p w14:paraId="490F43A9" w14:textId="77777777" w:rsidR="00172B79" w:rsidRDefault="004171DA">
            <w:pPr>
              <w:pStyle w:val="TableParagraph"/>
              <w:spacing w:before="0" w:line="240" w:lineRule="auto"/>
              <w:ind w:left="113"/>
              <w:rPr>
                <w:sz w:val="20"/>
              </w:rPr>
            </w:pPr>
            <w:r>
              <w:rPr>
                <w:sz w:val="20"/>
                <w:szCs w:val="20"/>
                <w:lang w:val="de-DE"/>
              </w:rPr>
              <w:t>5,1 mg/l (Expositionszeit: 1 h)</w:t>
            </w:r>
          </w:p>
        </w:tc>
      </w:tr>
      <w:tr w:rsidR="00172B79" w14:paraId="58BF2F26" w14:textId="77777777">
        <w:trPr>
          <w:gridAfter w:val="1"/>
          <w:wAfter w:w="6" w:type="dxa"/>
          <w:trHeight w:val="282"/>
        </w:trPr>
        <w:tc>
          <w:tcPr>
            <w:tcW w:w="3617" w:type="dxa"/>
            <w:vAlign w:val="center"/>
          </w:tcPr>
          <w:p w14:paraId="40FDC481" w14:textId="77777777" w:rsidR="00172B79" w:rsidRDefault="004171DA">
            <w:pPr>
              <w:pStyle w:val="TableParagraph"/>
              <w:spacing w:before="0"/>
              <w:ind w:left="65"/>
              <w:rPr>
                <w:sz w:val="20"/>
              </w:rPr>
            </w:pPr>
            <w:r>
              <w:rPr>
                <w:sz w:val="20"/>
                <w:szCs w:val="20"/>
                <w:lang w:val="de-DE"/>
              </w:rPr>
              <w:t>LC50 Inhalation - Ratte [ppm]</w:t>
            </w:r>
          </w:p>
        </w:tc>
        <w:tc>
          <w:tcPr>
            <w:tcW w:w="7086" w:type="dxa"/>
            <w:gridSpan w:val="2"/>
            <w:vAlign w:val="center"/>
          </w:tcPr>
          <w:p w14:paraId="62685CDB" w14:textId="77777777" w:rsidR="00172B79" w:rsidRDefault="004171DA">
            <w:pPr>
              <w:pStyle w:val="TableParagraph"/>
              <w:spacing w:before="0"/>
              <w:ind w:left="113"/>
              <w:rPr>
                <w:sz w:val="20"/>
              </w:rPr>
            </w:pPr>
            <w:r>
              <w:rPr>
                <w:sz w:val="20"/>
                <w:szCs w:val="20"/>
                <w:lang w:val="de-DE"/>
              </w:rPr>
              <w:t>2000 ppm/4h (Expositionszeit: 4 h)</w:t>
            </w:r>
          </w:p>
        </w:tc>
      </w:tr>
      <w:tr w:rsidR="00172B79" w14:paraId="02C1B0E0" w14:textId="77777777">
        <w:trPr>
          <w:gridAfter w:val="1"/>
          <w:wAfter w:w="6" w:type="dxa"/>
          <w:trHeight w:val="285"/>
        </w:trPr>
        <w:tc>
          <w:tcPr>
            <w:tcW w:w="3617" w:type="dxa"/>
            <w:vAlign w:val="center"/>
          </w:tcPr>
          <w:p w14:paraId="3980ACBB" w14:textId="77777777" w:rsidR="00172B79" w:rsidRDefault="004171DA">
            <w:pPr>
              <w:pStyle w:val="TableParagraph"/>
              <w:spacing w:before="0" w:line="240" w:lineRule="auto"/>
              <w:ind w:left="65"/>
              <w:rPr>
                <w:sz w:val="20"/>
              </w:rPr>
            </w:pPr>
            <w:r>
              <w:rPr>
                <w:sz w:val="20"/>
                <w:szCs w:val="20"/>
                <w:lang w:val="de-DE"/>
              </w:rPr>
              <w:t>ATE CLP (Dämpfe)</w:t>
            </w:r>
          </w:p>
        </w:tc>
        <w:tc>
          <w:tcPr>
            <w:tcW w:w="7086" w:type="dxa"/>
            <w:gridSpan w:val="2"/>
            <w:vAlign w:val="center"/>
          </w:tcPr>
          <w:p w14:paraId="186F594D" w14:textId="77777777" w:rsidR="00172B79" w:rsidRDefault="004171DA">
            <w:pPr>
              <w:pStyle w:val="TableParagraph"/>
              <w:spacing w:before="0" w:line="240" w:lineRule="auto"/>
              <w:ind w:left="113"/>
              <w:rPr>
                <w:sz w:val="20"/>
              </w:rPr>
            </w:pPr>
            <w:r>
              <w:rPr>
                <w:sz w:val="20"/>
                <w:szCs w:val="20"/>
                <w:lang w:val="de-DE"/>
              </w:rPr>
              <w:t>5,10 mg/l/4h</w:t>
            </w:r>
          </w:p>
        </w:tc>
      </w:tr>
      <w:tr w:rsidR="00172B79" w14:paraId="722F392B" w14:textId="77777777">
        <w:trPr>
          <w:gridAfter w:val="1"/>
          <w:wAfter w:w="6" w:type="dxa"/>
          <w:trHeight w:val="290"/>
        </w:trPr>
        <w:tc>
          <w:tcPr>
            <w:tcW w:w="3617" w:type="dxa"/>
            <w:vAlign w:val="center"/>
          </w:tcPr>
          <w:p w14:paraId="5BAB22F1" w14:textId="77777777" w:rsidR="00172B79" w:rsidRDefault="004171DA">
            <w:pPr>
              <w:pStyle w:val="TableParagraph"/>
              <w:spacing w:before="0" w:line="240" w:lineRule="auto"/>
              <w:ind w:left="65"/>
              <w:rPr>
                <w:sz w:val="20"/>
              </w:rPr>
            </w:pPr>
            <w:r>
              <w:rPr>
                <w:sz w:val="20"/>
                <w:szCs w:val="20"/>
                <w:lang w:val="de-DE"/>
              </w:rPr>
              <w:t>ATE CLP (Staub,Nebel)</w:t>
            </w:r>
          </w:p>
        </w:tc>
        <w:tc>
          <w:tcPr>
            <w:tcW w:w="7086" w:type="dxa"/>
            <w:gridSpan w:val="2"/>
            <w:vAlign w:val="center"/>
          </w:tcPr>
          <w:p w14:paraId="4F685FC7" w14:textId="77777777" w:rsidR="00172B79" w:rsidRDefault="004171DA">
            <w:pPr>
              <w:pStyle w:val="TableParagraph"/>
              <w:spacing w:before="0" w:line="240" w:lineRule="auto"/>
              <w:ind w:left="113"/>
              <w:rPr>
                <w:sz w:val="20"/>
              </w:rPr>
            </w:pPr>
            <w:r>
              <w:rPr>
                <w:sz w:val="20"/>
                <w:szCs w:val="20"/>
                <w:lang w:val="de-DE"/>
              </w:rPr>
              <w:t>0,50 mg/l/4h</w:t>
            </w:r>
          </w:p>
        </w:tc>
      </w:tr>
    </w:tbl>
    <w:p w14:paraId="18B12BB2"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86"/>
      </w:tblGrid>
      <w:tr w:rsidR="00172B79" w14:paraId="18E3B270" w14:textId="77777777">
        <w:trPr>
          <w:trHeight w:val="290"/>
        </w:trPr>
        <w:tc>
          <w:tcPr>
            <w:tcW w:w="10703" w:type="dxa"/>
            <w:gridSpan w:val="2"/>
            <w:vAlign w:val="center"/>
          </w:tcPr>
          <w:p w14:paraId="5FE615EB" w14:textId="77777777" w:rsidR="00172B79" w:rsidRDefault="004171DA">
            <w:pPr>
              <w:pStyle w:val="TableParagraph"/>
              <w:spacing w:before="0"/>
              <w:ind w:left="65"/>
              <w:rPr>
                <w:b/>
                <w:sz w:val="20"/>
              </w:rPr>
            </w:pPr>
            <w:r>
              <w:rPr>
                <w:sz w:val="20"/>
                <w:szCs w:val="20"/>
                <w:lang w:val="de-DE"/>
              </w:rPr>
              <w:t>Titandioxid (13463-67-7)</w:t>
            </w:r>
          </w:p>
        </w:tc>
      </w:tr>
      <w:tr w:rsidR="00172B79" w14:paraId="2A40D744" w14:textId="77777777">
        <w:trPr>
          <w:trHeight w:val="285"/>
        </w:trPr>
        <w:tc>
          <w:tcPr>
            <w:tcW w:w="3617" w:type="dxa"/>
            <w:vAlign w:val="center"/>
          </w:tcPr>
          <w:p w14:paraId="724132E6" w14:textId="77777777" w:rsidR="00172B79" w:rsidRDefault="004171DA">
            <w:pPr>
              <w:pStyle w:val="TableParagraph"/>
              <w:spacing w:before="0" w:line="240" w:lineRule="auto"/>
              <w:ind w:left="65"/>
              <w:rPr>
                <w:sz w:val="20"/>
              </w:rPr>
            </w:pPr>
            <w:r>
              <w:rPr>
                <w:sz w:val="20"/>
                <w:szCs w:val="20"/>
                <w:lang w:val="de-DE"/>
              </w:rPr>
              <w:t>LD50 orale Ratte</w:t>
            </w:r>
          </w:p>
        </w:tc>
        <w:tc>
          <w:tcPr>
            <w:tcW w:w="7086" w:type="dxa"/>
            <w:vAlign w:val="center"/>
          </w:tcPr>
          <w:p w14:paraId="4A4A94F2" w14:textId="77777777" w:rsidR="00172B79" w:rsidRDefault="004171DA">
            <w:pPr>
              <w:pStyle w:val="TableParagraph"/>
              <w:spacing w:before="0" w:line="240" w:lineRule="auto"/>
              <w:ind w:left="113"/>
              <w:rPr>
                <w:sz w:val="20"/>
              </w:rPr>
            </w:pPr>
            <w:r>
              <w:rPr>
                <w:sz w:val="20"/>
                <w:szCs w:val="20"/>
                <w:lang w:val="de-DE"/>
              </w:rPr>
              <w:t>&gt; 10000 mg/kg</w:t>
            </w:r>
          </w:p>
        </w:tc>
      </w:tr>
      <w:tr w:rsidR="00172B79" w14:paraId="2A278FFC" w14:textId="77777777">
        <w:trPr>
          <w:trHeight w:val="299"/>
        </w:trPr>
        <w:tc>
          <w:tcPr>
            <w:tcW w:w="3617" w:type="dxa"/>
            <w:vAlign w:val="center"/>
          </w:tcPr>
          <w:p w14:paraId="148F0CE5" w14:textId="77777777" w:rsidR="00172B79" w:rsidRDefault="004171DA">
            <w:pPr>
              <w:pStyle w:val="TableParagraph"/>
              <w:spacing w:before="0" w:line="240" w:lineRule="auto"/>
              <w:ind w:left="65"/>
              <w:rPr>
                <w:sz w:val="20"/>
              </w:rPr>
            </w:pPr>
            <w:r>
              <w:rPr>
                <w:sz w:val="20"/>
                <w:szCs w:val="20"/>
                <w:lang w:val="de-DE"/>
              </w:rPr>
              <w:t>LC50 Inhalation - Ratte</w:t>
            </w:r>
          </w:p>
        </w:tc>
        <w:tc>
          <w:tcPr>
            <w:tcW w:w="7086" w:type="dxa"/>
            <w:vAlign w:val="center"/>
          </w:tcPr>
          <w:p w14:paraId="4EEE61B7" w14:textId="77777777" w:rsidR="00172B79" w:rsidRDefault="004171DA">
            <w:pPr>
              <w:pStyle w:val="TableParagraph"/>
              <w:spacing w:before="0" w:line="240" w:lineRule="auto"/>
              <w:ind w:left="113"/>
              <w:rPr>
                <w:sz w:val="20"/>
              </w:rPr>
            </w:pPr>
            <w:r>
              <w:rPr>
                <w:sz w:val="20"/>
                <w:szCs w:val="20"/>
                <w:lang w:val="de-DE"/>
              </w:rPr>
              <w:t>5,09 mg/l/4h</w:t>
            </w:r>
          </w:p>
        </w:tc>
      </w:tr>
    </w:tbl>
    <w:p w14:paraId="4ACB7C9B" w14:textId="77777777" w:rsidR="00172B79" w:rsidRDefault="00172B79">
      <w:pPr>
        <w:rPr>
          <w:sz w:val="2"/>
          <w:szCs w:val="2"/>
        </w:rPr>
      </w:pPr>
    </w:p>
    <w:tbl>
      <w:tblPr>
        <w:tblStyle w:val="TableNormal0"/>
        <w:tblW w:w="0" w:type="auto"/>
        <w:tblInd w:w="306" w:type="dxa"/>
        <w:tblLayout w:type="fixed"/>
        <w:tblLook w:val="01E0" w:firstRow="1" w:lastRow="1" w:firstColumn="1" w:lastColumn="1" w:noHBand="0" w:noVBand="0"/>
      </w:tblPr>
      <w:tblGrid>
        <w:gridCol w:w="2970"/>
        <w:gridCol w:w="436"/>
        <w:gridCol w:w="7139"/>
        <w:gridCol w:w="117"/>
      </w:tblGrid>
      <w:tr w:rsidR="00172B79" w14:paraId="5C59B957" w14:textId="77777777">
        <w:trPr>
          <w:trHeight w:val="484"/>
        </w:trPr>
        <w:tc>
          <w:tcPr>
            <w:tcW w:w="2970" w:type="dxa"/>
          </w:tcPr>
          <w:p w14:paraId="7B7819C7" w14:textId="77777777" w:rsidR="00172B79" w:rsidRDefault="004171DA">
            <w:pPr>
              <w:pStyle w:val="TableParagraph"/>
              <w:spacing w:before="0" w:line="232" w:lineRule="exact"/>
              <w:ind w:left="31"/>
              <w:rPr>
                <w:sz w:val="20"/>
              </w:rPr>
            </w:pPr>
            <w:r>
              <w:rPr>
                <w:sz w:val="20"/>
                <w:szCs w:val="20"/>
                <w:lang w:val="de-DE"/>
              </w:rPr>
              <w:t>Korrosion/Reizung der Haut</w:t>
            </w:r>
          </w:p>
        </w:tc>
        <w:tc>
          <w:tcPr>
            <w:tcW w:w="436" w:type="dxa"/>
          </w:tcPr>
          <w:p w14:paraId="4981CE78" w14:textId="77777777" w:rsidR="00172B79" w:rsidRDefault="004171DA">
            <w:pPr>
              <w:pStyle w:val="TableParagraph"/>
              <w:spacing w:before="0" w:line="232" w:lineRule="exact"/>
              <w:ind w:left="35"/>
              <w:rPr>
                <w:sz w:val="20"/>
              </w:rPr>
            </w:pPr>
            <w:r>
              <w:rPr>
                <w:sz w:val="20"/>
              </w:rPr>
              <w:t>:</w:t>
            </w:r>
          </w:p>
        </w:tc>
        <w:tc>
          <w:tcPr>
            <w:tcW w:w="7139" w:type="dxa"/>
          </w:tcPr>
          <w:p w14:paraId="13DAB015" w14:textId="77777777" w:rsidR="00172B79" w:rsidRDefault="004171DA">
            <w:pPr>
              <w:pStyle w:val="TableParagraph"/>
              <w:spacing w:before="0" w:line="232" w:lineRule="exact"/>
              <w:ind w:left="50"/>
              <w:rPr>
                <w:sz w:val="20"/>
              </w:rPr>
            </w:pPr>
            <w:r>
              <w:rPr>
                <w:sz w:val="20"/>
                <w:szCs w:val="20"/>
                <w:lang w:val="de-DE"/>
              </w:rPr>
              <w:t>Nicht klassifiziert (basierend auf den Daten des Duftstofflieferanten sind die Klassifizierungskriterien nicht erfüllt.)</w:t>
            </w:r>
          </w:p>
          <w:p w14:paraId="47A1CAFA" w14:textId="77777777" w:rsidR="00172B79" w:rsidRDefault="004171DA">
            <w:pPr>
              <w:pStyle w:val="TableParagraph"/>
              <w:spacing w:before="0" w:line="231" w:lineRule="exact"/>
              <w:ind w:left="50"/>
              <w:rPr>
                <w:sz w:val="20"/>
              </w:rPr>
            </w:pPr>
            <w:r>
              <w:rPr>
                <w:sz w:val="20"/>
                <w:szCs w:val="20"/>
                <w:lang w:val="de-DE"/>
              </w:rPr>
              <w:t>pH: 8,7 – 9,0</w:t>
            </w:r>
          </w:p>
        </w:tc>
        <w:tc>
          <w:tcPr>
            <w:tcW w:w="117" w:type="dxa"/>
          </w:tcPr>
          <w:p w14:paraId="24F4BF40" w14:textId="77777777" w:rsidR="00172B79" w:rsidRDefault="00172B79">
            <w:pPr>
              <w:pStyle w:val="TableParagraph"/>
              <w:spacing w:before="0" w:line="240" w:lineRule="auto"/>
              <w:ind w:left="0"/>
              <w:rPr>
                <w:rFonts w:ascii="Times New Roman"/>
                <w:sz w:val="18"/>
              </w:rPr>
            </w:pPr>
          </w:p>
        </w:tc>
      </w:tr>
      <w:tr w:rsidR="00172B79" w14:paraId="5C4CE4B2" w14:textId="77777777">
        <w:trPr>
          <w:trHeight w:val="451"/>
        </w:trPr>
        <w:tc>
          <w:tcPr>
            <w:tcW w:w="2970" w:type="dxa"/>
          </w:tcPr>
          <w:p w14:paraId="79281632" w14:textId="77777777" w:rsidR="00172B79" w:rsidRDefault="004171DA">
            <w:pPr>
              <w:pStyle w:val="TableParagraph"/>
              <w:spacing w:before="0" w:line="218" w:lineRule="exact"/>
              <w:ind w:left="31"/>
              <w:rPr>
                <w:sz w:val="20"/>
              </w:rPr>
            </w:pPr>
            <w:r>
              <w:rPr>
                <w:sz w:val="20"/>
                <w:szCs w:val="20"/>
                <w:lang w:val="de-DE"/>
              </w:rPr>
              <w:t>Schwerwiegende Schädigung/Reizung der Augen</w:t>
            </w:r>
          </w:p>
        </w:tc>
        <w:tc>
          <w:tcPr>
            <w:tcW w:w="436" w:type="dxa"/>
          </w:tcPr>
          <w:p w14:paraId="11E862F8" w14:textId="77777777" w:rsidR="00172B79" w:rsidRDefault="004171DA">
            <w:pPr>
              <w:pStyle w:val="TableParagraph"/>
              <w:spacing w:before="0" w:line="218" w:lineRule="exact"/>
              <w:ind w:left="35"/>
              <w:rPr>
                <w:sz w:val="20"/>
              </w:rPr>
            </w:pPr>
            <w:r>
              <w:rPr>
                <w:sz w:val="20"/>
              </w:rPr>
              <w:t>:</w:t>
            </w:r>
          </w:p>
        </w:tc>
        <w:tc>
          <w:tcPr>
            <w:tcW w:w="7139" w:type="dxa"/>
          </w:tcPr>
          <w:p w14:paraId="1B297FAA" w14:textId="77777777" w:rsidR="00172B79" w:rsidRDefault="004171DA">
            <w:pPr>
              <w:pStyle w:val="TableParagraph"/>
              <w:spacing w:before="0" w:line="217" w:lineRule="exact"/>
              <w:ind w:left="50" w:right="624"/>
              <w:rPr>
                <w:sz w:val="20"/>
              </w:rPr>
            </w:pPr>
            <w:r>
              <w:rPr>
                <w:sz w:val="20"/>
                <w:szCs w:val="20"/>
                <w:lang w:val="de-DE"/>
              </w:rPr>
              <w:t>Nicht klassifiziert (basierend auf verfügbaren Daten sind die Klassifizierungskriterien nicht erfüllt) pH: 8,7 – 9,0</w:t>
            </w:r>
          </w:p>
        </w:tc>
        <w:tc>
          <w:tcPr>
            <w:tcW w:w="117" w:type="dxa"/>
          </w:tcPr>
          <w:p w14:paraId="22135FBF" w14:textId="77777777" w:rsidR="00172B79" w:rsidRDefault="00172B79">
            <w:pPr>
              <w:pStyle w:val="TableParagraph"/>
              <w:spacing w:before="0" w:line="240" w:lineRule="auto"/>
              <w:ind w:left="0"/>
              <w:rPr>
                <w:rFonts w:ascii="Times New Roman"/>
                <w:sz w:val="18"/>
              </w:rPr>
            </w:pPr>
          </w:p>
        </w:tc>
      </w:tr>
      <w:tr w:rsidR="00172B79" w14:paraId="35D9FE14" w14:textId="77777777">
        <w:trPr>
          <w:trHeight w:val="233"/>
        </w:trPr>
        <w:tc>
          <w:tcPr>
            <w:tcW w:w="2970" w:type="dxa"/>
          </w:tcPr>
          <w:p w14:paraId="0CEE775B" w14:textId="77777777" w:rsidR="00172B79" w:rsidRDefault="004171DA">
            <w:pPr>
              <w:pStyle w:val="TableParagraph"/>
              <w:spacing w:before="0" w:line="213" w:lineRule="exact"/>
              <w:ind w:left="31"/>
              <w:rPr>
                <w:sz w:val="20"/>
              </w:rPr>
            </w:pPr>
            <w:r>
              <w:rPr>
                <w:sz w:val="20"/>
                <w:szCs w:val="20"/>
                <w:lang w:val="de-DE"/>
              </w:rPr>
              <w:t>Sensibilisierung der Atemwege oder der Haut</w:t>
            </w:r>
          </w:p>
        </w:tc>
        <w:tc>
          <w:tcPr>
            <w:tcW w:w="436" w:type="dxa"/>
          </w:tcPr>
          <w:p w14:paraId="336586BF" w14:textId="77777777" w:rsidR="00172B79" w:rsidRDefault="004171DA">
            <w:pPr>
              <w:pStyle w:val="TableParagraph"/>
              <w:spacing w:before="0" w:line="213" w:lineRule="exact"/>
              <w:ind w:left="35"/>
              <w:rPr>
                <w:sz w:val="20"/>
              </w:rPr>
            </w:pPr>
            <w:r>
              <w:rPr>
                <w:sz w:val="20"/>
              </w:rPr>
              <w:t>:</w:t>
            </w:r>
          </w:p>
        </w:tc>
        <w:tc>
          <w:tcPr>
            <w:tcW w:w="7139" w:type="dxa"/>
          </w:tcPr>
          <w:p w14:paraId="58EF1910" w14:textId="77777777" w:rsidR="00172B79" w:rsidRDefault="004171DA">
            <w:pPr>
              <w:pStyle w:val="TableParagraph"/>
              <w:spacing w:before="0" w:line="213" w:lineRule="exact"/>
              <w:ind w:left="50"/>
              <w:rPr>
                <w:sz w:val="20"/>
              </w:rPr>
            </w:pPr>
            <w:r>
              <w:rPr>
                <w:sz w:val="20"/>
                <w:szCs w:val="20"/>
                <w:lang w:val="de-DE"/>
              </w:rPr>
              <w:t>Nicht klassifiziert (basierend auf verfügbaren Daten sind die Klassifizierungskriterien nicht erfüllt)</w:t>
            </w:r>
          </w:p>
        </w:tc>
        <w:tc>
          <w:tcPr>
            <w:tcW w:w="117" w:type="dxa"/>
          </w:tcPr>
          <w:p w14:paraId="67A1662F" w14:textId="77777777" w:rsidR="00172B79" w:rsidRDefault="00172B79">
            <w:pPr>
              <w:pStyle w:val="TableParagraph"/>
              <w:spacing w:before="0" w:line="240" w:lineRule="auto"/>
              <w:ind w:left="0"/>
              <w:rPr>
                <w:rFonts w:ascii="Times New Roman"/>
                <w:sz w:val="16"/>
              </w:rPr>
            </w:pPr>
          </w:p>
        </w:tc>
      </w:tr>
      <w:tr w:rsidR="00172B79" w14:paraId="6F16A0B2" w14:textId="77777777">
        <w:trPr>
          <w:trHeight w:val="224"/>
        </w:trPr>
        <w:tc>
          <w:tcPr>
            <w:tcW w:w="2970" w:type="dxa"/>
          </w:tcPr>
          <w:p w14:paraId="06F5196A" w14:textId="77777777" w:rsidR="00172B79" w:rsidRDefault="004171DA">
            <w:pPr>
              <w:pStyle w:val="TableParagraph"/>
              <w:spacing w:before="0" w:line="204" w:lineRule="exact"/>
              <w:ind w:left="31"/>
              <w:rPr>
                <w:sz w:val="20"/>
              </w:rPr>
            </w:pPr>
            <w:r>
              <w:rPr>
                <w:sz w:val="20"/>
                <w:szCs w:val="20"/>
                <w:lang w:val="de-DE"/>
              </w:rPr>
              <w:t>Keimzell Mutagenität</w:t>
            </w:r>
          </w:p>
        </w:tc>
        <w:tc>
          <w:tcPr>
            <w:tcW w:w="436" w:type="dxa"/>
          </w:tcPr>
          <w:p w14:paraId="03DCAA50" w14:textId="77777777" w:rsidR="00172B79" w:rsidRDefault="004171DA">
            <w:pPr>
              <w:pStyle w:val="TableParagraph"/>
              <w:spacing w:before="0" w:line="204" w:lineRule="exact"/>
              <w:ind w:left="35"/>
              <w:rPr>
                <w:sz w:val="20"/>
              </w:rPr>
            </w:pPr>
            <w:r>
              <w:rPr>
                <w:sz w:val="20"/>
              </w:rPr>
              <w:t>:</w:t>
            </w:r>
          </w:p>
        </w:tc>
        <w:tc>
          <w:tcPr>
            <w:tcW w:w="7139" w:type="dxa"/>
          </w:tcPr>
          <w:p w14:paraId="437E7862" w14:textId="77777777" w:rsidR="00172B79" w:rsidRDefault="004171DA">
            <w:pPr>
              <w:pStyle w:val="TableParagraph"/>
              <w:spacing w:before="0" w:line="204" w:lineRule="exact"/>
              <w:ind w:left="50"/>
              <w:rPr>
                <w:sz w:val="20"/>
              </w:rPr>
            </w:pPr>
            <w:r>
              <w:rPr>
                <w:sz w:val="20"/>
                <w:szCs w:val="20"/>
                <w:lang w:val="de-DE"/>
              </w:rPr>
              <w:t>Nicht klassifiziert (basierend auf verfügbaren Daten sind die Klassifizierungskriterien nicht erfüllt)</w:t>
            </w:r>
          </w:p>
        </w:tc>
        <w:tc>
          <w:tcPr>
            <w:tcW w:w="117" w:type="dxa"/>
          </w:tcPr>
          <w:p w14:paraId="65DD1FB7" w14:textId="77777777" w:rsidR="00172B79" w:rsidRDefault="00172B79">
            <w:pPr>
              <w:pStyle w:val="TableParagraph"/>
              <w:spacing w:before="0" w:line="240" w:lineRule="auto"/>
              <w:ind w:left="0"/>
              <w:rPr>
                <w:rFonts w:ascii="Times New Roman"/>
                <w:sz w:val="16"/>
              </w:rPr>
            </w:pPr>
          </w:p>
        </w:tc>
      </w:tr>
      <w:tr w:rsidR="00172B79" w14:paraId="2D077923" w14:textId="77777777">
        <w:trPr>
          <w:trHeight w:val="1191"/>
        </w:trPr>
        <w:tc>
          <w:tcPr>
            <w:tcW w:w="2970" w:type="dxa"/>
          </w:tcPr>
          <w:p w14:paraId="521FB81C" w14:textId="77777777" w:rsidR="00172B79" w:rsidRDefault="004171DA">
            <w:pPr>
              <w:pStyle w:val="TableParagraph"/>
              <w:spacing w:before="0" w:line="226" w:lineRule="exact"/>
              <w:ind w:left="31"/>
              <w:rPr>
                <w:sz w:val="20"/>
              </w:rPr>
            </w:pPr>
            <w:r>
              <w:rPr>
                <w:sz w:val="20"/>
                <w:szCs w:val="20"/>
                <w:lang w:val="de-DE"/>
              </w:rPr>
              <w:t>Karzinogenität</w:t>
            </w:r>
          </w:p>
        </w:tc>
        <w:tc>
          <w:tcPr>
            <w:tcW w:w="436" w:type="dxa"/>
          </w:tcPr>
          <w:p w14:paraId="25E6F64C" w14:textId="77777777" w:rsidR="00172B79" w:rsidRDefault="004171DA">
            <w:pPr>
              <w:pStyle w:val="TableParagraph"/>
              <w:spacing w:before="0" w:line="226" w:lineRule="exact"/>
              <w:ind w:left="35"/>
              <w:rPr>
                <w:sz w:val="20"/>
              </w:rPr>
            </w:pPr>
            <w:r>
              <w:rPr>
                <w:sz w:val="20"/>
              </w:rPr>
              <w:t>:</w:t>
            </w:r>
          </w:p>
        </w:tc>
        <w:tc>
          <w:tcPr>
            <w:tcW w:w="7139" w:type="dxa"/>
          </w:tcPr>
          <w:p w14:paraId="28837935" w14:textId="77777777" w:rsidR="00172B79" w:rsidRDefault="004171DA">
            <w:pPr>
              <w:pStyle w:val="TableParagraph"/>
              <w:spacing w:before="0" w:line="240" w:lineRule="auto"/>
              <w:ind w:left="50"/>
              <w:rPr>
                <w:sz w:val="20"/>
              </w:rPr>
            </w:pPr>
            <w:r>
              <w:rPr>
                <w:sz w:val="20"/>
                <w:szCs w:val="20"/>
                <w:lang w:val="de-DE"/>
              </w:rPr>
              <w:t>Nicht klassifiziert (Titandioxid wird in der flüssigen Matrix des Produkts gebunden und wird unter normalen Einsatzbedingungen oder vorhersehbaren Notfällen nicht für die Exposition zur Verfügung stehen. Wenn getrockneter und lungengängiger Staub entsteht: Eine wiederholte oder längere Exposition mit Titandioxidstaub durch Inhalation wird vermutet, dass sie Krebs der Atemwege verursacht.)</w:t>
            </w:r>
          </w:p>
        </w:tc>
        <w:tc>
          <w:tcPr>
            <w:tcW w:w="117" w:type="dxa"/>
          </w:tcPr>
          <w:p w14:paraId="56CDB78D" w14:textId="77777777" w:rsidR="00172B79" w:rsidRDefault="00172B79">
            <w:pPr>
              <w:pStyle w:val="TableParagraph"/>
              <w:spacing w:before="0" w:line="240" w:lineRule="auto"/>
              <w:ind w:left="0"/>
              <w:rPr>
                <w:rFonts w:ascii="Times New Roman"/>
                <w:sz w:val="18"/>
              </w:rPr>
            </w:pPr>
          </w:p>
        </w:tc>
      </w:tr>
    </w:tbl>
    <w:p w14:paraId="12BEF02F" w14:textId="77777777" w:rsidR="00172B79" w:rsidRDefault="00172B79">
      <w:pPr>
        <w:rPr>
          <w:sz w:val="4"/>
          <w:szCs w:val="4"/>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172B79" w14:paraId="21F7E23A" w14:textId="77777777">
        <w:trPr>
          <w:trHeight w:val="282"/>
        </w:trPr>
        <w:tc>
          <w:tcPr>
            <w:tcW w:w="10662" w:type="dxa"/>
            <w:gridSpan w:val="2"/>
            <w:vAlign w:val="center"/>
          </w:tcPr>
          <w:p w14:paraId="421104F4" w14:textId="77777777" w:rsidR="00172B79" w:rsidRDefault="004171DA">
            <w:pPr>
              <w:pStyle w:val="TableParagraph"/>
              <w:spacing w:before="0"/>
              <w:ind w:left="65"/>
              <w:rPr>
                <w:b/>
                <w:sz w:val="20"/>
              </w:rPr>
            </w:pPr>
            <w:r>
              <w:rPr>
                <w:sz w:val="20"/>
                <w:szCs w:val="20"/>
                <w:lang w:val="de-DE"/>
              </w:rPr>
              <w:t>Kieselsäure, amorph (7631-86-9)</w:t>
            </w:r>
          </w:p>
        </w:tc>
      </w:tr>
      <w:tr w:rsidR="00172B79" w14:paraId="6E1D5623" w14:textId="77777777">
        <w:trPr>
          <w:trHeight w:val="292"/>
        </w:trPr>
        <w:tc>
          <w:tcPr>
            <w:tcW w:w="3617" w:type="dxa"/>
            <w:vAlign w:val="center"/>
          </w:tcPr>
          <w:p w14:paraId="3DAE9FE4" w14:textId="77777777" w:rsidR="00172B79" w:rsidRDefault="004171DA">
            <w:pPr>
              <w:pStyle w:val="TableParagraph"/>
              <w:spacing w:before="0" w:line="240" w:lineRule="auto"/>
              <w:ind w:left="65"/>
              <w:rPr>
                <w:sz w:val="20"/>
              </w:rPr>
            </w:pPr>
            <w:r>
              <w:rPr>
                <w:sz w:val="20"/>
                <w:szCs w:val="20"/>
                <w:lang w:val="de-DE"/>
              </w:rPr>
              <w:t>IARC Gruppe</w:t>
            </w:r>
          </w:p>
        </w:tc>
        <w:tc>
          <w:tcPr>
            <w:tcW w:w="7045" w:type="dxa"/>
            <w:vAlign w:val="center"/>
          </w:tcPr>
          <w:p w14:paraId="6F38B8FB" w14:textId="77777777" w:rsidR="00172B79" w:rsidRDefault="004171DA">
            <w:pPr>
              <w:pStyle w:val="TableParagraph"/>
              <w:spacing w:before="0" w:line="240" w:lineRule="auto"/>
              <w:ind w:left="113"/>
              <w:rPr>
                <w:sz w:val="20"/>
              </w:rPr>
            </w:pPr>
            <w:r>
              <w:rPr>
                <w:sz w:val="20"/>
                <w:szCs w:val="20"/>
                <w:lang w:val="de-DE"/>
              </w:rPr>
              <w:t>3</w:t>
            </w:r>
          </w:p>
        </w:tc>
      </w:tr>
    </w:tbl>
    <w:p w14:paraId="767E7EB6" w14:textId="77777777" w:rsidR="00172B79" w:rsidRDefault="00172B79">
      <w:pPr>
        <w:rPr>
          <w:sz w:val="2"/>
          <w:szCs w:val="2"/>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172B79" w14:paraId="624FEDB5" w14:textId="77777777">
        <w:trPr>
          <w:trHeight w:val="292"/>
        </w:trPr>
        <w:tc>
          <w:tcPr>
            <w:tcW w:w="10662" w:type="dxa"/>
            <w:gridSpan w:val="2"/>
            <w:vAlign w:val="center"/>
          </w:tcPr>
          <w:p w14:paraId="6DD01203" w14:textId="77777777" w:rsidR="00172B79" w:rsidRDefault="004171DA">
            <w:pPr>
              <w:pStyle w:val="TableParagraph"/>
              <w:spacing w:before="0"/>
              <w:ind w:left="65"/>
              <w:rPr>
                <w:b/>
                <w:sz w:val="20"/>
              </w:rPr>
            </w:pPr>
            <w:r>
              <w:rPr>
                <w:sz w:val="20"/>
                <w:szCs w:val="20"/>
                <w:lang w:val="de-DE"/>
              </w:rPr>
              <w:t>Dichlormethan (75-09-2)</w:t>
            </w:r>
          </w:p>
        </w:tc>
      </w:tr>
      <w:tr w:rsidR="00172B79" w14:paraId="48B605C8" w14:textId="77777777">
        <w:trPr>
          <w:trHeight w:val="282"/>
        </w:trPr>
        <w:tc>
          <w:tcPr>
            <w:tcW w:w="3617" w:type="dxa"/>
            <w:vAlign w:val="center"/>
          </w:tcPr>
          <w:p w14:paraId="2F5F12E5" w14:textId="77777777" w:rsidR="00172B79" w:rsidRDefault="004171DA">
            <w:pPr>
              <w:pStyle w:val="TableParagraph"/>
              <w:spacing w:before="0"/>
              <w:ind w:left="65"/>
              <w:rPr>
                <w:sz w:val="20"/>
              </w:rPr>
            </w:pPr>
            <w:r>
              <w:rPr>
                <w:sz w:val="20"/>
                <w:szCs w:val="20"/>
                <w:lang w:val="de-DE"/>
              </w:rPr>
              <w:t>IARC Gruppe</w:t>
            </w:r>
          </w:p>
        </w:tc>
        <w:tc>
          <w:tcPr>
            <w:tcW w:w="7045" w:type="dxa"/>
            <w:vAlign w:val="center"/>
          </w:tcPr>
          <w:p w14:paraId="6D64A25F" w14:textId="77777777" w:rsidR="00172B79" w:rsidRDefault="004171DA">
            <w:pPr>
              <w:pStyle w:val="TableParagraph"/>
              <w:spacing w:before="0"/>
              <w:ind w:left="113"/>
              <w:rPr>
                <w:sz w:val="20"/>
              </w:rPr>
            </w:pPr>
            <w:r>
              <w:rPr>
                <w:sz w:val="20"/>
                <w:szCs w:val="20"/>
                <w:lang w:val="de-DE"/>
              </w:rPr>
              <w:t>2B</w:t>
            </w:r>
          </w:p>
        </w:tc>
      </w:tr>
      <w:tr w:rsidR="00172B79" w14:paraId="5537413D" w14:textId="77777777">
        <w:trPr>
          <w:trHeight w:val="291"/>
        </w:trPr>
        <w:tc>
          <w:tcPr>
            <w:tcW w:w="3617" w:type="dxa"/>
            <w:vAlign w:val="center"/>
          </w:tcPr>
          <w:p w14:paraId="0A089975" w14:textId="77777777" w:rsidR="00172B79" w:rsidRDefault="004171DA">
            <w:pPr>
              <w:pStyle w:val="TableParagraph"/>
              <w:spacing w:before="0" w:line="240" w:lineRule="auto"/>
              <w:ind w:left="65"/>
              <w:rPr>
                <w:sz w:val="20"/>
              </w:rPr>
            </w:pPr>
            <w:r>
              <w:rPr>
                <w:sz w:val="20"/>
                <w:szCs w:val="20"/>
                <w:lang w:val="de-DE"/>
              </w:rPr>
              <w:t>Status des nationalen Toxikologieprogramms (NTP)</w:t>
            </w:r>
          </w:p>
        </w:tc>
        <w:tc>
          <w:tcPr>
            <w:tcW w:w="7045" w:type="dxa"/>
            <w:vAlign w:val="center"/>
          </w:tcPr>
          <w:p w14:paraId="06F3E224" w14:textId="77777777" w:rsidR="00172B79" w:rsidRDefault="004171DA">
            <w:pPr>
              <w:pStyle w:val="TableParagraph"/>
              <w:spacing w:before="0" w:line="240" w:lineRule="auto"/>
              <w:ind w:left="113"/>
              <w:rPr>
                <w:sz w:val="20"/>
              </w:rPr>
            </w:pPr>
            <w:r>
              <w:rPr>
                <w:sz w:val="20"/>
                <w:szCs w:val="20"/>
                <w:lang w:val="de-DE"/>
              </w:rPr>
              <w:t>In der OSHA Hazard Communication Liste Karzinogen.</w:t>
            </w:r>
          </w:p>
        </w:tc>
      </w:tr>
    </w:tbl>
    <w:p w14:paraId="43CEA9E9" w14:textId="77777777" w:rsidR="00172B79" w:rsidRDefault="00172B79">
      <w:pPr>
        <w:rPr>
          <w:sz w:val="2"/>
          <w:szCs w:val="2"/>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172B79" w14:paraId="7937901D" w14:textId="77777777">
        <w:trPr>
          <w:trHeight w:val="291"/>
        </w:trPr>
        <w:tc>
          <w:tcPr>
            <w:tcW w:w="10662" w:type="dxa"/>
            <w:gridSpan w:val="2"/>
            <w:vAlign w:val="center"/>
          </w:tcPr>
          <w:p w14:paraId="6A5926EF" w14:textId="77777777" w:rsidR="00172B79" w:rsidRDefault="004171DA">
            <w:pPr>
              <w:pStyle w:val="TableParagraph"/>
              <w:spacing w:before="0"/>
              <w:ind w:left="65"/>
              <w:rPr>
                <w:b/>
                <w:sz w:val="20"/>
              </w:rPr>
            </w:pPr>
            <w:r>
              <w:rPr>
                <w:sz w:val="20"/>
                <w:szCs w:val="20"/>
                <w:lang w:val="de-DE"/>
              </w:rPr>
              <w:t>1,3-Dichlorpropen (542-75-6)</w:t>
            </w:r>
          </w:p>
        </w:tc>
      </w:tr>
      <w:tr w:rsidR="00172B79" w14:paraId="7EF65641" w14:textId="77777777">
        <w:trPr>
          <w:trHeight w:val="285"/>
        </w:trPr>
        <w:tc>
          <w:tcPr>
            <w:tcW w:w="3617" w:type="dxa"/>
            <w:vAlign w:val="center"/>
          </w:tcPr>
          <w:p w14:paraId="63A09AF3" w14:textId="77777777" w:rsidR="00172B79" w:rsidRDefault="004171DA">
            <w:pPr>
              <w:pStyle w:val="TableParagraph"/>
              <w:spacing w:before="0" w:line="240" w:lineRule="auto"/>
              <w:ind w:left="65"/>
              <w:rPr>
                <w:sz w:val="20"/>
              </w:rPr>
            </w:pPr>
            <w:r>
              <w:rPr>
                <w:sz w:val="20"/>
                <w:szCs w:val="20"/>
                <w:lang w:val="de-DE"/>
              </w:rPr>
              <w:t>IARC Gruppe</w:t>
            </w:r>
          </w:p>
        </w:tc>
        <w:tc>
          <w:tcPr>
            <w:tcW w:w="7045" w:type="dxa"/>
            <w:vAlign w:val="center"/>
          </w:tcPr>
          <w:p w14:paraId="23654434" w14:textId="77777777" w:rsidR="00172B79" w:rsidRDefault="004171DA">
            <w:pPr>
              <w:pStyle w:val="TableParagraph"/>
              <w:spacing w:before="0" w:line="240" w:lineRule="auto"/>
              <w:ind w:left="113"/>
              <w:rPr>
                <w:sz w:val="20"/>
              </w:rPr>
            </w:pPr>
            <w:r>
              <w:rPr>
                <w:sz w:val="20"/>
                <w:szCs w:val="20"/>
                <w:lang w:val="de-DE"/>
              </w:rPr>
              <w:t>2B</w:t>
            </w:r>
          </w:p>
        </w:tc>
      </w:tr>
      <w:tr w:rsidR="00172B79" w14:paraId="3F9C986F" w14:textId="77777777">
        <w:trPr>
          <w:trHeight w:val="289"/>
        </w:trPr>
        <w:tc>
          <w:tcPr>
            <w:tcW w:w="3617" w:type="dxa"/>
            <w:vAlign w:val="center"/>
          </w:tcPr>
          <w:p w14:paraId="4B57F3DF" w14:textId="77777777" w:rsidR="00172B79" w:rsidRDefault="004171DA">
            <w:pPr>
              <w:pStyle w:val="TableParagraph"/>
              <w:spacing w:before="0" w:line="240" w:lineRule="auto"/>
              <w:ind w:left="65"/>
              <w:rPr>
                <w:sz w:val="20"/>
              </w:rPr>
            </w:pPr>
            <w:r>
              <w:rPr>
                <w:sz w:val="20"/>
                <w:szCs w:val="20"/>
                <w:lang w:val="de-DE"/>
              </w:rPr>
              <w:t>Status des nationalen Toxikologieprogramms (NTP)</w:t>
            </w:r>
          </w:p>
        </w:tc>
        <w:tc>
          <w:tcPr>
            <w:tcW w:w="7045" w:type="dxa"/>
            <w:vAlign w:val="center"/>
          </w:tcPr>
          <w:p w14:paraId="0833A063" w14:textId="77777777" w:rsidR="00172B79" w:rsidRDefault="004171DA">
            <w:pPr>
              <w:pStyle w:val="TableParagraph"/>
              <w:spacing w:before="0" w:line="240" w:lineRule="auto"/>
              <w:ind w:left="113"/>
              <w:rPr>
                <w:sz w:val="20"/>
              </w:rPr>
            </w:pPr>
            <w:r>
              <w:rPr>
                <w:sz w:val="20"/>
                <w:szCs w:val="20"/>
                <w:lang w:val="de-DE"/>
              </w:rPr>
              <w:t>Vernünftigerweise erwartet, dass es sich um menschliches Karzinogen handelt, Nachweis der Karzinogenität.</w:t>
            </w:r>
          </w:p>
        </w:tc>
      </w:tr>
    </w:tbl>
    <w:p w14:paraId="7590A314" w14:textId="77777777" w:rsidR="00172B79" w:rsidRDefault="00172B79">
      <w:pPr>
        <w:rPr>
          <w:sz w:val="2"/>
          <w:szCs w:val="2"/>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172B79" w14:paraId="0014B4EF" w14:textId="77777777">
        <w:trPr>
          <w:trHeight w:val="292"/>
        </w:trPr>
        <w:tc>
          <w:tcPr>
            <w:tcW w:w="10662" w:type="dxa"/>
            <w:gridSpan w:val="2"/>
            <w:vAlign w:val="center"/>
          </w:tcPr>
          <w:p w14:paraId="48CD1E6A" w14:textId="77777777" w:rsidR="00172B79" w:rsidRDefault="004171DA">
            <w:pPr>
              <w:pStyle w:val="TableParagraph"/>
              <w:spacing w:before="0"/>
              <w:ind w:left="65"/>
              <w:rPr>
                <w:b/>
                <w:sz w:val="20"/>
              </w:rPr>
            </w:pPr>
            <w:r>
              <w:rPr>
                <w:sz w:val="20"/>
                <w:szCs w:val="20"/>
                <w:lang w:val="de-DE"/>
              </w:rPr>
              <w:t>Titandioxid (13463-67-7)</w:t>
            </w:r>
          </w:p>
        </w:tc>
      </w:tr>
      <w:tr w:rsidR="00172B79" w14:paraId="22B2AF43" w14:textId="77777777">
        <w:trPr>
          <w:trHeight w:val="285"/>
        </w:trPr>
        <w:tc>
          <w:tcPr>
            <w:tcW w:w="3617" w:type="dxa"/>
            <w:vAlign w:val="center"/>
          </w:tcPr>
          <w:p w14:paraId="356DE1EF" w14:textId="77777777" w:rsidR="00172B79" w:rsidRDefault="004171DA">
            <w:pPr>
              <w:pStyle w:val="TableParagraph"/>
              <w:spacing w:before="0" w:line="240" w:lineRule="auto"/>
              <w:ind w:left="65"/>
              <w:rPr>
                <w:sz w:val="20"/>
              </w:rPr>
            </w:pPr>
            <w:r>
              <w:rPr>
                <w:sz w:val="20"/>
                <w:szCs w:val="20"/>
                <w:lang w:val="de-DE"/>
              </w:rPr>
              <w:t>IARC Gruppe</w:t>
            </w:r>
          </w:p>
        </w:tc>
        <w:tc>
          <w:tcPr>
            <w:tcW w:w="7045" w:type="dxa"/>
            <w:vAlign w:val="center"/>
          </w:tcPr>
          <w:p w14:paraId="53814EA3" w14:textId="77777777" w:rsidR="00172B79" w:rsidRDefault="004171DA">
            <w:pPr>
              <w:pStyle w:val="TableParagraph"/>
              <w:spacing w:before="0" w:line="240" w:lineRule="auto"/>
              <w:ind w:left="113"/>
              <w:rPr>
                <w:sz w:val="20"/>
              </w:rPr>
            </w:pPr>
            <w:r>
              <w:rPr>
                <w:sz w:val="20"/>
                <w:szCs w:val="20"/>
                <w:lang w:val="de-DE"/>
              </w:rPr>
              <w:t>2B</w:t>
            </w:r>
          </w:p>
        </w:tc>
      </w:tr>
    </w:tbl>
    <w:p w14:paraId="3BFA7455" w14:textId="77777777" w:rsidR="00172B79" w:rsidRDefault="00172B79">
      <w:pPr>
        <w:rPr>
          <w:sz w:val="4"/>
          <w:szCs w:val="4"/>
        </w:rPr>
      </w:pPr>
    </w:p>
    <w:tbl>
      <w:tblPr>
        <w:tblStyle w:val="TableNormal0"/>
        <w:tblW w:w="0" w:type="auto"/>
        <w:tblInd w:w="306" w:type="dxa"/>
        <w:tblLayout w:type="fixed"/>
        <w:tblLook w:val="01E0" w:firstRow="1" w:lastRow="1" w:firstColumn="1" w:lastColumn="1" w:noHBand="0" w:noVBand="0"/>
      </w:tblPr>
      <w:tblGrid>
        <w:gridCol w:w="3867"/>
        <w:gridCol w:w="273"/>
        <w:gridCol w:w="6339"/>
        <w:gridCol w:w="183"/>
      </w:tblGrid>
      <w:tr w:rsidR="00172B79" w14:paraId="43D82425" w14:textId="77777777">
        <w:trPr>
          <w:trHeight w:val="187"/>
        </w:trPr>
        <w:tc>
          <w:tcPr>
            <w:tcW w:w="3867" w:type="dxa"/>
            <w:vAlign w:val="center"/>
          </w:tcPr>
          <w:p w14:paraId="124DB64D" w14:textId="77777777" w:rsidR="00172B79" w:rsidRDefault="004171DA">
            <w:pPr>
              <w:pStyle w:val="TableParagraph"/>
              <w:spacing w:before="0" w:line="240" w:lineRule="auto"/>
              <w:ind w:left="0"/>
              <w:rPr>
                <w:sz w:val="20"/>
              </w:rPr>
            </w:pPr>
            <w:r>
              <w:rPr>
                <w:sz w:val="20"/>
                <w:szCs w:val="20"/>
                <w:lang w:val="de-DE"/>
              </w:rPr>
              <w:t>Reproduktive Toxizität</w:t>
            </w:r>
          </w:p>
        </w:tc>
        <w:tc>
          <w:tcPr>
            <w:tcW w:w="273" w:type="dxa"/>
            <w:vAlign w:val="center"/>
          </w:tcPr>
          <w:p w14:paraId="4A575E25" w14:textId="77777777" w:rsidR="00172B79" w:rsidRDefault="004171DA">
            <w:pPr>
              <w:pStyle w:val="TableParagraph"/>
              <w:spacing w:before="0" w:line="240" w:lineRule="auto"/>
              <w:ind w:left="33"/>
              <w:rPr>
                <w:sz w:val="20"/>
              </w:rPr>
            </w:pPr>
            <w:r>
              <w:rPr>
                <w:sz w:val="20"/>
              </w:rPr>
              <w:t>:</w:t>
            </w:r>
          </w:p>
        </w:tc>
        <w:tc>
          <w:tcPr>
            <w:tcW w:w="6339" w:type="dxa"/>
            <w:vAlign w:val="center"/>
          </w:tcPr>
          <w:p w14:paraId="14C397CC" w14:textId="77777777" w:rsidR="00172B79" w:rsidRDefault="004171DA">
            <w:pPr>
              <w:pStyle w:val="TableParagraph"/>
              <w:spacing w:before="0" w:line="240" w:lineRule="auto"/>
              <w:ind w:left="36"/>
              <w:rPr>
                <w:sz w:val="20"/>
              </w:rPr>
            </w:pPr>
            <w:r>
              <w:rPr>
                <w:sz w:val="20"/>
                <w:szCs w:val="20"/>
                <w:lang w:val="de-DE"/>
              </w:rPr>
              <w:t>Nicht klassifiziert (basierend auf verfügbaren Daten sind die Klassifizierungskriterien nicht erfüllt)</w:t>
            </w:r>
          </w:p>
        </w:tc>
        <w:tc>
          <w:tcPr>
            <w:tcW w:w="183" w:type="dxa"/>
            <w:vMerge w:val="restart"/>
            <w:vAlign w:val="center"/>
          </w:tcPr>
          <w:p w14:paraId="2EA3253B" w14:textId="77777777" w:rsidR="00172B79" w:rsidRDefault="00172B79">
            <w:pPr>
              <w:pStyle w:val="TableParagraph"/>
              <w:spacing w:before="0" w:line="240" w:lineRule="auto"/>
              <w:ind w:left="0"/>
              <w:rPr>
                <w:rFonts w:ascii="Times New Roman"/>
                <w:sz w:val="18"/>
              </w:rPr>
            </w:pPr>
          </w:p>
        </w:tc>
      </w:tr>
      <w:tr w:rsidR="00172B79" w14:paraId="092FA079" w14:textId="77777777">
        <w:trPr>
          <w:trHeight w:val="276"/>
        </w:trPr>
        <w:tc>
          <w:tcPr>
            <w:tcW w:w="3867" w:type="dxa"/>
            <w:vAlign w:val="center"/>
          </w:tcPr>
          <w:p w14:paraId="55EF85DE" w14:textId="77777777" w:rsidR="00172B79" w:rsidRDefault="004171DA">
            <w:pPr>
              <w:pStyle w:val="TableParagraph"/>
              <w:spacing w:before="0" w:line="240" w:lineRule="auto"/>
              <w:ind w:left="0"/>
              <w:rPr>
                <w:sz w:val="20"/>
              </w:rPr>
            </w:pPr>
            <w:r>
              <w:rPr>
                <w:sz w:val="20"/>
                <w:szCs w:val="20"/>
                <w:lang w:val="de-DE"/>
              </w:rPr>
              <w:t>STOT-einmalige Exposition</w:t>
            </w:r>
          </w:p>
        </w:tc>
        <w:tc>
          <w:tcPr>
            <w:tcW w:w="273" w:type="dxa"/>
            <w:vAlign w:val="center"/>
          </w:tcPr>
          <w:p w14:paraId="60EF7B1A" w14:textId="77777777" w:rsidR="00172B79" w:rsidRDefault="004171DA">
            <w:pPr>
              <w:pStyle w:val="TableParagraph"/>
              <w:spacing w:before="0" w:line="240" w:lineRule="auto"/>
              <w:ind w:left="33"/>
              <w:rPr>
                <w:sz w:val="20"/>
              </w:rPr>
            </w:pPr>
            <w:r>
              <w:rPr>
                <w:sz w:val="20"/>
              </w:rPr>
              <w:t>:</w:t>
            </w:r>
          </w:p>
        </w:tc>
        <w:tc>
          <w:tcPr>
            <w:tcW w:w="6339" w:type="dxa"/>
            <w:vAlign w:val="center"/>
          </w:tcPr>
          <w:p w14:paraId="5E526C09" w14:textId="77777777" w:rsidR="00172B79" w:rsidRDefault="004171DA">
            <w:pPr>
              <w:pStyle w:val="TableParagraph"/>
              <w:spacing w:before="0" w:line="240" w:lineRule="auto"/>
              <w:ind w:left="36"/>
              <w:rPr>
                <w:sz w:val="20"/>
              </w:rPr>
            </w:pPr>
            <w:r>
              <w:rPr>
                <w:sz w:val="20"/>
                <w:szCs w:val="20"/>
                <w:lang w:val="de-DE"/>
              </w:rPr>
              <w:t>Nicht klassifiziert (basierend auf verfügbaren Daten sind die Klassifizierungskriterien nicht erfüllt)</w:t>
            </w:r>
          </w:p>
        </w:tc>
        <w:tc>
          <w:tcPr>
            <w:tcW w:w="183" w:type="dxa"/>
            <w:vMerge/>
            <w:vAlign w:val="center"/>
          </w:tcPr>
          <w:p w14:paraId="1B077C13" w14:textId="77777777" w:rsidR="00172B79" w:rsidRDefault="00172B79">
            <w:pPr>
              <w:rPr>
                <w:sz w:val="2"/>
                <w:szCs w:val="2"/>
              </w:rPr>
            </w:pPr>
          </w:p>
        </w:tc>
      </w:tr>
      <w:tr w:rsidR="00172B79" w14:paraId="13D7F500" w14:textId="77777777">
        <w:trPr>
          <w:trHeight w:val="276"/>
        </w:trPr>
        <w:tc>
          <w:tcPr>
            <w:tcW w:w="3867" w:type="dxa"/>
            <w:vAlign w:val="center"/>
          </w:tcPr>
          <w:p w14:paraId="032C04F2" w14:textId="77777777" w:rsidR="00172B79" w:rsidRDefault="004171DA">
            <w:pPr>
              <w:pStyle w:val="TableParagraph"/>
              <w:spacing w:before="0" w:line="240" w:lineRule="auto"/>
              <w:ind w:left="0"/>
              <w:rPr>
                <w:sz w:val="20"/>
              </w:rPr>
            </w:pPr>
            <w:r>
              <w:rPr>
                <w:sz w:val="20"/>
                <w:szCs w:val="20"/>
                <w:lang w:val="de-DE"/>
              </w:rPr>
              <w:t>STOT-wiederholte Exposition</w:t>
            </w:r>
          </w:p>
        </w:tc>
        <w:tc>
          <w:tcPr>
            <w:tcW w:w="273" w:type="dxa"/>
            <w:vAlign w:val="center"/>
          </w:tcPr>
          <w:p w14:paraId="4AC67A3A" w14:textId="77777777" w:rsidR="00172B79" w:rsidRDefault="004171DA">
            <w:pPr>
              <w:pStyle w:val="TableParagraph"/>
              <w:spacing w:before="0" w:line="240" w:lineRule="auto"/>
              <w:ind w:left="33"/>
              <w:rPr>
                <w:sz w:val="20"/>
              </w:rPr>
            </w:pPr>
            <w:r>
              <w:rPr>
                <w:sz w:val="20"/>
              </w:rPr>
              <w:t>:</w:t>
            </w:r>
          </w:p>
        </w:tc>
        <w:tc>
          <w:tcPr>
            <w:tcW w:w="6339" w:type="dxa"/>
            <w:vAlign w:val="center"/>
          </w:tcPr>
          <w:p w14:paraId="3B4BD365" w14:textId="77777777" w:rsidR="00172B79" w:rsidRDefault="004171DA">
            <w:pPr>
              <w:pStyle w:val="TableParagraph"/>
              <w:spacing w:before="0" w:line="240" w:lineRule="auto"/>
              <w:ind w:left="36"/>
              <w:rPr>
                <w:sz w:val="20"/>
              </w:rPr>
            </w:pPr>
            <w:r>
              <w:rPr>
                <w:sz w:val="20"/>
                <w:szCs w:val="20"/>
                <w:lang w:val="de-DE"/>
              </w:rPr>
              <w:t>Nicht klassifiziert (basierend auf verfügbaren Daten sind die Klassifizierungskriterien nicht erfüllt)</w:t>
            </w:r>
          </w:p>
        </w:tc>
        <w:tc>
          <w:tcPr>
            <w:tcW w:w="183" w:type="dxa"/>
            <w:vMerge/>
            <w:vAlign w:val="center"/>
          </w:tcPr>
          <w:p w14:paraId="66F9AFBE" w14:textId="77777777" w:rsidR="00172B79" w:rsidRDefault="00172B79">
            <w:pPr>
              <w:rPr>
                <w:sz w:val="2"/>
                <w:szCs w:val="2"/>
              </w:rPr>
            </w:pPr>
          </w:p>
        </w:tc>
      </w:tr>
      <w:tr w:rsidR="00172B79" w14:paraId="42F0D9B4" w14:textId="77777777">
        <w:trPr>
          <w:trHeight w:val="250"/>
        </w:trPr>
        <w:tc>
          <w:tcPr>
            <w:tcW w:w="3867" w:type="dxa"/>
            <w:vAlign w:val="center"/>
          </w:tcPr>
          <w:p w14:paraId="5EDEC6D5" w14:textId="77777777" w:rsidR="00172B79" w:rsidRDefault="004171DA">
            <w:pPr>
              <w:pStyle w:val="TableParagraph"/>
              <w:spacing w:before="0" w:line="240" w:lineRule="auto"/>
              <w:ind w:left="0"/>
              <w:rPr>
                <w:sz w:val="20"/>
              </w:rPr>
            </w:pPr>
            <w:r>
              <w:rPr>
                <w:sz w:val="20"/>
                <w:szCs w:val="20"/>
                <w:lang w:val="de-DE"/>
              </w:rPr>
              <w:t>Gefahr der Aspiration</w:t>
            </w:r>
          </w:p>
        </w:tc>
        <w:tc>
          <w:tcPr>
            <w:tcW w:w="273" w:type="dxa"/>
            <w:vAlign w:val="center"/>
          </w:tcPr>
          <w:p w14:paraId="237EBE4F" w14:textId="77777777" w:rsidR="00172B79" w:rsidRDefault="004171DA">
            <w:pPr>
              <w:pStyle w:val="TableParagraph"/>
              <w:spacing w:before="0" w:line="240" w:lineRule="auto"/>
              <w:ind w:left="33"/>
              <w:rPr>
                <w:sz w:val="20"/>
              </w:rPr>
            </w:pPr>
            <w:r>
              <w:rPr>
                <w:sz w:val="20"/>
              </w:rPr>
              <w:t>:</w:t>
            </w:r>
          </w:p>
        </w:tc>
        <w:tc>
          <w:tcPr>
            <w:tcW w:w="6339" w:type="dxa"/>
            <w:vAlign w:val="center"/>
          </w:tcPr>
          <w:p w14:paraId="5057A9E0" w14:textId="77777777" w:rsidR="00172B79" w:rsidRDefault="004171DA">
            <w:pPr>
              <w:pStyle w:val="TableParagraph"/>
              <w:spacing w:before="0" w:line="240" w:lineRule="auto"/>
              <w:ind w:left="36"/>
              <w:rPr>
                <w:sz w:val="20"/>
              </w:rPr>
            </w:pPr>
            <w:r>
              <w:rPr>
                <w:sz w:val="20"/>
                <w:szCs w:val="20"/>
                <w:lang w:val="de-DE"/>
              </w:rPr>
              <w:t>Nicht klassifiziert (basierend auf verfügbaren Daten sind die Klassifizierungskriterien nicht erfüllt)</w:t>
            </w:r>
          </w:p>
        </w:tc>
        <w:tc>
          <w:tcPr>
            <w:tcW w:w="183" w:type="dxa"/>
            <w:vMerge/>
            <w:vAlign w:val="center"/>
          </w:tcPr>
          <w:p w14:paraId="4E1CD3A9" w14:textId="77777777" w:rsidR="00172B79" w:rsidRDefault="00172B79">
            <w:pPr>
              <w:rPr>
                <w:sz w:val="2"/>
                <w:szCs w:val="2"/>
              </w:rPr>
            </w:pPr>
          </w:p>
        </w:tc>
      </w:tr>
      <w:tr w:rsidR="00172B79" w14:paraId="541D94B9" w14:textId="77777777">
        <w:trPr>
          <w:trHeight w:val="233"/>
        </w:trPr>
        <w:tc>
          <w:tcPr>
            <w:tcW w:w="3867" w:type="dxa"/>
            <w:vAlign w:val="center"/>
          </w:tcPr>
          <w:p w14:paraId="2CDCAA08" w14:textId="77777777" w:rsidR="00172B79" w:rsidRDefault="004171DA">
            <w:pPr>
              <w:pStyle w:val="TableParagraph"/>
              <w:spacing w:before="0" w:line="240" w:lineRule="auto"/>
              <w:ind w:left="0"/>
              <w:rPr>
                <w:sz w:val="20"/>
              </w:rPr>
            </w:pPr>
            <w:r>
              <w:rPr>
                <w:sz w:val="20"/>
                <w:szCs w:val="20"/>
                <w:lang w:val="de-DE"/>
              </w:rPr>
              <w:t>Symptome/Verletzungen nach der Inhalation</w:t>
            </w:r>
          </w:p>
        </w:tc>
        <w:tc>
          <w:tcPr>
            <w:tcW w:w="273" w:type="dxa"/>
            <w:vAlign w:val="center"/>
          </w:tcPr>
          <w:p w14:paraId="2873AE01" w14:textId="77777777" w:rsidR="00172B79" w:rsidRDefault="004171DA">
            <w:pPr>
              <w:pStyle w:val="TableParagraph"/>
              <w:spacing w:before="0" w:line="240" w:lineRule="auto"/>
              <w:ind w:left="33"/>
              <w:rPr>
                <w:sz w:val="20"/>
              </w:rPr>
            </w:pPr>
            <w:r>
              <w:rPr>
                <w:sz w:val="20"/>
              </w:rPr>
              <w:t>:</w:t>
            </w:r>
          </w:p>
        </w:tc>
        <w:tc>
          <w:tcPr>
            <w:tcW w:w="6339" w:type="dxa"/>
            <w:vAlign w:val="center"/>
          </w:tcPr>
          <w:p w14:paraId="78E71F92" w14:textId="77777777" w:rsidR="00172B79" w:rsidRDefault="004171DA">
            <w:pPr>
              <w:pStyle w:val="TableParagraph"/>
              <w:spacing w:before="0" w:line="240" w:lineRule="auto"/>
              <w:ind w:left="36"/>
              <w:rPr>
                <w:sz w:val="20"/>
              </w:rPr>
            </w:pPr>
            <w:r>
              <w:rPr>
                <w:sz w:val="20"/>
                <w:szCs w:val="20"/>
                <w:lang w:val="de-DE"/>
              </w:rPr>
              <w:t>Längere Exposition kann Reizung verursachen.</w:t>
            </w:r>
          </w:p>
        </w:tc>
        <w:tc>
          <w:tcPr>
            <w:tcW w:w="183" w:type="dxa"/>
            <w:vMerge/>
            <w:vAlign w:val="center"/>
          </w:tcPr>
          <w:p w14:paraId="55B3219E" w14:textId="77777777" w:rsidR="00172B79" w:rsidRDefault="00172B79">
            <w:pPr>
              <w:rPr>
                <w:sz w:val="2"/>
                <w:szCs w:val="2"/>
              </w:rPr>
            </w:pPr>
          </w:p>
        </w:tc>
      </w:tr>
      <w:tr w:rsidR="00172B79" w14:paraId="0023ACE6" w14:textId="77777777">
        <w:trPr>
          <w:trHeight w:val="224"/>
        </w:trPr>
        <w:tc>
          <w:tcPr>
            <w:tcW w:w="3867" w:type="dxa"/>
            <w:vAlign w:val="center"/>
          </w:tcPr>
          <w:p w14:paraId="0DDF4D62" w14:textId="77777777" w:rsidR="00172B79" w:rsidRDefault="004171DA">
            <w:pPr>
              <w:pStyle w:val="TableParagraph"/>
              <w:spacing w:before="0" w:line="240" w:lineRule="auto"/>
              <w:ind w:left="0"/>
              <w:rPr>
                <w:sz w:val="20"/>
              </w:rPr>
            </w:pPr>
            <w:r>
              <w:rPr>
                <w:sz w:val="20"/>
                <w:szCs w:val="20"/>
                <w:lang w:val="de-DE"/>
              </w:rPr>
              <w:t>Symptome/Verletzungen nach Hautkontakt</w:t>
            </w:r>
          </w:p>
        </w:tc>
        <w:tc>
          <w:tcPr>
            <w:tcW w:w="273" w:type="dxa"/>
            <w:vAlign w:val="center"/>
          </w:tcPr>
          <w:p w14:paraId="4AA869B7" w14:textId="77777777" w:rsidR="00172B79" w:rsidRDefault="004171DA">
            <w:pPr>
              <w:pStyle w:val="TableParagraph"/>
              <w:spacing w:before="0" w:line="240" w:lineRule="auto"/>
              <w:ind w:left="33"/>
              <w:rPr>
                <w:sz w:val="20"/>
              </w:rPr>
            </w:pPr>
            <w:r>
              <w:rPr>
                <w:sz w:val="20"/>
              </w:rPr>
              <w:t>:</w:t>
            </w:r>
          </w:p>
        </w:tc>
        <w:tc>
          <w:tcPr>
            <w:tcW w:w="6339" w:type="dxa"/>
            <w:vAlign w:val="center"/>
          </w:tcPr>
          <w:p w14:paraId="39EC6567" w14:textId="77777777" w:rsidR="00172B79" w:rsidRDefault="004171DA">
            <w:pPr>
              <w:pStyle w:val="TableParagraph"/>
              <w:spacing w:before="0" w:line="240" w:lineRule="auto"/>
              <w:ind w:left="36"/>
              <w:rPr>
                <w:sz w:val="20"/>
              </w:rPr>
            </w:pPr>
            <w:r>
              <w:rPr>
                <w:sz w:val="20"/>
                <w:szCs w:val="20"/>
                <w:lang w:val="de-DE"/>
              </w:rPr>
              <w:t>Längere Exposition kann Hautreizungen verursachen.</w:t>
            </w:r>
          </w:p>
        </w:tc>
        <w:tc>
          <w:tcPr>
            <w:tcW w:w="183" w:type="dxa"/>
            <w:vMerge/>
            <w:vAlign w:val="center"/>
          </w:tcPr>
          <w:p w14:paraId="3CFAE4AE" w14:textId="77777777" w:rsidR="00172B79" w:rsidRDefault="00172B79">
            <w:pPr>
              <w:rPr>
                <w:sz w:val="2"/>
                <w:szCs w:val="2"/>
              </w:rPr>
            </w:pPr>
          </w:p>
        </w:tc>
      </w:tr>
      <w:tr w:rsidR="00172B79" w14:paraId="656C5736" w14:textId="77777777">
        <w:trPr>
          <w:trHeight w:val="241"/>
        </w:trPr>
        <w:tc>
          <w:tcPr>
            <w:tcW w:w="3867" w:type="dxa"/>
            <w:vAlign w:val="center"/>
          </w:tcPr>
          <w:p w14:paraId="73ACA42E" w14:textId="77777777" w:rsidR="00172B79" w:rsidRDefault="004171DA">
            <w:pPr>
              <w:pStyle w:val="TableParagraph"/>
              <w:spacing w:before="0" w:line="240" w:lineRule="auto"/>
              <w:ind w:left="0"/>
              <w:rPr>
                <w:sz w:val="20"/>
              </w:rPr>
            </w:pPr>
            <w:r>
              <w:rPr>
                <w:sz w:val="20"/>
                <w:szCs w:val="20"/>
                <w:lang w:val="de-DE"/>
              </w:rPr>
              <w:t>Symptome/Verletzungen nach Augenkontakt</w:t>
            </w:r>
          </w:p>
        </w:tc>
        <w:tc>
          <w:tcPr>
            <w:tcW w:w="273" w:type="dxa"/>
            <w:vAlign w:val="center"/>
          </w:tcPr>
          <w:p w14:paraId="4123747F" w14:textId="77777777" w:rsidR="00172B79" w:rsidRDefault="004171DA">
            <w:pPr>
              <w:pStyle w:val="TableParagraph"/>
              <w:spacing w:before="0" w:line="240" w:lineRule="auto"/>
              <w:ind w:left="33"/>
              <w:rPr>
                <w:sz w:val="20"/>
              </w:rPr>
            </w:pPr>
            <w:r>
              <w:rPr>
                <w:sz w:val="20"/>
              </w:rPr>
              <w:t>:</w:t>
            </w:r>
          </w:p>
        </w:tc>
        <w:tc>
          <w:tcPr>
            <w:tcW w:w="6339" w:type="dxa"/>
            <w:vAlign w:val="center"/>
          </w:tcPr>
          <w:p w14:paraId="0838F0B3" w14:textId="77777777" w:rsidR="00172B79" w:rsidRDefault="004171DA">
            <w:pPr>
              <w:pStyle w:val="TableParagraph"/>
              <w:spacing w:before="0" w:line="240" w:lineRule="auto"/>
              <w:ind w:left="36"/>
              <w:rPr>
                <w:sz w:val="20"/>
              </w:rPr>
            </w:pPr>
            <w:r>
              <w:rPr>
                <w:sz w:val="20"/>
                <w:szCs w:val="20"/>
                <w:lang w:val="de-DE"/>
              </w:rPr>
              <w:t>Kann leichte Reizung der Augen verursachen.</w:t>
            </w:r>
          </w:p>
        </w:tc>
        <w:tc>
          <w:tcPr>
            <w:tcW w:w="183" w:type="dxa"/>
            <w:vMerge/>
            <w:vAlign w:val="center"/>
          </w:tcPr>
          <w:p w14:paraId="0B76BE39" w14:textId="77777777" w:rsidR="00172B79" w:rsidRDefault="00172B79">
            <w:pPr>
              <w:rPr>
                <w:sz w:val="2"/>
                <w:szCs w:val="2"/>
              </w:rPr>
            </w:pPr>
          </w:p>
        </w:tc>
      </w:tr>
      <w:tr w:rsidR="00172B79" w14:paraId="6111FAC0" w14:textId="77777777">
        <w:trPr>
          <w:trHeight w:val="215"/>
        </w:trPr>
        <w:tc>
          <w:tcPr>
            <w:tcW w:w="3867" w:type="dxa"/>
            <w:vAlign w:val="center"/>
          </w:tcPr>
          <w:p w14:paraId="085AAFE7" w14:textId="77777777" w:rsidR="00172B79" w:rsidRDefault="004171DA">
            <w:pPr>
              <w:pStyle w:val="TableParagraph"/>
              <w:spacing w:before="0" w:line="240" w:lineRule="auto"/>
              <w:ind w:left="0"/>
              <w:rPr>
                <w:sz w:val="20"/>
              </w:rPr>
            </w:pPr>
            <w:r>
              <w:rPr>
                <w:sz w:val="20"/>
                <w:szCs w:val="20"/>
                <w:lang w:val="de-DE"/>
              </w:rPr>
              <w:lastRenderedPageBreak/>
              <w:t>Symptome/Verletzungen nach der Einnahme</w:t>
            </w:r>
          </w:p>
        </w:tc>
        <w:tc>
          <w:tcPr>
            <w:tcW w:w="273" w:type="dxa"/>
            <w:vAlign w:val="center"/>
          </w:tcPr>
          <w:p w14:paraId="1A1AD902" w14:textId="77777777" w:rsidR="00172B79" w:rsidRDefault="004171DA">
            <w:pPr>
              <w:pStyle w:val="TableParagraph"/>
              <w:spacing w:before="0" w:line="240" w:lineRule="auto"/>
              <w:ind w:left="33"/>
              <w:rPr>
                <w:sz w:val="20"/>
              </w:rPr>
            </w:pPr>
            <w:r>
              <w:rPr>
                <w:sz w:val="20"/>
              </w:rPr>
              <w:t>:</w:t>
            </w:r>
          </w:p>
        </w:tc>
        <w:tc>
          <w:tcPr>
            <w:tcW w:w="6339" w:type="dxa"/>
            <w:vAlign w:val="center"/>
          </w:tcPr>
          <w:p w14:paraId="1303DC06" w14:textId="77777777" w:rsidR="00172B79" w:rsidRDefault="004171DA">
            <w:pPr>
              <w:pStyle w:val="TableParagraph"/>
              <w:spacing w:before="0" w:line="240" w:lineRule="auto"/>
              <w:ind w:left="36"/>
              <w:rPr>
                <w:sz w:val="20"/>
              </w:rPr>
            </w:pPr>
            <w:r>
              <w:rPr>
                <w:sz w:val="20"/>
                <w:szCs w:val="20"/>
                <w:lang w:val="de-DE"/>
              </w:rPr>
              <w:t>Verschlucken kann nachteilige Wirkungen verursachen.</w:t>
            </w:r>
          </w:p>
        </w:tc>
        <w:tc>
          <w:tcPr>
            <w:tcW w:w="183" w:type="dxa"/>
            <w:vMerge/>
            <w:vAlign w:val="center"/>
          </w:tcPr>
          <w:p w14:paraId="161C91CC" w14:textId="77777777" w:rsidR="00172B79" w:rsidRDefault="00172B79">
            <w:pPr>
              <w:rPr>
                <w:sz w:val="2"/>
                <w:szCs w:val="2"/>
              </w:rPr>
            </w:pPr>
          </w:p>
        </w:tc>
      </w:tr>
      <w:tr w:rsidR="00172B79" w14:paraId="349E2EAD" w14:textId="77777777">
        <w:trPr>
          <w:trHeight w:val="210"/>
        </w:trPr>
        <w:tc>
          <w:tcPr>
            <w:tcW w:w="3867" w:type="dxa"/>
            <w:vAlign w:val="center"/>
          </w:tcPr>
          <w:p w14:paraId="09CD8812" w14:textId="77777777" w:rsidR="00172B79" w:rsidRDefault="004171DA">
            <w:pPr>
              <w:pStyle w:val="TableParagraph"/>
              <w:spacing w:before="0" w:line="240" w:lineRule="auto"/>
              <w:ind w:left="0"/>
              <w:rPr>
                <w:sz w:val="20"/>
              </w:rPr>
            </w:pPr>
            <w:r>
              <w:rPr>
                <w:sz w:val="20"/>
                <w:szCs w:val="20"/>
                <w:lang w:val="de-DE"/>
              </w:rPr>
              <w:t>Chronische Symptome</w:t>
            </w:r>
          </w:p>
        </w:tc>
        <w:tc>
          <w:tcPr>
            <w:tcW w:w="273" w:type="dxa"/>
            <w:vAlign w:val="center"/>
          </w:tcPr>
          <w:p w14:paraId="2CE9D8BB" w14:textId="77777777" w:rsidR="00172B79" w:rsidRDefault="004171DA">
            <w:pPr>
              <w:pStyle w:val="TableParagraph"/>
              <w:spacing w:before="0" w:line="240" w:lineRule="auto"/>
              <w:ind w:left="33"/>
              <w:rPr>
                <w:sz w:val="20"/>
              </w:rPr>
            </w:pPr>
            <w:r>
              <w:rPr>
                <w:sz w:val="20"/>
              </w:rPr>
              <w:t>:</w:t>
            </w:r>
          </w:p>
        </w:tc>
        <w:tc>
          <w:tcPr>
            <w:tcW w:w="6339" w:type="dxa"/>
            <w:vAlign w:val="center"/>
          </w:tcPr>
          <w:p w14:paraId="222C4EA2" w14:textId="77777777" w:rsidR="00172B79" w:rsidRDefault="004171DA">
            <w:pPr>
              <w:pStyle w:val="TableParagraph"/>
              <w:spacing w:before="0" w:line="240" w:lineRule="auto"/>
              <w:ind w:left="36"/>
              <w:rPr>
                <w:sz w:val="20"/>
              </w:rPr>
            </w:pPr>
            <w:r>
              <w:rPr>
                <w:sz w:val="20"/>
                <w:szCs w:val="20"/>
                <w:lang w:val="de-DE"/>
              </w:rPr>
              <w:t>Keines wird unter normalen Nutzungsbedingungen erwartet.</w:t>
            </w:r>
          </w:p>
        </w:tc>
        <w:tc>
          <w:tcPr>
            <w:tcW w:w="183" w:type="dxa"/>
            <w:vMerge/>
            <w:vAlign w:val="center"/>
          </w:tcPr>
          <w:p w14:paraId="18D16862" w14:textId="77777777" w:rsidR="00172B79" w:rsidRDefault="00172B79">
            <w:pPr>
              <w:rPr>
                <w:sz w:val="2"/>
                <w:szCs w:val="2"/>
              </w:rPr>
            </w:pPr>
          </w:p>
        </w:tc>
      </w:tr>
    </w:tbl>
    <w:p w14:paraId="337169BB" w14:textId="77777777" w:rsidR="00172B79" w:rsidRDefault="004171DA">
      <w:pPr>
        <w:pStyle w:val="Heading1"/>
        <w:shd w:val="clear" w:color="auto" w:fill="000000" w:themeFill="text1"/>
        <w:tabs>
          <w:tab w:val="left" w:pos="10782"/>
        </w:tabs>
        <w:spacing w:before="35"/>
        <w:ind w:right="312"/>
        <w:rPr>
          <w:color w:val="FFFFFF"/>
        </w:rPr>
      </w:pPr>
      <w:r>
        <w:rPr>
          <w:b w:val="0"/>
          <w:color w:val="FFFFFF"/>
          <w:lang w:val="de-DE"/>
        </w:rPr>
        <w:t xml:space="preserve"> ABSCHNITT 12:</w:t>
      </w:r>
      <w:bookmarkStart w:id="51" w:name="SECTION_12:_Ecological_information"/>
      <w:bookmarkEnd w:id="51"/>
      <w:r>
        <w:rPr>
          <w:b w:val="0"/>
          <w:bCs w:val="0"/>
          <w:color w:val="FFFFFF"/>
          <w:lang w:val="de-DE"/>
        </w:rPr>
        <w:t xml:space="preserve"> Ökologische Informationen</w:t>
      </w:r>
    </w:p>
    <w:p w14:paraId="20F1FE55" w14:textId="77777777" w:rsidR="00172B79" w:rsidRDefault="004171DA">
      <w:pPr>
        <w:pStyle w:val="Heading2"/>
        <w:numPr>
          <w:ilvl w:val="1"/>
          <w:numId w:val="3"/>
        </w:numPr>
        <w:tabs>
          <w:tab w:val="left" w:pos="927"/>
          <w:tab w:val="left" w:pos="928"/>
        </w:tabs>
        <w:spacing w:after="40" w:line="268" w:lineRule="exact"/>
      </w:pPr>
      <w:r>
        <w:rPr>
          <w:b w:val="0"/>
          <w:lang w:val="de-DE"/>
        </w:rPr>
        <w:t>Toxizität</w:t>
      </w:r>
      <w:bookmarkStart w:id="52" w:name="12.1._Toxicity"/>
      <w:bookmarkEnd w:id="52"/>
    </w:p>
    <w:tbl>
      <w:tblPr>
        <w:tblStyle w:val="TableNormal0"/>
        <w:tblW w:w="0" w:type="auto"/>
        <w:tblInd w:w="306" w:type="dxa"/>
        <w:tblLayout w:type="fixed"/>
        <w:tblLook w:val="01E0" w:firstRow="1" w:lastRow="1" w:firstColumn="1" w:lastColumn="1" w:noHBand="0" w:noVBand="0"/>
      </w:tblPr>
      <w:tblGrid>
        <w:gridCol w:w="3516"/>
        <w:gridCol w:w="112"/>
        <w:gridCol w:w="6851"/>
        <w:gridCol w:w="183"/>
      </w:tblGrid>
      <w:tr w:rsidR="00172B79" w14:paraId="396BB83F" w14:textId="77777777">
        <w:trPr>
          <w:trHeight w:val="210"/>
        </w:trPr>
        <w:tc>
          <w:tcPr>
            <w:tcW w:w="3516" w:type="dxa"/>
          </w:tcPr>
          <w:p w14:paraId="7EB6BCB8" w14:textId="77777777" w:rsidR="00172B79" w:rsidRDefault="004171DA">
            <w:pPr>
              <w:pStyle w:val="TableParagraph"/>
              <w:spacing w:before="0" w:line="240" w:lineRule="auto"/>
              <w:ind w:left="31"/>
              <w:rPr>
                <w:sz w:val="20"/>
              </w:rPr>
            </w:pPr>
            <w:r>
              <w:rPr>
                <w:sz w:val="20"/>
                <w:szCs w:val="20"/>
                <w:lang w:val="de-DE"/>
              </w:rPr>
              <w:t>Ökologie - allgemein</w:t>
            </w:r>
          </w:p>
        </w:tc>
        <w:tc>
          <w:tcPr>
            <w:tcW w:w="112" w:type="dxa"/>
          </w:tcPr>
          <w:p w14:paraId="4372E7BD" w14:textId="77777777" w:rsidR="00172B79" w:rsidRDefault="004171DA">
            <w:pPr>
              <w:pStyle w:val="TableParagraph"/>
              <w:spacing w:before="0" w:line="240" w:lineRule="auto"/>
              <w:ind w:left="33"/>
              <w:rPr>
                <w:sz w:val="20"/>
              </w:rPr>
            </w:pPr>
            <w:r>
              <w:rPr>
                <w:sz w:val="20"/>
              </w:rPr>
              <w:t>:</w:t>
            </w:r>
          </w:p>
        </w:tc>
        <w:tc>
          <w:tcPr>
            <w:tcW w:w="6851" w:type="dxa"/>
          </w:tcPr>
          <w:p w14:paraId="2A31121B" w14:textId="77777777" w:rsidR="00172B79" w:rsidRDefault="004171DA">
            <w:pPr>
              <w:pStyle w:val="TableParagraph"/>
              <w:spacing w:before="0" w:line="240" w:lineRule="auto"/>
              <w:ind w:left="36"/>
              <w:rPr>
                <w:sz w:val="20"/>
                <w:szCs w:val="20"/>
              </w:rPr>
            </w:pPr>
            <w:r>
              <w:rPr>
                <w:sz w:val="20"/>
                <w:szCs w:val="20"/>
                <w:lang w:val="de-DE"/>
              </w:rPr>
              <w:t>Nicht klassifiziert.</w:t>
            </w:r>
          </w:p>
        </w:tc>
        <w:tc>
          <w:tcPr>
            <w:tcW w:w="183" w:type="dxa"/>
          </w:tcPr>
          <w:p w14:paraId="3790647C" w14:textId="77777777" w:rsidR="00172B79" w:rsidRDefault="00172B79">
            <w:pPr>
              <w:rPr>
                <w:sz w:val="2"/>
                <w:szCs w:val="2"/>
              </w:rPr>
            </w:pPr>
          </w:p>
        </w:tc>
      </w:tr>
    </w:tbl>
    <w:p w14:paraId="74882280" w14:textId="77777777" w:rsidR="00172B79" w:rsidRDefault="00172B79">
      <w:pPr>
        <w:pStyle w:val="BodyText"/>
        <w:tabs>
          <w:tab w:val="left" w:pos="3872"/>
        </w:tabs>
        <w:spacing w:before="3" w:after="47"/>
        <w:ind w:left="323"/>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64DE552" w14:textId="77777777">
        <w:trPr>
          <w:trHeight w:val="285"/>
        </w:trPr>
        <w:tc>
          <w:tcPr>
            <w:tcW w:w="10709" w:type="dxa"/>
            <w:gridSpan w:val="2"/>
            <w:vAlign w:val="center"/>
          </w:tcPr>
          <w:p w14:paraId="25A06BA2" w14:textId="77777777" w:rsidR="00172B79" w:rsidRDefault="004171DA">
            <w:pPr>
              <w:pStyle w:val="TableParagraph"/>
              <w:spacing w:before="0" w:line="240" w:lineRule="auto"/>
              <w:ind w:right="57"/>
              <w:rPr>
                <w:b/>
                <w:sz w:val="20"/>
                <w:szCs w:val="20"/>
              </w:rPr>
            </w:pPr>
            <w:r>
              <w:rPr>
                <w:sz w:val="20"/>
                <w:szCs w:val="20"/>
                <w:lang w:val="de-DE"/>
              </w:rPr>
              <w:t>Aluminiumoxid (Al2O3) (1344-28-1)</w:t>
            </w:r>
          </w:p>
        </w:tc>
      </w:tr>
      <w:tr w:rsidR="00172B79" w14:paraId="376A3AAF" w14:textId="77777777">
        <w:trPr>
          <w:trHeight w:val="282"/>
        </w:trPr>
        <w:tc>
          <w:tcPr>
            <w:tcW w:w="3665" w:type="dxa"/>
            <w:vAlign w:val="center"/>
          </w:tcPr>
          <w:p w14:paraId="4563287F"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08156256" w14:textId="77777777" w:rsidR="00172B79" w:rsidRDefault="004171DA">
            <w:pPr>
              <w:pStyle w:val="TableParagraph"/>
              <w:spacing w:before="0"/>
              <w:ind w:right="57"/>
              <w:rPr>
                <w:sz w:val="20"/>
                <w:szCs w:val="20"/>
              </w:rPr>
            </w:pPr>
            <w:r>
              <w:rPr>
                <w:sz w:val="20"/>
                <w:szCs w:val="20"/>
                <w:lang w:val="de-DE"/>
              </w:rPr>
              <w:t>&gt; 100 mg/l</w:t>
            </w:r>
          </w:p>
        </w:tc>
      </w:tr>
      <w:tr w:rsidR="00172B79" w14:paraId="5F9D9A29" w14:textId="77777777">
        <w:trPr>
          <w:trHeight w:val="285"/>
        </w:trPr>
        <w:tc>
          <w:tcPr>
            <w:tcW w:w="3665" w:type="dxa"/>
            <w:vAlign w:val="center"/>
          </w:tcPr>
          <w:p w14:paraId="015A2352"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7A09A8CC" w14:textId="77777777" w:rsidR="00172B79" w:rsidRDefault="004171DA">
            <w:pPr>
              <w:pStyle w:val="TableParagraph"/>
              <w:spacing w:before="0" w:line="240" w:lineRule="auto"/>
              <w:ind w:right="57"/>
              <w:rPr>
                <w:sz w:val="20"/>
                <w:szCs w:val="20"/>
              </w:rPr>
            </w:pPr>
            <w:r>
              <w:rPr>
                <w:sz w:val="20"/>
                <w:szCs w:val="20"/>
                <w:lang w:val="de-DE"/>
              </w:rPr>
              <w:t>&gt; 100 mg/l</w:t>
            </w:r>
          </w:p>
        </w:tc>
      </w:tr>
      <w:tr w:rsidR="00172B79" w14:paraId="02C93BD0" w14:textId="77777777">
        <w:trPr>
          <w:trHeight w:val="282"/>
        </w:trPr>
        <w:tc>
          <w:tcPr>
            <w:tcW w:w="3665" w:type="dxa"/>
            <w:vAlign w:val="center"/>
          </w:tcPr>
          <w:p w14:paraId="3C300C9C" w14:textId="77777777" w:rsidR="00172B79" w:rsidRDefault="004171DA">
            <w:pPr>
              <w:pStyle w:val="TableParagraph"/>
              <w:spacing w:before="0"/>
              <w:ind w:right="57"/>
              <w:rPr>
                <w:sz w:val="20"/>
                <w:szCs w:val="20"/>
              </w:rPr>
            </w:pPr>
            <w:r>
              <w:rPr>
                <w:sz w:val="20"/>
                <w:szCs w:val="20"/>
                <w:lang w:val="de-DE"/>
              </w:rPr>
              <w:t>ErC50 Algen</w:t>
            </w:r>
          </w:p>
        </w:tc>
        <w:tc>
          <w:tcPr>
            <w:tcW w:w="7044" w:type="dxa"/>
            <w:vAlign w:val="center"/>
          </w:tcPr>
          <w:p w14:paraId="1A607DDD" w14:textId="77777777" w:rsidR="00172B79" w:rsidRDefault="004171DA">
            <w:pPr>
              <w:pStyle w:val="TableParagraph"/>
              <w:spacing w:before="0"/>
              <w:ind w:right="57"/>
              <w:rPr>
                <w:sz w:val="20"/>
                <w:szCs w:val="20"/>
              </w:rPr>
            </w:pPr>
            <w:r>
              <w:rPr>
                <w:sz w:val="20"/>
                <w:szCs w:val="20"/>
                <w:lang w:val="de-DE"/>
              </w:rPr>
              <w:t>&gt; 100 mg/l</w:t>
            </w:r>
          </w:p>
        </w:tc>
      </w:tr>
      <w:tr w:rsidR="00172B79" w14:paraId="5AE93340" w14:textId="77777777">
        <w:trPr>
          <w:trHeight w:val="291"/>
        </w:trPr>
        <w:tc>
          <w:tcPr>
            <w:tcW w:w="3665" w:type="dxa"/>
            <w:vAlign w:val="center"/>
          </w:tcPr>
          <w:p w14:paraId="7D085AB3" w14:textId="77777777" w:rsidR="00172B79" w:rsidRDefault="004171DA">
            <w:pPr>
              <w:pStyle w:val="TableParagraph"/>
              <w:spacing w:before="0" w:line="240" w:lineRule="auto"/>
              <w:ind w:right="57"/>
              <w:rPr>
                <w:sz w:val="20"/>
                <w:szCs w:val="20"/>
              </w:rPr>
            </w:pPr>
            <w:r>
              <w:rPr>
                <w:sz w:val="20"/>
                <w:szCs w:val="20"/>
                <w:lang w:val="de-DE"/>
              </w:rPr>
              <w:t>NOEC (akut)</w:t>
            </w:r>
          </w:p>
        </w:tc>
        <w:tc>
          <w:tcPr>
            <w:tcW w:w="7044" w:type="dxa"/>
            <w:vAlign w:val="center"/>
          </w:tcPr>
          <w:p w14:paraId="448C7173" w14:textId="77777777" w:rsidR="00172B79" w:rsidRDefault="004171DA">
            <w:pPr>
              <w:pStyle w:val="TableParagraph"/>
              <w:spacing w:before="0" w:line="240" w:lineRule="auto"/>
              <w:ind w:right="57"/>
              <w:rPr>
                <w:sz w:val="20"/>
                <w:szCs w:val="20"/>
              </w:rPr>
            </w:pPr>
            <w:r>
              <w:rPr>
                <w:sz w:val="20"/>
                <w:szCs w:val="20"/>
                <w:lang w:val="de-DE"/>
              </w:rPr>
              <w:t>&gt; 50 mg/l</w:t>
            </w:r>
          </w:p>
        </w:tc>
      </w:tr>
    </w:tbl>
    <w:p w14:paraId="3F5FFC5C"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C2DE5B4" w14:textId="77777777">
        <w:trPr>
          <w:trHeight w:val="292"/>
        </w:trPr>
        <w:tc>
          <w:tcPr>
            <w:tcW w:w="10709" w:type="dxa"/>
            <w:gridSpan w:val="2"/>
            <w:vAlign w:val="center"/>
          </w:tcPr>
          <w:p w14:paraId="606134A7" w14:textId="77777777" w:rsidR="00172B79" w:rsidRDefault="004171DA">
            <w:pPr>
              <w:pStyle w:val="TableParagraph"/>
              <w:spacing w:before="0" w:line="240" w:lineRule="auto"/>
              <w:ind w:right="57"/>
              <w:rPr>
                <w:b/>
                <w:sz w:val="20"/>
                <w:szCs w:val="20"/>
              </w:rPr>
            </w:pPr>
            <w:r>
              <w:rPr>
                <w:sz w:val="20"/>
                <w:szCs w:val="20"/>
                <w:lang w:val="de-DE"/>
              </w:rPr>
              <w:t>1,3-Propanediol, 2-ethyl-2-(Hydroxymethyl)- (77-99-6)</w:t>
            </w:r>
          </w:p>
        </w:tc>
      </w:tr>
      <w:tr w:rsidR="00172B79" w14:paraId="18CC6BF8" w14:textId="77777777">
        <w:trPr>
          <w:trHeight w:val="282"/>
        </w:trPr>
        <w:tc>
          <w:tcPr>
            <w:tcW w:w="3665" w:type="dxa"/>
            <w:vAlign w:val="center"/>
          </w:tcPr>
          <w:p w14:paraId="57D1E79B"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2AAF0E82" w14:textId="77777777" w:rsidR="00172B79" w:rsidRDefault="004171DA">
            <w:pPr>
              <w:pStyle w:val="TableParagraph"/>
              <w:spacing w:before="0"/>
              <w:ind w:right="57"/>
              <w:rPr>
                <w:sz w:val="20"/>
                <w:szCs w:val="20"/>
              </w:rPr>
            </w:pPr>
            <w:r>
              <w:rPr>
                <w:sz w:val="20"/>
                <w:szCs w:val="20"/>
                <w:lang w:val="de-DE"/>
              </w:rPr>
              <w:t>13000 mg/l (Expositionszeit: 48 h - Arten: Daphnie Arten)</w:t>
            </w:r>
          </w:p>
        </w:tc>
      </w:tr>
      <w:tr w:rsidR="00172B79" w14:paraId="38675D71" w14:textId="77777777">
        <w:trPr>
          <w:trHeight w:val="285"/>
        </w:trPr>
        <w:tc>
          <w:tcPr>
            <w:tcW w:w="3665" w:type="dxa"/>
            <w:vAlign w:val="center"/>
          </w:tcPr>
          <w:p w14:paraId="7556BB4B" w14:textId="77777777" w:rsidR="00172B79" w:rsidRDefault="004171DA">
            <w:pPr>
              <w:pStyle w:val="TableParagraph"/>
              <w:spacing w:before="0" w:line="240" w:lineRule="auto"/>
              <w:ind w:right="57"/>
              <w:rPr>
                <w:sz w:val="20"/>
                <w:szCs w:val="20"/>
              </w:rPr>
            </w:pPr>
            <w:r>
              <w:rPr>
                <w:sz w:val="20"/>
                <w:szCs w:val="20"/>
                <w:lang w:val="de-DE"/>
              </w:rPr>
              <w:t>EC50 - Krebstiere [2]</w:t>
            </w:r>
          </w:p>
        </w:tc>
        <w:tc>
          <w:tcPr>
            <w:tcW w:w="7044" w:type="dxa"/>
            <w:vAlign w:val="center"/>
          </w:tcPr>
          <w:p w14:paraId="1B5C20E9" w14:textId="77777777" w:rsidR="00172B79" w:rsidRDefault="004171DA">
            <w:pPr>
              <w:pStyle w:val="TableParagraph"/>
              <w:spacing w:before="0" w:line="240" w:lineRule="auto"/>
              <w:ind w:right="57"/>
              <w:rPr>
                <w:sz w:val="20"/>
                <w:szCs w:val="20"/>
              </w:rPr>
            </w:pPr>
            <w:r>
              <w:rPr>
                <w:sz w:val="20"/>
                <w:szCs w:val="20"/>
                <w:lang w:val="de-DE"/>
              </w:rPr>
              <w:t>10330 – 16360 mg/l (Expositionszeit: 48 h - Arten: Daphnia magna [statisch])</w:t>
            </w:r>
          </w:p>
        </w:tc>
      </w:tr>
    </w:tbl>
    <w:p w14:paraId="707886DF"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2E19F0A" w14:textId="77777777">
        <w:trPr>
          <w:trHeight w:val="285"/>
        </w:trPr>
        <w:tc>
          <w:tcPr>
            <w:tcW w:w="10709" w:type="dxa"/>
            <w:gridSpan w:val="2"/>
            <w:vAlign w:val="center"/>
          </w:tcPr>
          <w:p w14:paraId="5ADB1C82" w14:textId="77777777" w:rsidR="00172B79" w:rsidRDefault="004171DA">
            <w:pPr>
              <w:pStyle w:val="TableParagraph"/>
              <w:spacing w:before="0"/>
              <w:ind w:right="57"/>
              <w:rPr>
                <w:b/>
                <w:sz w:val="20"/>
                <w:szCs w:val="20"/>
              </w:rPr>
            </w:pPr>
            <w:r>
              <w:rPr>
                <w:sz w:val="20"/>
                <w:szCs w:val="20"/>
                <w:lang w:val="de-DE"/>
              </w:rPr>
              <w:t>1,2-Propanediol (57-55-6)</w:t>
            </w:r>
          </w:p>
        </w:tc>
      </w:tr>
      <w:tr w:rsidR="00172B79" w14:paraId="05AA5A0B" w14:textId="77777777">
        <w:trPr>
          <w:trHeight w:val="285"/>
        </w:trPr>
        <w:tc>
          <w:tcPr>
            <w:tcW w:w="3665" w:type="dxa"/>
            <w:vAlign w:val="center"/>
          </w:tcPr>
          <w:p w14:paraId="449F071E"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23E0E47D" w14:textId="77777777" w:rsidR="00172B79" w:rsidRDefault="004171DA">
            <w:pPr>
              <w:pStyle w:val="TableParagraph"/>
              <w:spacing w:before="0" w:line="240" w:lineRule="auto"/>
              <w:ind w:right="57"/>
              <w:rPr>
                <w:sz w:val="20"/>
                <w:szCs w:val="20"/>
              </w:rPr>
            </w:pPr>
            <w:r>
              <w:rPr>
                <w:sz w:val="20"/>
                <w:szCs w:val="20"/>
                <w:lang w:val="de-DE"/>
              </w:rPr>
              <w:t>51600 mg/l (Expositionszeit: 96 h - Arten: Oncorhynchus mykiss [statisch])</w:t>
            </w:r>
          </w:p>
        </w:tc>
      </w:tr>
      <w:tr w:rsidR="00172B79" w14:paraId="36F7B0D7" w14:textId="77777777">
        <w:trPr>
          <w:trHeight w:val="282"/>
        </w:trPr>
        <w:tc>
          <w:tcPr>
            <w:tcW w:w="3665" w:type="dxa"/>
            <w:vAlign w:val="center"/>
          </w:tcPr>
          <w:p w14:paraId="734D082C"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6D3F7851" w14:textId="77777777" w:rsidR="00172B79" w:rsidRDefault="004171DA">
            <w:pPr>
              <w:pStyle w:val="TableParagraph"/>
              <w:spacing w:before="0"/>
              <w:ind w:right="57"/>
              <w:rPr>
                <w:sz w:val="20"/>
                <w:szCs w:val="20"/>
              </w:rPr>
            </w:pPr>
            <w:r>
              <w:rPr>
                <w:sz w:val="20"/>
                <w:szCs w:val="20"/>
                <w:lang w:val="de-DE"/>
              </w:rPr>
              <w:t>10000 mg/l (Expositionszeit: 24 h - Arten: Daphnie magna)</w:t>
            </w:r>
          </w:p>
        </w:tc>
      </w:tr>
      <w:tr w:rsidR="00172B79" w14:paraId="38A5FA70" w14:textId="77777777">
        <w:trPr>
          <w:trHeight w:val="285"/>
        </w:trPr>
        <w:tc>
          <w:tcPr>
            <w:tcW w:w="3665" w:type="dxa"/>
            <w:vAlign w:val="center"/>
          </w:tcPr>
          <w:p w14:paraId="5747F3DB" w14:textId="77777777" w:rsidR="00172B79" w:rsidRDefault="004171DA">
            <w:pPr>
              <w:pStyle w:val="TableParagraph"/>
              <w:spacing w:before="0" w:line="240" w:lineRule="auto"/>
              <w:ind w:right="57"/>
              <w:rPr>
                <w:sz w:val="20"/>
                <w:szCs w:val="20"/>
              </w:rPr>
            </w:pPr>
            <w:r>
              <w:rPr>
                <w:sz w:val="20"/>
                <w:szCs w:val="20"/>
                <w:lang w:val="de-DE"/>
              </w:rPr>
              <w:t>LC50 - Fische [2]</w:t>
            </w:r>
          </w:p>
        </w:tc>
        <w:tc>
          <w:tcPr>
            <w:tcW w:w="7044" w:type="dxa"/>
            <w:vAlign w:val="center"/>
          </w:tcPr>
          <w:p w14:paraId="7E630AE5" w14:textId="77777777" w:rsidR="00172B79" w:rsidRDefault="004171DA">
            <w:pPr>
              <w:pStyle w:val="TableParagraph"/>
              <w:spacing w:before="0" w:line="240" w:lineRule="auto"/>
              <w:ind w:right="57"/>
              <w:rPr>
                <w:sz w:val="20"/>
                <w:szCs w:val="20"/>
              </w:rPr>
            </w:pPr>
            <w:r>
              <w:rPr>
                <w:sz w:val="20"/>
                <w:szCs w:val="20"/>
                <w:lang w:val="de-DE"/>
              </w:rPr>
              <w:t>41 – 47 ml/l (Expositionszeit: 96 h - Arten: Oncorhynchus mykiss [statisch])</w:t>
            </w:r>
          </w:p>
        </w:tc>
      </w:tr>
      <w:tr w:rsidR="00172B79" w14:paraId="141CC187" w14:textId="77777777">
        <w:trPr>
          <w:trHeight w:val="290"/>
        </w:trPr>
        <w:tc>
          <w:tcPr>
            <w:tcW w:w="3665" w:type="dxa"/>
            <w:vAlign w:val="center"/>
          </w:tcPr>
          <w:p w14:paraId="52856F48" w14:textId="77777777" w:rsidR="00172B79" w:rsidRDefault="004171DA">
            <w:pPr>
              <w:pStyle w:val="TableParagraph"/>
              <w:spacing w:before="0" w:line="240" w:lineRule="auto"/>
              <w:ind w:right="57"/>
              <w:rPr>
                <w:sz w:val="20"/>
                <w:szCs w:val="20"/>
              </w:rPr>
            </w:pPr>
            <w:r>
              <w:rPr>
                <w:sz w:val="20"/>
                <w:szCs w:val="20"/>
                <w:lang w:val="de-DE"/>
              </w:rPr>
              <w:t>EC50 - Krebstiere [2]</w:t>
            </w:r>
          </w:p>
        </w:tc>
        <w:tc>
          <w:tcPr>
            <w:tcW w:w="7044" w:type="dxa"/>
            <w:vAlign w:val="center"/>
          </w:tcPr>
          <w:p w14:paraId="640AF9C4" w14:textId="77777777" w:rsidR="00172B79" w:rsidRDefault="004171DA">
            <w:pPr>
              <w:pStyle w:val="TableParagraph"/>
              <w:spacing w:before="0" w:line="240" w:lineRule="auto"/>
              <w:ind w:right="57"/>
              <w:rPr>
                <w:sz w:val="20"/>
                <w:szCs w:val="20"/>
              </w:rPr>
            </w:pPr>
            <w:r>
              <w:rPr>
                <w:sz w:val="20"/>
                <w:szCs w:val="20"/>
                <w:lang w:val="de-DE"/>
              </w:rPr>
              <w:t>1000 mg/l (Expositionszeit: 48 h - Arten: Daphnia magna [statisch])</w:t>
            </w:r>
          </w:p>
        </w:tc>
      </w:tr>
    </w:tbl>
    <w:p w14:paraId="2E390C0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347AE88" w14:textId="77777777">
        <w:trPr>
          <w:trHeight w:val="290"/>
        </w:trPr>
        <w:tc>
          <w:tcPr>
            <w:tcW w:w="10709" w:type="dxa"/>
            <w:gridSpan w:val="2"/>
            <w:vAlign w:val="center"/>
          </w:tcPr>
          <w:p w14:paraId="5D8FDE15" w14:textId="77777777" w:rsidR="00172B79" w:rsidRDefault="004171DA">
            <w:pPr>
              <w:pStyle w:val="TableParagraph"/>
              <w:spacing w:before="0"/>
              <w:ind w:right="57"/>
              <w:rPr>
                <w:b/>
                <w:sz w:val="20"/>
                <w:szCs w:val="20"/>
              </w:rPr>
            </w:pPr>
            <w:r>
              <w:rPr>
                <w:sz w:val="20"/>
                <w:szCs w:val="20"/>
                <w:lang w:val="de-DE"/>
              </w:rPr>
              <w:t>Ammoniumhydroxid (1336-21-6)</w:t>
            </w:r>
          </w:p>
        </w:tc>
      </w:tr>
      <w:tr w:rsidR="00172B79" w14:paraId="20D5FF5A" w14:textId="77777777">
        <w:trPr>
          <w:trHeight w:val="285"/>
        </w:trPr>
        <w:tc>
          <w:tcPr>
            <w:tcW w:w="3665" w:type="dxa"/>
            <w:vAlign w:val="center"/>
          </w:tcPr>
          <w:p w14:paraId="1FFF8E9F"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2A0F1CF0" w14:textId="77777777" w:rsidR="00172B79" w:rsidRDefault="004171DA">
            <w:pPr>
              <w:pStyle w:val="TableParagraph"/>
              <w:spacing w:before="0" w:line="240" w:lineRule="auto"/>
              <w:ind w:right="57"/>
              <w:rPr>
                <w:sz w:val="20"/>
                <w:szCs w:val="20"/>
              </w:rPr>
            </w:pPr>
            <w:r>
              <w:rPr>
                <w:sz w:val="20"/>
                <w:szCs w:val="20"/>
                <w:lang w:val="de-DE"/>
              </w:rPr>
              <w:t>8,2 mg/l (Expositionszeit: 96 h - Arten: Pimephales promelas)</w:t>
            </w:r>
          </w:p>
        </w:tc>
      </w:tr>
      <w:tr w:rsidR="00172B79" w14:paraId="6F0B5B05" w14:textId="77777777">
        <w:trPr>
          <w:trHeight w:val="282"/>
        </w:trPr>
        <w:tc>
          <w:tcPr>
            <w:tcW w:w="3665" w:type="dxa"/>
            <w:vAlign w:val="center"/>
          </w:tcPr>
          <w:p w14:paraId="4CB1E335"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5F6634FB" w14:textId="77777777" w:rsidR="00172B79" w:rsidRDefault="004171DA">
            <w:pPr>
              <w:pStyle w:val="TableParagraph"/>
              <w:spacing w:before="0"/>
              <w:ind w:right="57"/>
              <w:rPr>
                <w:sz w:val="20"/>
                <w:szCs w:val="20"/>
              </w:rPr>
            </w:pPr>
            <w:r>
              <w:rPr>
                <w:sz w:val="20"/>
                <w:szCs w:val="20"/>
                <w:lang w:val="de-DE"/>
              </w:rPr>
              <w:t>0,66 mg/l (Expositionszeit: 48 h - Arten: Wasserfloh)</w:t>
            </w:r>
          </w:p>
        </w:tc>
      </w:tr>
      <w:tr w:rsidR="00172B79" w14:paraId="2E7A7276" w14:textId="77777777">
        <w:trPr>
          <w:trHeight w:val="285"/>
        </w:trPr>
        <w:tc>
          <w:tcPr>
            <w:tcW w:w="3665" w:type="dxa"/>
            <w:vAlign w:val="center"/>
          </w:tcPr>
          <w:p w14:paraId="21AFC6DB" w14:textId="77777777" w:rsidR="00172B79" w:rsidRDefault="004171DA">
            <w:pPr>
              <w:pStyle w:val="TableParagraph"/>
              <w:spacing w:before="0" w:line="240" w:lineRule="auto"/>
              <w:ind w:right="57"/>
              <w:rPr>
                <w:sz w:val="20"/>
                <w:szCs w:val="20"/>
              </w:rPr>
            </w:pPr>
            <w:r>
              <w:rPr>
                <w:sz w:val="20"/>
                <w:szCs w:val="20"/>
                <w:lang w:val="de-DE"/>
              </w:rPr>
              <w:t>EC50 - Krebstiere [2]</w:t>
            </w:r>
          </w:p>
        </w:tc>
        <w:tc>
          <w:tcPr>
            <w:tcW w:w="7044" w:type="dxa"/>
            <w:vAlign w:val="center"/>
          </w:tcPr>
          <w:p w14:paraId="6F6C72BB" w14:textId="77777777" w:rsidR="00172B79" w:rsidRDefault="004171DA">
            <w:pPr>
              <w:pStyle w:val="TableParagraph"/>
              <w:spacing w:before="0" w:line="240" w:lineRule="auto"/>
              <w:ind w:right="57"/>
              <w:rPr>
                <w:sz w:val="20"/>
                <w:szCs w:val="20"/>
              </w:rPr>
            </w:pPr>
            <w:r>
              <w:rPr>
                <w:sz w:val="20"/>
                <w:szCs w:val="20"/>
                <w:lang w:val="de-DE"/>
              </w:rPr>
              <w:t>0,66 mg/l (Expositionszeit: 48 h - Arten: Daphnia pulex)</w:t>
            </w:r>
          </w:p>
        </w:tc>
      </w:tr>
      <w:tr w:rsidR="00172B79" w14:paraId="39D04E5A" w14:textId="77777777">
        <w:trPr>
          <w:trHeight w:val="292"/>
        </w:trPr>
        <w:tc>
          <w:tcPr>
            <w:tcW w:w="3665" w:type="dxa"/>
            <w:vAlign w:val="center"/>
          </w:tcPr>
          <w:p w14:paraId="2A85DC87" w14:textId="77777777" w:rsidR="00172B79" w:rsidRDefault="004171DA">
            <w:pPr>
              <w:pStyle w:val="TableParagraph"/>
              <w:spacing w:before="0" w:line="240" w:lineRule="auto"/>
              <w:ind w:right="57"/>
              <w:rPr>
                <w:sz w:val="20"/>
                <w:szCs w:val="20"/>
              </w:rPr>
            </w:pPr>
            <w:r>
              <w:rPr>
                <w:sz w:val="20"/>
                <w:szCs w:val="20"/>
                <w:lang w:val="de-DE"/>
              </w:rPr>
              <w:t>NOEC chronische Krustentiere</w:t>
            </w:r>
          </w:p>
        </w:tc>
        <w:tc>
          <w:tcPr>
            <w:tcW w:w="7044" w:type="dxa"/>
            <w:vAlign w:val="center"/>
          </w:tcPr>
          <w:p w14:paraId="6C6A01B4" w14:textId="77777777" w:rsidR="00172B79" w:rsidRDefault="004171DA">
            <w:pPr>
              <w:pStyle w:val="TableParagraph"/>
              <w:spacing w:before="0" w:line="240" w:lineRule="auto"/>
              <w:ind w:right="57"/>
              <w:rPr>
                <w:sz w:val="20"/>
                <w:szCs w:val="20"/>
              </w:rPr>
            </w:pPr>
            <w:r>
              <w:rPr>
                <w:sz w:val="20"/>
                <w:szCs w:val="20"/>
                <w:lang w:val="de-DE"/>
              </w:rPr>
              <w:t>3,47 mg/l</w:t>
            </w:r>
          </w:p>
        </w:tc>
      </w:tr>
    </w:tbl>
    <w:p w14:paraId="075AA532"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DA9A028" w14:textId="77777777">
        <w:trPr>
          <w:trHeight w:val="289"/>
        </w:trPr>
        <w:tc>
          <w:tcPr>
            <w:tcW w:w="10709" w:type="dxa"/>
            <w:gridSpan w:val="2"/>
            <w:vAlign w:val="center"/>
          </w:tcPr>
          <w:p w14:paraId="3B80221E" w14:textId="77777777" w:rsidR="00172B79" w:rsidRDefault="004171DA">
            <w:pPr>
              <w:pStyle w:val="TableParagraph"/>
              <w:spacing w:before="0"/>
              <w:ind w:right="57"/>
              <w:rPr>
                <w:b/>
                <w:sz w:val="20"/>
                <w:szCs w:val="20"/>
              </w:rPr>
            </w:pPr>
            <w:r>
              <w:rPr>
                <w:sz w:val="20"/>
                <w:szCs w:val="20"/>
                <w:lang w:val="de-DE"/>
              </w:rPr>
              <w:t>Kieselsäure, amorph (7631-86-9)</w:t>
            </w:r>
          </w:p>
        </w:tc>
      </w:tr>
      <w:tr w:rsidR="00172B79" w14:paraId="19FAAF02" w14:textId="77777777">
        <w:trPr>
          <w:trHeight w:val="285"/>
        </w:trPr>
        <w:tc>
          <w:tcPr>
            <w:tcW w:w="3665" w:type="dxa"/>
            <w:vAlign w:val="center"/>
          </w:tcPr>
          <w:p w14:paraId="2F71EE68"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40D3D762" w14:textId="77777777" w:rsidR="00172B79" w:rsidRDefault="004171DA">
            <w:pPr>
              <w:pStyle w:val="TableParagraph"/>
              <w:spacing w:before="0" w:line="240" w:lineRule="auto"/>
              <w:ind w:right="57"/>
              <w:rPr>
                <w:sz w:val="20"/>
                <w:szCs w:val="20"/>
              </w:rPr>
            </w:pPr>
            <w:r>
              <w:rPr>
                <w:sz w:val="20"/>
                <w:szCs w:val="20"/>
                <w:lang w:val="de-DE"/>
              </w:rPr>
              <w:t>5000 mg/l (Expositionszeit: 96 h - Arten: Brachydanio rerio [statisch])</w:t>
            </w:r>
          </w:p>
        </w:tc>
      </w:tr>
      <w:tr w:rsidR="00172B79" w14:paraId="4EB5E666" w14:textId="77777777">
        <w:trPr>
          <w:trHeight w:val="292"/>
        </w:trPr>
        <w:tc>
          <w:tcPr>
            <w:tcW w:w="3665" w:type="dxa"/>
            <w:vAlign w:val="center"/>
          </w:tcPr>
          <w:p w14:paraId="4118A27D"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691E692E" w14:textId="77777777" w:rsidR="00172B79" w:rsidRDefault="004171DA">
            <w:pPr>
              <w:pStyle w:val="TableParagraph"/>
              <w:spacing w:before="0" w:line="240" w:lineRule="auto"/>
              <w:ind w:right="57"/>
              <w:rPr>
                <w:sz w:val="20"/>
                <w:szCs w:val="20"/>
              </w:rPr>
            </w:pPr>
            <w:r>
              <w:rPr>
                <w:sz w:val="20"/>
                <w:szCs w:val="20"/>
                <w:lang w:val="de-DE"/>
              </w:rPr>
              <w:t>7600 mg/l (Expositionszeit: 48 h - Arten: Ceriodaphnia dubia)</w:t>
            </w:r>
          </w:p>
        </w:tc>
      </w:tr>
    </w:tbl>
    <w:p w14:paraId="3354A4F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00BBD10" w14:textId="77777777">
        <w:trPr>
          <w:trHeight w:val="289"/>
        </w:trPr>
        <w:tc>
          <w:tcPr>
            <w:tcW w:w="10709" w:type="dxa"/>
            <w:gridSpan w:val="2"/>
            <w:vAlign w:val="center"/>
          </w:tcPr>
          <w:p w14:paraId="514A076D" w14:textId="77777777" w:rsidR="00172B79" w:rsidRDefault="004171DA">
            <w:pPr>
              <w:pStyle w:val="TableParagraph"/>
              <w:spacing w:before="0"/>
              <w:ind w:right="57"/>
              <w:rPr>
                <w:b/>
                <w:sz w:val="20"/>
                <w:szCs w:val="20"/>
              </w:rPr>
            </w:pPr>
            <w:r>
              <w:rPr>
                <w:sz w:val="20"/>
                <w:szCs w:val="20"/>
                <w:lang w:val="de-DE"/>
              </w:rPr>
              <w:t>2-Amino-2-methyl-1-propanol (124-68-5)</w:t>
            </w:r>
          </w:p>
        </w:tc>
      </w:tr>
      <w:tr w:rsidR="00172B79" w14:paraId="7DCE56E2" w14:textId="77777777">
        <w:trPr>
          <w:trHeight w:val="285"/>
        </w:trPr>
        <w:tc>
          <w:tcPr>
            <w:tcW w:w="3665" w:type="dxa"/>
            <w:vAlign w:val="center"/>
          </w:tcPr>
          <w:p w14:paraId="7D60C7D4"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04DF18FD" w14:textId="77777777" w:rsidR="00172B79" w:rsidRDefault="004171DA">
            <w:pPr>
              <w:pStyle w:val="TableParagraph"/>
              <w:spacing w:before="0"/>
              <w:ind w:right="57"/>
              <w:rPr>
                <w:sz w:val="20"/>
                <w:szCs w:val="20"/>
              </w:rPr>
            </w:pPr>
            <w:r>
              <w:rPr>
                <w:sz w:val="20"/>
                <w:szCs w:val="20"/>
                <w:lang w:val="de-DE"/>
              </w:rPr>
              <w:t>190 mg/l (Expositionszeit: 96 h - Arten: Lepomis macrochirus [statisch])</w:t>
            </w:r>
          </w:p>
        </w:tc>
      </w:tr>
      <w:tr w:rsidR="00172B79" w14:paraId="447F4268" w14:textId="77777777">
        <w:trPr>
          <w:trHeight w:val="292"/>
        </w:trPr>
        <w:tc>
          <w:tcPr>
            <w:tcW w:w="3665" w:type="dxa"/>
            <w:vAlign w:val="center"/>
          </w:tcPr>
          <w:p w14:paraId="6FE8060C"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333CF492" w14:textId="77777777" w:rsidR="00172B79" w:rsidRDefault="004171DA">
            <w:pPr>
              <w:pStyle w:val="TableParagraph"/>
              <w:spacing w:before="0" w:line="240" w:lineRule="auto"/>
              <w:ind w:right="57"/>
              <w:rPr>
                <w:sz w:val="20"/>
                <w:szCs w:val="20"/>
              </w:rPr>
            </w:pPr>
            <w:r>
              <w:rPr>
                <w:sz w:val="20"/>
                <w:szCs w:val="20"/>
                <w:lang w:val="de-DE"/>
              </w:rPr>
              <w:t>193 mg/l (Expositionszeit: 48 h - Arten: Daphnia magna)</w:t>
            </w:r>
          </w:p>
        </w:tc>
      </w:tr>
    </w:tbl>
    <w:p w14:paraId="6123608D"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8F5D0F2" w14:textId="77777777">
        <w:trPr>
          <w:trHeight w:val="289"/>
        </w:trPr>
        <w:tc>
          <w:tcPr>
            <w:tcW w:w="10709" w:type="dxa"/>
            <w:gridSpan w:val="2"/>
            <w:vAlign w:val="center"/>
          </w:tcPr>
          <w:p w14:paraId="253BFA15" w14:textId="77777777" w:rsidR="00172B79" w:rsidRDefault="004171DA">
            <w:pPr>
              <w:pStyle w:val="TableParagraph"/>
              <w:spacing w:before="0"/>
              <w:ind w:right="57"/>
              <w:rPr>
                <w:b/>
                <w:sz w:val="20"/>
                <w:szCs w:val="20"/>
              </w:rPr>
            </w:pPr>
            <w:r>
              <w:rPr>
                <w:sz w:val="20"/>
                <w:szCs w:val="20"/>
                <w:lang w:val="de-DE"/>
              </w:rPr>
              <w:t>Destillate, Erdöl, hydrobehandeltes schweres Naphthenikum (64742-52-5)</w:t>
            </w:r>
          </w:p>
        </w:tc>
      </w:tr>
      <w:tr w:rsidR="00172B79" w14:paraId="3D71E186" w14:textId="77777777">
        <w:trPr>
          <w:trHeight w:val="285"/>
        </w:trPr>
        <w:tc>
          <w:tcPr>
            <w:tcW w:w="3665" w:type="dxa"/>
            <w:vAlign w:val="center"/>
          </w:tcPr>
          <w:p w14:paraId="595D9B2B"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7716B6DB" w14:textId="77777777" w:rsidR="00172B79" w:rsidRDefault="004171DA">
            <w:pPr>
              <w:pStyle w:val="TableParagraph"/>
              <w:spacing w:before="0"/>
              <w:ind w:right="57"/>
              <w:rPr>
                <w:sz w:val="20"/>
                <w:szCs w:val="20"/>
              </w:rPr>
            </w:pPr>
            <w:r>
              <w:rPr>
                <w:sz w:val="20"/>
                <w:szCs w:val="20"/>
                <w:lang w:val="de-DE"/>
              </w:rPr>
              <w:t>&gt; 5000 mg/l (Expositionszeit: 96 h - Arten: Oncorhynchus mykiss)</w:t>
            </w:r>
          </w:p>
        </w:tc>
      </w:tr>
      <w:tr w:rsidR="00172B79" w14:paraId="4A1325C6" w14:textId="77777777">
        <w:trPr>
          <w:trHeight w:val="292"/>
        </w:trPr>
        <w:tc>
          <w:tcPr>
            <w:tcW w:w="3665" w:type="dxa"/>
            <w:vAlign w:val="center"/>
          </w:tcPr>
          <w:p w14:paraId="54E5B628"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0B8A0CA1" w14:textId="77777777" w:rsidR="00172B79" w:rsidRDefault="004171DA">
            <w:pPr>
              <w:pStyle w:val="TableParagraph"/>
              <w:spacing w:before="0" w:line="240" w:lineRule="auto"/>
              <w:ind w:right="57"/>
              <w:rPr>
                <w:sz w:val="20"/>
                <w:szCs w:val="20"/>
              </w:rPr>
            </w:pPr>
            <w:r>
              <w:rPr>
                <w:sz w:val="20"/>
                <w:szCs w:val="20"/>
                <w:lang w:val="de-DE"/>
              </w:rPr>
              <w:t>&gt; 1000 mg/l (Expositionszeit: 48 h - Arten: Daphnia magna)</w:t>
            </w:r>
          </w:p>
        </w:tc>
      </w:tr>
    </w:tbl>
    <w:p w14:paraId="5B9CF9FD"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21087DA" w14:textId="77777777">
        <w:trPr>
          <w:trHeight w:val="289"/>
        </w:trPr>
        <w:tc>
          <w:tcPr>
            <w:tcW w:w="10709" w:type="dxa"/>
            <w:gridSpan w:val="2"/>
            <w:vAlign w:val="center"/>
          </w:tcPr>
          <w:p w14:paraId="302F4FAE" w14:textId="77777777" w:rsidR="00172B79" w:rsidRDefault="004171DA">
            <w:pPr>
              <w:pStyle w:val="TableParagraph"/>
              <w:spacing w:before="0"/>
              <w:ind w:right="57"/>
              <w:rPr>
                <w:b/>
                <w:sz w:val="20"/>
                <w:szCs w:val="20"/>
                <w:lang w:val="it-IT"/>
              </w:rPr>
            </w:pPr>
            <w:r>
              <w:rPr>
                <w:sz w:val="20"/>
                <w:szCs w:val="20"/>
                <w:lang w:val="de-DE"/>
              </w:rPr>
              <w:t>3,5,7-Triaza-1-azoniatricyclodecane-1-(3-chloro-2-propenyl)-, Chlorid (4080-31-3)</w:t>
            </w:r>
          </w:p>
        </w:tc>
      </w:tr>
      <w:tr w:rsidR="00172B79" w14:paraId="5AF85282" w14:textId="77777777">
        <w:trPr>
          <w:trHeight w:val="285"/>
        </w:trPr>
        <w:tc>
          <w:tcPr>
            <w:tcW w:w="3665" w:type="dxa"/>
            <w:vAlign w:val="center"/>
          </w:tcPr>
          <w:p w14:paraId="6F386E2A"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62E73565" w14:textId="77777777" w:rsidR="00172B79" w:rsidRDefault="004171DA">
            <w:pPr>
              <w:pStyle w:val="TableParagraph"/>
              <w:spacing w:before="0"/>
              <w:ind w:right="57"/>
              <w:rPr>
                <w:sz w:val="20"/>
                <w:szCs w:val="20"/>
              </w:rPr>
            </w:pPr>
            <w:r>
              <w:rPr>
                <w:sz w:val="20"/>
                <w:szCs w:val="20"/>
                <w:lang w:val="de-DE"/>
              </w:rPr>
              <w:t>59 mg/l (Expositionszeit: 96 h - Arten: Lepomis macrochirus)</w:t>
            </w:r>
          </w:p>
        </w:tc>
      </w:tr>
      <w:tr w:rsidR="00172B79" w14:paraId="3FA86808" w14:textId="77777777">
        <w:trPr>
          <w:trHeight w:val="292"/>
        </w:trPr>
        <w:tc>
          <w:tcPr>
            <w:tcW w:w="3665" w:type="dxa"/>
            <w:vAlign w:val="center"/>
          </w:tcPr>
          <w:p w14:paraId="038237DF"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35A6160B" w14:textId="77777777" w:rsidR="00172B79" w:rsidRDefault="004171DA">
            <w:pPr>
              <w:pStyle w:val="TableParagraph"/>
              <w:spacing w:before="0" w:line="240" w:lineRule="auto"/>
              <w:ind w:right="57"/>
              <w:rPr>
                <w:sz w:val="20"/>
                <w:szCs w:val="20"/>
              </w:rPr>
            </w:pPr>
            <w:r>
              <w:rPr>
                <w:sz w:val="20"/>
                <w:szCs w:val="20"/>
                <w:lang w:val="de-DE"/>
              </w:rPr>
              <w:t>42 mg/l (Expositionszeit: 96 h - Arten: Daphnie)</w:t>
            </w:r>
          </w:p>
        </w:tc>
      </w:tr>
    </w:tbl>
    <w:p w14:paraId="3AABD20C"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669B5C7" w14:textId="77777777">
        <w:trPr>
          <w:trHeight w:val="289"/>
        </w:trPr>
        <w:tc>
          <w:tcPr>
            <w:tcW w:w="10709" w:type="dxa"/>
            <w:gridSpan w:val="2"/>
            <w:vAlign w:val="center"/>
          </w:tcPr>
          <w:p w14:paraId="6CA5F9B6" w14:textId="77777777" w:rsidR="00172B79" w:rsidRDefault="004171DA">
            <w:pPr>
              <w:pStyle w:val="TableParagraph"/>
              <w:spacing w:before="0"/>
              <w:ind w:right="57"/>
              <w:rPr>
                <w:b/>
                <w:sz w:val="20"/>
                <w:szCs w:val="20"/>
              </w:rPr>
            </w:pPr>
            <w:r>
              <w:rPr>
                <w:sz w:val="20"/>
                <w:szCs w:val="20"/>
                <w:lang w:val="de-DE"/>
              </w:rPr>
              <w:t>1,3,5,7-Tetraazatricyclo[3.3.1.1(3,7)]Dekan (100-97-0)</w:t>
            </w:r>
          </w:p>
        </w:tc>
      </w:tr>
      <w:tr w:rsidR="00172B79" w14:paraId="37632F17" w14:textId="77777777">
        <w:trPr>
          <w:trHeight w:val="530"/>
        </w:trPr>
        <w:tc>
          <w:tcPr>
            <w:tcW w:w="3665" w:type="dxa"/>
          </w:tcPr>
          <w:p w14:paraId="106F541C" w14:textId="77777777" w:rsidR="00172B79" w:rsidRDefault="004171DA">
            <w:pPr>
              <w:pStyle w:val="TableParagraph"/>
              <w:spacing w:before="23" w:line="240" w:lineRule="auto"/>
              <w:ind w:right="57"/>
              <w:rPr>
                <w:sz w:val="20"/>
                <w:szCs w:val="20"/>
              </w:rPr>
            </w:pPr>
            <w:r>
              <w:rPr>
                <w:sz w:val="20"/>
                <w:szCs w:val="20"/>
                <w:lang w:val="de-DE"/>
              </w:rPr>
              <w:t>LC50 - Fische [1]</w:t>
            </w:r>
          </w:p>
        </w:tc>
        <w:tc>
          <w:tcPr>
            <w:tcW w:w="7044" w:type="dxa"/>
          </w:tcPr>
          <w:p w14:paraId="19FA6E39" w14:textId="77777777" w:rsidR="00172B79" w:rsidRDefault="004171DA">
            <w:pPr>
              <w:pStyle w:val="TableParagraph"/>
              <w:spacing w:before="23" w:line="240" w:lineRule="auto"/>
              <w:ind w:right="57"/>
              <w:rPr>
                <w:sz w:val="20"/>
                <w:szCs w:val="20"/>
              </w:rPr>
            </w:pPr>
            <w:r>
              <w:rPr>
                <w:sz w:val="20"/>
                <w:szCs w:val="20"/>
                <w:lang w:val="de-DE"/>
              </w:rPr>
              <w:t>44600 – 55600 mg/l (Expositionszeit: 96 h - Arten: Pimephales promelas [flow-through])</w:t>
            </w:r>
          </w:p>
        </w:tc>
      </w:tr>
      <w:tr w:rsidR="00172B79" w14:paraId="4259AACE" w14:textId="77777777">
        <w:trPr>
          <w:trHeight w:val="282"/>
        </w:trPr>
        <w:tc>
          <w:tcPr>
            <w:tcW w:w="3665" w:type="dxa"/>
            <w:vAlign w:val="center"/>
          </w:tcPr>
          <w:p w14:paraId="7312498A"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1F9C1837" w14:textId="77777777" w:rsidR="00172B79" w:rsidRDefault="004171DA">
            <w:pPr>
              <w:pStyle w:val="TableParagraph"/>
              <w:spacing w:before="0"/>
              <w:ind w:right="57"/>
              <w:rPr>
                <w:sz w:val="20"/>
                <w:szCs w:val="20"/>
              </w:rPr>
            </w:pPr>
            <w:r>
              <w:rPr>
                <w:sz w:val="20"/>
                <w:szCs w:val="20"/>
                <w:lang w:val="de-DE"/>
              </w:rPr>
              <w:t>29868 – 43390 mg/l (Expositionszeit: 48 h - Arten: Daphnia magna)</w:t>
            </w:r>
          </w:p>
        </w:tc>
      </w:tr>
      <w:tr w:rsidR="00172B79" w14:paraId="111D968A" w14:textId="77777777">
        <w:trPr>
          <w:trHeight w:val="291"/>
        </w:trPr>
        <w:tc>
          <w:tcPr>
            <w:tcW w:w="3665" w:type="dxa"/>
            <w:vAlign w:val="center"/>
          </w:tcPr>
          <w:p w14:paraId="04FA7CDA" w14:textId="77777777" w:rsidR="00172B79" w:rsidRDefault="004171DA">
            <w:pPr>
              <w:pStyle w:val="TableParagraph"/>
              <w:spacing w:before="0" w:line="240" w:lineRule="auto"/>
              <w:ind w:right="57"/>
              <w:rPr>
                <w:sz w:val="20"/>
                <w:szCs w:val="20"/>
              </w:rPr>
            </w:pPr>
            <w:r>
              <w:rPr>
                <w:sz w:val="20"/>
                <w:szCs w:val="20"/>
                <w:lang w:val="de-DE"/>
              </w:rPr>
              <w:t>NOEC chronische Algen</w:t>
            </w:r>
          </w:p>
        </w:tc>
        <w:tc>
          <w:tcPr>
            <w:tcW w:w="7044" w:type="dxa"/>
            <w:vAlign w:val="center"/>
          </w:tcPr>
          <w:p w14:paraId="18946CC6" w14:textId="77777777" w:rsidR="00172B79" w:rsidRDefault="004171DA">
            <w:pPr>
              <w:pStyle w:val="TableParagraph"/>
              <w:spacing w:before="0" w:line="240" w:lineRule="auto"/>
              <w:ind w:right="57"/>
              <w:rPr>
                <w:sz w:val="20"/>
                <w:szCs w:val="20"/>
              </w:rPr>
            </w:pPr>
            <w:r>
              <w:rPr>
                <w:sz w:val="20"/>
                <w:szCs w:val="20"/>
                <w:lang w:val="de-DE"/>
              </w:rPr>
              <w:t>100 mg/l</w:t>
            </w:r>
          </w:p>
        </w:tc>
      </w:tr>
    </w:tbl>
    <w:p w14:paraId="3724DEDC"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D822773" w14:textId="77777777">
        <w:trPr>
          <w:trHeight w:val="292"/>
        </w:trPr>
        <w:tc>
          <w:tcPr>
            <w:tcW w:w="10709" w:type="dxa"/>
            <w:gridSpan w:val="2"/>
            <w:vAlign w:val="center"/>
          </w:tcPr>
          <w:p w14:paraId="1C8676A4" w14:textId="77777777" w:rsidR="00172B79" w:rsidRDefault="004171DA">
            <w:pPr>
              <w:pStyle w:val="TableParagraph"/>
              <w:spacing w:before="0" w:line="240" w:lineRule="auto"/>
              <w:ind w:right="57"/>
              <w:rPr>
                <w:b/>
                <w:sz w:val="20"/>
                <w:szCs w:val="20"/>
              </w:rPr>
            </w:pPr>
            <w:r>
              <w:rPr>
                <w:sz w:val="20"/>
                <w:szCs w:val="20"/>
                <w:lang w:val="de-DE"/>
              </w:rPr>
              <w:t>Natriumbicarbonat (144-55-8)</w:t>
            </w:r>
          </w:p>
        </w:tc>
      </w:tr>
      <w:tr w:rsidR="00172B79" w14:paraId="42C4AB1B" w14:textId="77777777">
        <w:trPr>
          <w:trHeight w:val="282"/>
        </w:trPr>
        <w:tc>
          <w:tcPr>
            <w:tcW w:w="3665" w:type="dxa"/>
            <w:vAlign w:val="center"/>
          </w:tcPr>
          <w:p w14:paraId="3530579F"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1A9E3785" w14:textId="77777777" w:rsidR="00172B79" w:rsidRDefault="004171DA">
            <w:pPr>
              <w:pStyle w:val="TableParagraph"/>
              <w:spacing w:before="0"/>
              <w:ind w:right="57"/>
              <w:rPr>
                <w:sz w:val="20"/>
                <w:szCs w:val="20"/>
              </w:rPr>
            </w:pPr>
            <w:r>
              <w:rPr>
                <w:sz w:val="20"/>
                <w:szCs w:val="20"/>
                <w:lang w:val="de-DE"/>
              </w:rPr>
              <w:t>8250 – 9000 mg/l (Expositionszeit: 96 h - Arten: Lepomis macrochirus [statisch])</w:t>
            </w:r>
          </w:p>
        </w:tc>
      </w:tr>
      <w:tr w:rsidR="00172B79" w14:paraId="73C3BA4A" w14:textId="77777777">
        <w:trPr>
          <w:trHeight w:val="291"/>
        </w:trPr>
        <w:tc>
          <w:tcPr>
            <w:tcW w:w="3665" w:type="dxa"/>
            <w:vAlign w:val="center"/>
          </w:tcPr>
          <w:p w14:paraId="0DE4F0B8"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22F38861" w14:textId="77777777" w:rsidR="00172B79" w:rsidRDefault="004171DA">
            <w:pPr>
              <w:pStyle w:val="TableParagraph"/>
              <w:spacing w:before="0" w:line="240" w:lineRule="auto"/>
              <w:ind w:right="57"/>
              <w:rPr>
                <w:sz w:val="20"/>
                <w:szCs w:val="20"/>
              </w:rPr>
            </w:pPr>
            <w:r>
              <w:rPr>
                <w:sz w:val="20"/>
                <w:szCs w:val="20"/>
                <w:lang w:val="de-DE"/>
              </w:rPr>
              <w:t>2350 mg/l (Expositionszeit: 48 h - Arten: Daphnia magna)</w:t>
            </w:r>
          </w:p>
        </w:tc>
      </w:tr>
    </w:tbl>
    <w:p w14:paraId="36CEACE8"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7E63654F" w14:textId="77777777">
        <w:trPr>
          <w:trHeight w:val="291"/>
        </w:trPr>
        <w:tc>
          <w:tcPr>
            <w:tcW w:w="10709" w:type="dxa"/>
            <w:gridSpan w:val="2"/>
            <w:vAlign w:val="center"/>
          </w:tcPr>
          <w:p w14:paraId="31CC1C38" w14:textId="77777777" w:rsidR="00172B79" w:rsidRDefault="004171DA">
            <w:pPr>
              <w:pStyle w:val="TableParagraph"/>
              <w:spacing w:before="0" w:line="240" w:lineRule="auto"/>
              <w:ind w:right="57"/>
              <w:rPr>
                <w:b/>
                <w:sz w:val="20"/>
                <w:szCs w:val="20"/>
              </w:rPr>
            </w:pPr>
            <w:r>
              <w:rPr>
                <w:sz w:val="20"/>
                <w:szCs w:val="20"/>
                <w:lang w:val="de-DE"/>
              </w:rPr>
              <w:t>Dichlormethan (75-09-2)</w:t>
            </w:r>
          </w:p>
        </w:tc>
      </w:tr>
      <w:tr w:rsidR="00172B79" w14:paraId="5B728935" w14:textId="77777777">
        <w:trPr>
          <w:trHeight w:val="282"/>
        </w:trPr>
        <w:tc>
          <w:tcPr>
            <w:tcW w:w="3665" w:type="dxa"/>
            <w:vAlign w:val="center"/>
          </w:tcPr>
          <w:p w14:paraId="46328727"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1B77BBF6" w14:textId="77777777" w:rsidR="00172B79" w:rsidRDefault="004171DA">
            <w:pPr>
              <w:pStyle w:val="TableParagraph"/>
              <w:spacing w:before="0"/>
              <w:ind w:right="57"/>
              <w:rPr>
                <w:sz w:val="20"/>
                <w:szCs w:val="20"/>
              </w:rPr>
            </w:pPr>
            <w:r>
              <w:rPr>
                <w:sz w:val="20"/>
                <w:szCs w:val="20"/>
                <w:lang w:val="de-DE"/>
              </w:rPr>
              <w:t>1532 – 1847 mg/l (Expositionszeit: 48 h - Arten: Daphnia magna [statisch])</w:t>
            </w:r>
          </w:p>
        </w:tc>
      </w:tr>
      <w:tr w:rsidR="00172B79" w14:paraId="2E95A42B" w14:textId="77777777">
        <w:trPr>
          <w:trHeight w:val="285"/>
        </w:trPr>
        <w:tc>
          <w:tcPr>
            <w:tcW w:w="3665" w:type="dxa"/>
            <w:vAlign w:val="center"/>
          </w:tcPr>
          <w:p w14:paraId="5406A2F9" w14:textId="77777777" w:rsidR="00172B79" w:rsidRDefault="004171DA">
            <w:pPr>
              <w:pStyle w:val="TableParagraph"/>
              <w:spacing w:before="0" w:line="240" w:lineRule="auto"/>
              <w:ind w:right="57"/>
              <w:rPr>
                <w:sz w:val="20"/>
                <w:szCs w:val="20"/>
              </w:rPr>
            </w:pPr>
            <w:r>
              <w:rPr>
                <w:sz w:val="20"/>
                <w:szCs w:val="20"/>
                <w:lang w:val="de-DE"/>
              </w:rPr>
              <w:t>LC50 - Fische [2]</w:t>
            </w:r>
          </w:p>
        </w:tc>
        <w:tc>
          <w:tcPr>
            <w:tcW w:w="7044" w:type="dxa"/>
            <w:vAlign w:val="center"/>
          </w:tcPr>
          <w:p w14:paraId="1DA719CE" w14:textId="77777777" w:rsidR="00172B79" w:rsidRDefault="004171DA">
            <w:pPr>
              <w:pStyle w:val="TableParagraph"/>
              <w:spacing w:before="0" w:line="240" w:lineRule="auto"/>
              <w:ind w:right="57"/>
              <w:rPr>
                <w:sz w:val="20"/>
                <w:szCs w:val="20"/>
              </w:rPr>
            </w:pPr>
            <w:r>
              <w:rPr>
                <w:sz w:val="20"/>
                <w:szCs w:val="20"/>
                <w:lang w:val="de-DE"/>
              </w:rPr>
              <w:t>262 – 855 mg/l (Expositionszeit: 96 h - Arten: Pimephales promelas [statisch])</w:t>
            </w:r>
          </w:p>
        </w:tc>
      </w:tr>
      <w:tr w:rsidR="00172B79" w14:paraId="463AD7A5" w14:textId="77777777">
        <w:trPr>
          <w:trHeight w:val="282"/>
        </w:trPr>
        <w:tc>
          <w:tcPr>
            <w:tcW w:w="3665" w:type="dxa"/>
            <w:vAlign w:val="center"/>
          </w:tcPr>
          <w:p w14:paraId="3DC7BF2B" w14:textId="77777777" w:rsidR="00172B79" w:rsidRDefault="004171DA">
            <w:pPr>
              <w:pStyle w:val="TableParagraph"/>
              <w:spacing w:before="0"/>
              <w:ind w:right="57"/>
              <w:rPr>
                <w:sz w:val="20"/>
                <w:szCs w:val="20"/>
              </w:rPr>
            </w:pPr>
            <w:r>
              <w:rPr>
                <w:sz w:val="20"/>
                <w:szCs w:val="20"/>
                <w:lang w:val="de-DE"/>
              </w:rPr>
              <w:lastRenderedPageBreak/>
              <w:t>EC50 - Krebstiere [2]</w:t>
            </w:r>
          </w:p>
        </w:tc>
        <w:tc>
          <w:tcPr>
            <w:tcW w:w="7044" w:type="dxa"/>
            <w:vAlign w:val="center"/>
          </w:tcPr>
          <w:p w14:paraId="32FD9B48" w14:textId="77777777" w:rsidR="00172B79" w:rsidRDefault="004171DA">
            <w:pPr>
              <w:pStyle w:val="TableParagraph"/>
              <w:spacing w:before="0"/>
              <w:ind w:right="57"/>
              <w:rPr>
                <w:sz w:val="20"/>
                <w:szCs w:val="20"/>
              </w:rPr>
            </w:pPr>
            <w:r>
              <w:rPr>
                <w:sz w:val="20"/>
                <w:szCs w:val="20"/>
                <w:lang w:val="de-DE"/>
              </w:rPr>
              <w:t>190 mg/l (Expositionszeit: 48 h - Arten: Daphnia magna)</w:t>
            </w:r>
          </w:p>
        </w:tc>
      </w:tr>
      <w:tr w:rsidR="00172B79" w14:paraId="4B89D892" w14:textId="77777777">
        <w:trPr>
          <w:trHeight w:val="291"/>
        </w:trPr>
        <w:tc>
          <w:tcPr>
            <w:tcW w:w="3665" w:type="dxa"/>
            <w:vAlign w:val="center"/>
          </w:tcPr>
          <w:p w14:paraId="5A6FC183" w14:textId="77777777" w:rsidR="00172B79" w:rsidRDefault="004171DA">
            <w:pPr>
              <w:pStyle w:val="TableParagraph"/>
              <w:spacing w:before="0" w:line="240" w:lineRule="auto"/>
              <w:ind w:right="57"/>
              <w:rPr>
                <w:sz w:val="20"/>
                <w:szCs w:val="20"/>
              </w:rPr>
            </w:pPr>
            <w:r>
              <w:rPr>
                <w:sz w:val="20"/>
                <w:szCs w:val="20"/>
                <w:lang w:val="de-DE"/>
              </w:rPr>
              <w:t>NOEC chronischer Fisch</w:t>
            </w:r>
          </w:p>
        </w:tc>
        <w:tc>
          <w:tcPr>
            <w:tcW w:w="7044" w:type="dxa"/>
            <w:vAlign w:val="center"/>
          </w:tcPr>
          <w:p w14:paraId="0C5FA000" w14:textId="77777777" w:rsidR="00172B79" w:rsidRDefault="004171DA">
            <w:pPr>
              <w:pStyle w:val="TableParagraph"/>
              <w:spacing w:before="0" w:line="240" w:lineRule="auto"/>
              <w:ind w:right="57"/>
              <w:rPr>
                <w:sz w:val="20"/>
                <w:szCs w:val="20"/>
              </w:rPr>
            </w:pPr>
            <w:r>
              <w:rPr>
                <w:sz w:val="20"/>
                <w:szCs w:val="20"/>
                <w:lang w:val="de-DE"/>
              </w:rPr>
              <w:t>82,5 mg/l</w:t>
            </w:r>
          </w:p>
        </w:tc>
      </w:tr>
    </w:tbl>
    <w:p w14:paraId="02463834"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2E8FAC6" w14:textId="77777777">
        <w:trPr>
          <w:trHeight w:val="291"/>
        </w:trPr>
        <w:tc>
          <w:tcPr>
            <w:tcW w:w="10709" w:type="dxa"/>
            <w:gridSpan w:val="2"/>
            <w:vAlign w:val="center"/>
          </w:tcPr>
          <w:p w14:paraId="5AE6CA3A" w14:textId="77777777" w:rsidR="00172B79" w:rsidRDefault="004171DA">
            <w:pPr>
              <w:pStyle w:val="TableParagraph"/>
              <w:spacing w:before="0" w:line="240" w:lineRule="auto"/>
              <w:ind w:right="57"/>
              <w:rPr>
                <w:b/>
                <w:sz w:val="20"/>
                <w:szCs w:val="20"/>
              </w:rPr>
            </w:pPr>
            <w:r>
              <w:rPr>
                <w:sz w:val="20"/>
                <w:szCs w:val="20"/>
                <w:lang w:val="de-DE"/>
              </w:rPr>
              <w:t>1,3-Dichlorpropen (542-75-6)</w:t>
            </w:r>
          </w:p>
        </w:tc>
      </w:tr>
      <w:tr w:rsidR="00172B79" w14:paraId="0E71D61A" w14:textId="77777777">
        <w:trPr>
          <w:trHeight w:val="282"/>
        </w:trPr>
        <w:tc>
          <w:tcPr>
            <w:tcW w:w="3665" w:type="dxa"/>
            <w:vAlign w:val="center"/>
          </w:tcPr>
          <w:p w14:paraId="1EE95765"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78CA92E2" w14:textId="77777777" w:rsidR="00172B79" w:rsidRDefault="004171DA">
            <w:pPr>
              <w:pStyle w:val="TableParagraph"/>
              <w:spacing w:before="0"/>
              <w:ind w:right="57"/>
              <w:rPr>
                <w:sz w:val="20"/>
                <w:szCs w:val="20"/>
              </w:rPr>
            </w:pPr>
            <w:r>
              <w:rPr>
                <w:sz w:val="20"/>
                <w:szCs w:val="20"/>
                <w:lang w:val="de-DE"/>
              </w:rPr>
              <w:t>1,52 – 2,68 mg/l (Expositionszeit: 96 h - Arten: Pimephales promelas [statisch])</w:t>
            </w:r>
          </w:p>
        </w:tc>
      </w:tr>
      <w:tr w:rsidR="00172B79" w14:paraId="1ABD93DB" w14:textId="77777777">
        <w:trPr>
          <w:trHeight w:val="285"/>
        </w:trPr>
        <w:tc>
          <w:tcPr>
            <w:tcW w:w="3665" w:type="dxa"/>
            <w:vAlign w:val="center"/>
          </w:tcPr>
          <w:p w14:paraId="402F496F"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712104AF" w14:textId="77777777" w:rsidR="00172B79" w:rsidRDefault="004171DA">
            <w:pPr>
              <w:pStyle w:val="TableParagraph"/>
              <w:spacing w:before="0"/>
              <w:ind w:right="57"/>
              <w:rPr>
                <w:sz w:val="20"/>
                <w:szCs w:val="20"/>
              </w:rPr>
            </w:pPr>
            <w:r>
              <w:rPr>
                <w:sz w:val="20"/>
                <w:szCs w:val="20"/>
                <w:lang w:val="de-DE"/>
              </w:rPr>
              <w:t>0,063 – 0,129 mg/l (Expositionszeit: 48 h - Arten: Daphnia magna [statisch])</w:t>
            </w:r>
          </w:p>
        </w:tc>
      </w:tr>
      <w:tr w:rsidR="00172B79" w14:paraId="13CC1C39" w14:textId="77777777">
        <w:trPr>
          <w:trHeight w:val="527"/>
        </w:trPr>
        <w:tc>
          <w:tcPr>
            <w:tcW w:w="3665" w:type="dxa"/>
          </w:tcPr>
          <w:p w14:paraId="75DDE9C9" w14:textId="77777777" w:rsidR="00172B79" w:rsidRDefault="004171DA">
            <w:pPr>
              <w:pStyle w:val="TableParagraph"/>
              <w:spacing w:line="240" w:lineRule="auto"/>
              <w:ind w:right="57"/>
              <w:rPr>
                <w:sz w:val="20"/>
                <w:szCs w:val="20"/>
              </w:rPr>
            </w:pPr>
            <w:r>
              <w:rPr>
                <w:sz w:val="20"/>
                <w:szCs w:val="20"/>
                <w:lang w:val="de-DE"/>
              </w:rPr>
              <w:t>LC50 - Fische [2]</w:t>
            </w:r>
          </w:p>
        </w:tc>
        <w:tc>
          <w:tcPr>
            <w:tcW w:w="7044" w:type="dxa"/>
          </w:tcPr>
          <w:p w14:paraId="5D5EAAD2" w14:textId="77777777" w:rsidR="00172B79" w:rsidRDefault="004171DA">
            <w:pPr>
              <w:pStyle w:val="TableParagraph"/>
              <w:spacing w:line="240" w:lineRule="atLeast"/>
              <w:ind w:right="57"/>
              <w:rPr>
                <w:sz w:val="20"/>
                <w:szCs w:val="20"/>
              </w:rPr>
            </w:pPr>
            <w:r>
              <w:rPr>
                <w:sz w:val="20"/>
                <w:szCs w:val="20"/>
                <w:lang w:val="de-DE"/>
              </w:rPr>
              <w:t>0,211 – 0,271 mg/l (Expositionszeit: 96 h - Arten: Pimephales promelas [flow-through])</w:t>
            </w:r>
          </w:p>
        </w:tc>
      </w:tr>
      <w:tr w:rsidR="00172B79" w14:paraId="30483E25" w14:textId="77777777">
        <w:trPr>
          <w:trHeight w:val="292"/>
        </w:trPr>
        <w:tc>
          <w:tcPr>
            <w:tcW w:w="3665" w:type="dxa"/>
            <w:vAlign w:val="center"/>
          </w:tcPr>
          <w:p w14:paraId="186379B2" w14:textId="77777777" w:rsidR="00172B79" w:rsidRDefault="004171DA">
            <w:pPr>
              <w:pStyle w:val="TableParagraph"/>
              <w:spacing w:before="0" w:line="240" w:lineRule="auto"/>
              <w:ind w:right="57"/>
              <w:rPr>
                <w:sz w:val="20"/>
                <w:szCs w:val="20"/>
              </w:rPr>
            </w:pPr>
            <w:r>
              <w:rPr>
                <w:sz w:val="20"/>
                <w:szCs w:val="20"/>
                <w:lang w:val="de-DE"/>
              </w:rPr>
              <w:t>EC50 - Krebstiere [2]</w:t>
            </w:r>
          </w:p>
        </w:tc>
        <w:tc>
          <w:tcPr>
            <w:tcW w:w="7044" w:type="dxa"/>
            <w:vAlign w:val="center"/>
          </w:tcPr>
          <w:p w14:paraId="3B4063FA" w14:textId="77777777" w:rsidR="00172B79" w:rsidRDefault="004171DA">
            <w:pPr>
              <w:pStyle w:val="TableParagraph"/>
              <w:spacing w:before="0" w:line="240" w:lineRule="auto"/>
              <w:ind w:right="57"/>
              <w:rPr>
                <w:sz w:val="20"/>
                <w:szCs w:val="20"/>
              </w:rPr>
            </w:pPr>
            <w:r>
              <w:rPr>
                <w:sz w:val="20"/>
                <w:szCs w:val="20"/>
                <w:lang w:val="de-DE"/>
              </w:rPr>
              <w:t>0,09 mg/l (Expositionszeit: 48 h - Arten: Daphnia magna)</w:t>
            </w:r>
          </w:p>
        </w:tc>
      </w:tr>
    </w:tbl>
    <w:p w14:paraId="5E84E07D"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901E027" w14:textId="77777777">
        <w:trPr>
          <w:trHeight w:val="291"/>
        </w:trPr>
        <w:tc>
          <w:tcPr>
            <w:tcW w:w="10709" w:type="dxa"/>
            <w:gridSpan w:val="2"/>
            <w:vAlign w:val="center"/>
          </w:tcPr>
          <w:p w14:paraId="2AA50D74" w14:textId="77777777" w:rsidR="00172B79" w:rsidRDefault="004171DA">
            <w:pPr>
              <w:pStyle w:val="TableParagraph"/>
              <w:spacing w:before="0" w:line="240" w:lineRule="auto"/>
              <w:ind w:right="57"/>
              <w:rPr>
                <w:b/>
                <w:sz w:val="20"/>
                <w:szCs w:val="20"/>
              </w:rPr>
            </w:pPr>
            <w:r>
              <w:rPr>
                <w:sz w:val="20"/>
                <w:szCs w:val="20"/>
                <w:lang w:val="de-DE"/>
              </w:rPr>
              <w:t>Propanol, 1(oder 2)-(2-methoxymethylethoxy)- (34590-94-8)</w:t>
            </w:r>
          </w:p>
        </w:tc>
      </w:tr>
      <w:tr w:rsidR="00172B79" w14:paraId="749D0435" w14:textId="77777777">
        <w:trPr>
          <w:trHeight w:val="282"/>
        </w:trPr>
        <w:tc>
          <w:tcPr>
            <w:tcW w:w="3665" w:type="dxa"/>
            <w:vAlign w:val="center"/>
          </w:tcPr>
          <w:p w14:paraId="7800F6CE"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58093758" w14:textId="77777777" w:rsidR="00172B79" w:rsidRDefault="004171DA">
            <w:pPr>
              <w:pStyle w:val="TableParagraph"/>
              <w:spacing w:before="0"/>
              <w:ind w:right="57"/>
              <w:rPr>
                <w:sz w:val="20"/>
                <w:szCs w:val="20"/>
              </w:rPr>
            </w:pPr>
            <w:r>
              <w:rPr>
                <w:sz w:val="20"/>
                <w:szCs w:val="20"/>
                <w:lang w:val="de-DE"/>
              </w:rPr>
              <w:t>&gt; 10000 mg/l (Expositionszeit: 96 h - Arten: Pimephales promelas [statisch])</w:t>
            </w:r>
          </w:p>
        </w:tc>
      </w:tr>
      <w:tr w:rsidR="00172B79" w14:paraId="594049C3" w14:textId="77777777">
        <w:trPr>
          <w:trHeight w:val="292"/>
        </w:trPr>
        <w:tc>
          <w:tcPr>
            <w:tcW w:w="3665" w:type="dxa"/>
            <w:vAlign w:val="center"/>
          </w:tcPr>
          <w:p w14:paraId="46B74BE8"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00E7D76E" w14:textId="77777777" w:rsidR="00172B79" w:rsidRDefault="004171DA">
            <w:pPr>
              <w:pStyle w:val="TableParagraph"/>
              <w:spacing w:before="0" w:line="240" w:lineRule="auto"/>
              <w:ind w:right="57"/>
              <w:rPr>
                <w:sz w:val="20"/>
                <w:szCs w:val="20"/>
              </w:rPr>
            </w:pPr>
            <w:r>
              <w:rPr>
                <w:sz w:val="20"/>
                <w:szCs w:val="20"/>
                <w:lang w:val="de-DE"/>
              </w:rPr>
              <w:t>1919 mg/l (Expositionszeit: 48 h - Arten: Daphnia magna)</w:t>
            </w:r>
          </w:p>
        </w:tc>
      </w:tr>
    </w:tbl>
    <w:p w14:paraId="125A9D87"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4CEF2A2D" w14:textId="77777777">
        <w:trPr>
          <w:trHeight w:val="291"/>
        </w:trPr>
        <w:tc>
          <w:tcPr>
            <w:tcW w:w="10709" w:type="dxa"/>
            <w:gridSpan w:val="2"/>
            <w:vAlign w:val="center"/>
          </w:tcPr>
          <w:p w14:paraId="395A0143" w14:textId="77777777" w:rsidR="00172B79" w:rsidRDefault="004171DA">
            <w:pPr>
              <w:pStyle w:val="TableParagraph"/>
              <w:spacing w:before="0" w:line="240" w:lineRule="auto"/>
              <w:ind w:right="57"/>
              <w:rPr>
                <w:b/>
                <w:sz w:val="20"/>
                <w:szCs w:val="20"/>
              </w:rPr>
            </w:pPr>
            <w:r>
              <w:rPr>
                <w:sz w:val="20"/>
                <w:szCs w:val="20"/>
                <w:lang w:val="de-DE"/>
              </w:rPr>
              <w:t>Propylenglykol Monomethyletheracetat (108-65-6)</w:t>
            </w:r>
          </w:p>
        </w:tc>
      </w:tr>
      <w:tr w:rsidR="00172B79" w14:paraId="2E2B4340" w14:textId="77777777">
        <w:trPr>
          <w:trHeight w:val="282"/>
        </w:trPr>
        <w:tc>
          <w:tcPr>
            <w:tcW w:w="3665" w:type="dxa"/>
            <w:vAlign w:val="center"/>
          </w:tcPr>
          <w:p w14:paraId="0E31DB17" w14:textId="77777777" w:rsidR="00172B79" w:rsidRDefault="004171DA">
            <w:pPr>
              <w:pStyle w:val="TableParagraph"/>
              <w:spacing w:before="0"/>
              <w:ind w:right="57"/>
              <w:rPr>
                <w:sz w:val="20"/>
                <w:szCs w:val="20"/>
              </w:rPr>
            </w:pPr>
            <w:r>
              <w:rPr>
                <w:sz w:val="20"/>
                <w:szCs w:val="20"/>
                <w:lang w:val="de-DE"/>
              </w:rPr>
              <w:t>LC50 - Fische [1]</w:t>
            </w:r>
          </w:p>
        </w:tc>
        <w:tc>
          <w:tcPr>
            <w:tcW w:w="7044" w:type="dxa"/>
            <w:vAlign w:val="center"/>
          </w:tcPr>
          <w:p w14:paraId="29AEB38F" w14:textId="77777777" w:rsidR="00172B79" w:rsidRDefault="004171DA">
            <w:pPr>
              <w:pStyle w:val="TableParagraph"/>
              <w:spacing w:before="0"/>
              <w:ind w:right="57"/>
              <w:rPr>
                <w:sz w:val="20"/>
                <w:szCs w:val="20"/>
              </w:rPr>
            </w:pPr>
            <w:r>
              <w:rPr>
                <w:sz w:val="20"/>
                <w:szCs w:val="20"/>
                <w:lang w:val="de-DE"/>
              </w:rPr>
              <w:t>161 mg/l (Expositionszeit: 96 h - Arten: Pimephales promelas [statisch])</w:t>
            </w:r>
          </w:p>
        </w:tc>
      </w:tr>
      <w:tr w:rsidR="00172B79" w14:paraId="7F295651" w14:textId="77777777">
        <w:trPr>
          <w:trHeight w:val="285"/>
        </w:trPr>
        <w:tc>
          <w:tcPr>
            <w:tcW w:w="3665" w:type="dxa"/>
            <w:vAlign w:val="center"/>
          </w:tcPr>
          <w:p w14:paraId="4CBFC0F8"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735AD84F" w14:textId="77777777" w:rsidR="00172B79" w:rsidRDefault="004171DA">
            <w:pPr>
              <w:pStyle w:val="TableParagraph"/>
              <w:spacing w:before="0" w:line="240" w:lineRule="auto"/>
              <w:ind w:right="57"/>
              <w:rPr>
                <w:sz w:val="20"/>
                <w:szCs w:val="20"/>
              </w:rPr>
            </w:pPr>
            <w:r>
              <w:rPr>
                <w:sz w:val="20"/>
                <w:szCs w:val="20"/>
                <w:lang w:val="de-DE"/>
              </w:rPr>
              <w:t>&gt; 500 mg/l (Expositionszeit: 48 h - Arten: Daphnia magna)</w:t>
            </w:r>
          </w:p>
        </w:tc>
      </w:tr>
      <w:tr w:rsidR="00172B79" w14:paraId="331DBE3D" w14:textId="77777777">
        <w:trPr>
          <w:trHeight w:val="283"/>
        </w:trPr>
        <w:tc>
          <w:tcPr>
            <w:tcW w:w="10709" w:type="dxa"/>
            <w:gridSpan w:val="2"/>
            <w:vAlign w:val="center"/>
          </w:tcPr>
          <w:p w14:paraId="6FE158EF" w14:textId="77777777" w:rsidR="00172B79" w:rsidRDefault="004171DA">
            <w:pPr>
              <w:pStyle w:val="TableParagraph"/>
              <w:spacing w:before="0"/>
              <w:ind w:right="57"/>
              <w:rPr>
                <w:b/>
                <w:sz w:val="20"/>
                <w:szCs w:val="20"/>
              </w:rPr>
            </w:pPr>
            <w:r>
              <w:rPr>
                <w:sz w:val="20"/>
                <w:szCs w:val="20"/>
                <w:lang w:val="de-DE"/>
              </w:rPr>
              <w:t>2-Propanol, 1-Methoxy- (107-98-2)</w:t>
            </w:r>
          </w:p>
        </w:tc>
      </w:tr>
      <w:tr w:rsidR="00172B79" w14:paraId="32EDED6E" w14:textId="77777777">
        <w:trPr>
          <w:trHeight w:val="283"/>
        </w:trPr>
        <w:tc>
          <w:tcPr>
            <w:tcW w:w="3665" w:type="dxa"/>
            <w:vAlign w:val="center"/>
          </w:tcPr>
          <w:p w14:paraId="1717F5EA"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0D41DDFD" w14:textId="77777777" w:rsidR="00172B79" w:rsidRDefault="004171DA">
            <w:pPr>
              <w:pStyle w:val="TableParagraph"/>
              <w:spacing w:before="0" w:line="240" w:lineRule="auto"/>
              <w:ind w:right="57"/>
              <w:rPr>
                <w:sz w:val="20"/>
                <w:szCs w:val="20"/>
              </w:rPr>
            </w:pPr>
            <w:r>
              <w:rPr>
                <w:sz w:val="20"/>
                <w:szCs w:val="20"/>
                <w:lang w:val="de-DE"/>
              </w:rPr>
              <w:t>20,8 g/l (Expositionszeit: 96 h - Arten: Pimephales promelas [statisch])</w:t>
            </w:r>
          </w:p>
        </w:tc>
      </w:tr>
      <w:tr w:rsidR="00172B79" w14:paraId="6E6E86AB" w14:textId="77777777">
        <w:trPr>
          <w:trHeight w:val="283"/>
        </w:trPr>
        <w:tc>
          <w:tcPr>
            <w:tcW w:w="3665" w:type="dxa"/>
            <w:vAlign w:val="center"/>
          </w:tcPr>
          <w:p w14:paraId="6CBA697A"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466D6954" w14:textId="77777777" w:rsidR="00172B79" w:rsidRDefault="004171DA">
            <w:pPr>
              <w:pStyle w:val="TableParagraph"/>
              <w:spacing w:before="0" w:line="240" w:lineRule="auto"/>
              <w:ind w:right="57"/>
              <w:rPr>
                <w:sz w:val="20"/>
                <w:szCs w:val="20"/>
              </w:rPr>
            </w:pPr>
            <w:r>
              <w:rPr>
                <w:sz w:val="20"/>
                <w:szCs w:val="20"/>
                <w:lang w:val="de-DE"/>
              </w:rPr>
              <w:t>23300 mg/l (Expositionszeit: 48 h - Arten: Daphnia magna)</w:t>
            </w:r>
          </w:p>
        </w:tc>
      </w:tr>
    </w:tbl>
    <w:p w14:paraId="21312F15"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A9E9661" w14:textId="77777777">
        <w:trPr>
          <w:trHeight w:val="283"/>
        </w:trPr>
        <w:tc>
          <w:tcPr>
            <w:tcW w:w="10709" w:type="dxa"/>
            <w:gridSpan w:val="2"/>
            <w:vAlign w:val="center"/>
          </w:tcPr>
          <w:p w14:paraId="76E7EDE6" w14:textId="77777777" w:rsidR="00172B79" w:rsidRDefault="004171DA">
            <w:pPr>
              <w:pStyle w:val="TableParagraph"/>
              <w:spacing w:before="0"/>
              <w:ind w:right="57"/>
              <w:rPr>
                <w:b/>
                <w:sz w:val="20"/>
                <w:szCs w:val="20"/>
              </w:rPr>
            </w:pPr>
            <w:r>
              <w:rPr>
                <w:sz w:val="20"/>
                <w:szCs w:val="20"/>
                <w:lang w:val="de-DE"/>
              </w:rPr>
              <w:t>Destillate, Erdöl, lösungsmittelentwässertes schweres Paraffin (64742-65-0)</w:t>
            </w:r>
          </w:p>
        </w:tc>
      </w:tr>
      <w:tr w:rsidR="00172B79" w14:paraId="182BF288" w14:textId="77777777">
        <w:trPr>
          <w:trHeight w:val="283"/>
        </w:trPr>
        <w:tc>
          <w:tcPr>
            <w:tcW w:w="3665" w:type="dxa"/>
            <w:vAlign w:val="center"/>
          </w:tcPr>
          <w:p w14:paraId="70FBCA99"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069834BD" w14:textId="77777777" w:rsidR="00172B79" w:rsidRDefault="004171DA">
            <w:pPr>
              <w:pStyle w:val="TableParagraph"/>
              <w:spacing w:before="0" w:line="240" w:lineRule="auto"/>
              <w:ind w:right="57"/>
              <w:rPr>
                <w:sz w:val="20"/>
                <w:szCs w:val="20"/>
              </w:rPr>
            </w:pPr>
            <w:r>
              <w:rPr>
                <w:sz w:val="20"/>
                <w:szCs w:val="20"/>
                <w:lang w:val="de-DE"/>
              </w:rPr>
              <w:t>&gt; 5000 mg/l (Expositionszeit: 96 h - Arten: Oncorhynchus mykiss)</w:t>
            </w:r>
          </w:p>
        </w:tc>
      </w:tr>
      <w:tr w:rsidR="00172B79" w14:paraId="2E303CFF" w14:textId="77777777">
        <w:trPr>
          <w:trHeight w:val="283"/>
        </w:trPr>
        <w:tc>
          <w:tcPr>
            <w:tcW w:w="3665" w:type="dxa"/>
            <w:vAlign w:val="center"/>
          </w:tcPr>
          <w:p w14:paraId="690403E6"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5A168D1B" w14:textId="77777777" w:rsidR="00172B79" w:rsidRDefault="004171DA">
            <w:pPr>
              <w:pStyle w:val="TableParagraph"/>
              <w:spacing w:before="0" w:line="240" w:lineRule="auto"/>
              <w:ind w:right="57"/>
              <w:rPr>
                <w:sz w:val="20"/>
                <w:szCs w:val="20"/>
              </w:rPr>
            </w:pPr>
            <w:r>
              <w:rPr>
                <w:sz w:val="20"/>
                <w:szCs w:val="20"/>
                <w:lang w:val="de-DE"/>
              </w:rPr>
              <w:t>&gt; 1000 mg/l (Expositionszeit: 48 h - Arten: Daphnia magna)</w:t>
            </w:r>
          </w:p>
        </w:tc>
      </w:tr>
    </w:tbl>
    <w:p w14:paraId="0BA0C39A"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79C66F7" w14:textId="77777777">
        <w:trPr>
          <w:trHeight w:val="283"/>
        </w:trPr>
        <w:tc>
          <w:tcPr>
            <w:tcW w:w="10709" w:type="dxa"/>
            <w:gridSpan w:val="2"/>
            <w:vAlign w:val="center"/>
          </w:tcPr>
          <w:p w14:paraId="317CB0EE" w14:textId="77777777" w:rsidR="00172B79" w:rsidRDefault="004171DA">
            <w:pPr>
              <w:pStyle w:val="TableParagraph"/>
              <w:spacing w:before="0"/>
              <w:ind w:right="57"/>
              <w:rPr>
                <w:b/>
                <w:sz w:val="20"/>
                <w:szCs w:val="20"/>
              </w:rPr>
            </w:pPr>
            <w:r>
              <w:rPr>
                <w:sz w:val="20"/>
                <w:szCs w:val="20"/>
                <w:lang w:val="de-DE"/>
              </w:rPr>
              <w:t>Destillate, Erdöl, lösungsmittelentwachstes Licht paraffinisch (64742-56-9)</w:t>
            </w:r>
          </w:p>
        </w:tc>
      </w:tr>
      <w:tr w:rsidR="00172B79" w14:paraId="337EE503" w14:textId="77777777">
        <w:trPr>
          <w:trHeight w:val="283"/>
        </w:trPr>
        <w:tc>
          <w:tcPr>
            <w:tcW w:w="3665" w:type="dxa"/>
            <w:vAlign w:val="center"/>
          </w:tcPr>
          <w:p w14:paraId="6626D6AA"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7B0615CA" w14:textId="77777777" w:rsidR="00172B79" w:rsidRDefault="004171DA">
            <w:pPr>
              <w:pStyle w:val="TableParagraph"/>
              <w:spacing w:before="0" w:line="240" w:lineRule="auto"/>
              <w:ind w:right="57"/>
              <w:rPr>
                <w:sz w:val="20"/>
                <w:szCs w:val="20"/>
              </w:rPr>
            </w:pPr>
            <w:r>
              <w:rPr>
                <w:sz w:val="20"/>
                <w:szCs w:val="20"/>
                <w:lang w:val="de-DE"/>
              </w:rPr>
              <w:t>&gt; 5000 mg/l (Expositionszeit: 96 h - Arten: Oncorhynchus mykiss)</w:t>
            </w:r>
          </w:p>
        </w:tc>
      </w:tr>
      <w:tr w:rsidR="00172B79" w14:paraId="28B92C0E" w14:textId="77777777">
        <w:trPr>
          <w:trHeight w:val="283"/>
        </w:trPr>
        <w:tc>
          <w:tcPr>
            <w:tcW w:w="3665" w:type="dxa"/>
            <w:vAlign w:val="center"/>
          </w:tcPr>
          <w:p w14:paraId="26247D08"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60DD66AF" w14:textId="77777777" w:rsidR="00172B79" w:rsidRDefault="004171DA">
            <w:pPr>
              <w:pStyle w:val="TableParagraph"/>
              <w:spacing w:before="0" w:line="240" w:lineRule="auto"/>
              <w:ind w:right="57"/>
              <w:rPr>
                <w:sz w:val="20"/>
                <w:szCs w:val="20"/>
              </w:rPr>
            </w:pPr>
            <w:r>
              <w:rPr>
                <w:sz w:val="20"/>
                <w:szCs w:val="20"/>
                <w:lang w:val="de-DE"/>
              </w:rPr>
              <w:t>&gt; 1000 mg/l (Expositionszeit: 48 h - Arten: Daphnia magna)</w:t>
            </w:r>
          </w:p>
        </w:tc>
      </w:tr>
    </w:tbl>
    <w:p w14:paraId="62DBDED0"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1A982F77" w14:textId="77777777">
        <w:trPr>
          <w:trHeight w:val="283"/>
        </w:trPr>
        <w:tc>
          <w:tcPr>
            <w:tcW w:w="10709" w:type="dxa"/>
            <w:gridSpan w:val="2"/>
            <w:vAlign w:val="center"/>
          </w:tcPr>
          <w:p w14:paraId="27FFC794" w14:textId="77777777" w:rsidR="00172B79" w:rsidRDefault="004171DA">
            <w:pPr>
              <w:pStyle w:val="TableParagraph"/>
              <w:spacing w:before="0"/>
              <w:ind w:right="57"/>
              <w:rPr>
                <w:b/>
                <w:sz w:val="20"/>
                <w:szCs w:val="20"/>
              </w:rPr>
            </w:pPr>
            <w:r>
              <w:rPr>
                <w:sz w:val="20"/>
                <w:szCs w:val="20"/>
                <w:lang w:val="de-DE"/>
              </w:rPr>
              <w:t>5-Decyne-4,7-diol, 2,4,7,9-Tetramethyl- (126-86-3)</w:t>
            </w:r>
          </w:p>
        </w:tc>
      </w:tr>
      <w:tr w:rsidR="00172B79" w14:paraId="2AA20188" w14:textId="77777777">
        <w:trPr>
          <w:trHeight w:val="283"/>
        </w:trPr>
        <w:tc>
          <w:tcPr>
            <w:tcW w:w="3665" w:type="dxa"/>
            <w:vAlign w:val="center"/>
          </w:tcPr>
          <w:p w14:paraId="5B61B2A2"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4E0ED8DA" w14:textId="77777777" w:rsidR="00172B79" w:rsidRDefault="004171DA">
            <w:pPr>
              <w:pStyle w:val="TableParagraph"/>
              <w:spacing w:before="0" w:line="240" w:lineRule="auto"/>
              <w:ind w:right="57"/>
              <w:rPr>
                <w:sz w:val="20"/>
                <w:szCs w:val="20"/>
              </w:rPr>
            </w:pPr>
            <w:r>
              <w:rPr>
                <w:sz w:val="20"/>
                <w:szCs w:val="20"/>
                <w:lang w:val="de-DE"/>
              </w:rPr>
              <w:t>42 mg/l (Expositionszeit: 96 h - Arten: Cyprinus carpio)</w:t>
            </w:r>
          </w:p>
        </w:tc>
      </w:tr>
      <w:tr w:rsidR="00172B79" w14:paraId="795400F0" w14:textId="77777777">
        <w:trPr>
          <w:trHeight w:val="283"/>
        </w:trPr>
        <w:tc>
          <w:tcPr>
            <w:tcW w:w="3665" w:type="dxa"/>
            <w:vAlign w:val="center"/>
          </w:tcPr>
          <w:p w14:paraId="24218C2F"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360BAF62" w14:textId="77777777" w:rsidR="00172B79" w:rsidRDefault="004171DA">
            <w:pPr>
              <w:pStyle w:val="TableParagraph"/>
              <w:spacing w:before="0" w:line="240" w:lineRule="auto"/>
              <w:ind w:right="57"/>
              <w:rPr>
                <w:sz w:val="20"/>
                <w:szCs w:val="20"/>
              </w:rPr>
            </w:pPr>
            <w:r>
              <w:rPr>
                <w:sz w:val="20"/>
                <w:szCs w:val="20"/>
                <w:lang w:val="de-DE"/>
              </w:rPr>
              <w:t>91 mg/l (Expositionszeit: 48 h - Arten: Daphnia magna)</w:t>
            </w:r>
          </w:p>
        </w:tc>
      </w:tr>
    </w:tbl>
    <w:p w14:paraId="26B4FC30"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DC8F743" w14:textId="77777777">
        <w:trPr>
          <w:trHeight w:val="283"/>
        </w:trPr>
        <w:tc>
          <w:tcPr>
            <w:tcW w:w="10709" w:type="dxa"/>
            <w:gridSpan w:val="2"/>
            <w:vAlign w:val="center"/>
          </w:tcPr>
          <w:p w14:paraId="083B80CD" w14:textId="77777777" w:rsidR="00172B79" w:rsidRDefault="004171DA">
            <w:pPr>
              <w:pStyle w:val="TableParagraph"/>
              <w:spacing w:before="0"/>
              <w:ind w:right="57"/>
              <w:rPr>
                <w:b/>
                <w:sz w:val="20"/>
                <w:szCs w:val="20"/>
              </w:rPr>
            </w:pPr>
            <w:r>
              <w:rPr>
                <w:sz w:val="20"/>
                <w:szCs w:val="20"/>
                <w:lang w:val="de-DE"/>
              </w:rPr>
              <w:t>Dipropylenglykol (25265-71-8)</w:t>
            </w:r>
          </w:p>
        </w:tc>
      </w:tr>
      <w:tr w:rsidR="00172B79" w14:paraId="42BEDDD6" w14:textId="77777777">
        <w:trPr>
          <w:trHeight w:val="283"/>
        </w:trPr>
        <w:tc>
          <w:tcPr>
            <w:tcW w:w="3665" w:type="dxa"/>
            <w:vAlign w:val="center"/>
          </w:tcPr>
          <w:p w14:paraId="51C2A76C"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339DAB3C" w14:textId="77777777" w:rsidR="00172B79" w:rsidRDefault="004171DA">
            <w:pPr>
              <w:pStyle w:val="TableParagraph"/>
              <w:spacing w:before="0" w:line="240" w:lineRule="auto"/>
              <w:ind w:right="57"/>
              <w:rPr>
                <w:sz w:val="20"/>
                <w:szCs w:val="20"/>
              </w:rPr>
            </w:pPr>
            <w:r>
              <w:rPr>
                <w:sz w:val="20"/>
                <w:szCs w:val="20"/>
                <w:lang w:val="de-DE"/>
              </w:rPr>
              <w:t>&gt; 100 mg/l (Expositionszeit: 48 h - Arten: Daphnie magna)</w:t>
            </w:r>
          </w:p>
        </w:tc>
      </w:tr>
      <w:tr w:rsidR="00172B79" w14:paraId="7D44B1AA" w14:textId="77777777">
        <w:trPr>
          <w:trHeight w:val="283"/>
        </w:trPr>
        <w:tc>
          <w:tcPr>
            <w:tcW w:w="3665" w:type="dxa"/>
            <w:vAlign w:val="center"/>
          </w:tcPr>
          <w:p w14:paraId="2F5127B2" w14:textId="77777777" w:rsidR="00172B79" w:rsidRDefault="004171DA">
            <w:pPr>
              <w:pStyle w:val="TableParagraph"/>
              <w:spacing w:before="0"/>
              <w:ind w:right="57"/>
              <w:rPr>
                <w:sz w:val="20"/>
                <w:szCs w:val="20"/>
              </w:rPr>
            </w:pPr>
            <w:r>
              <w:rPr>
                <w:sz w:val="20"/>
                <w:szCs w:val="20"/>
                <w:lang w:val="de-DE"/>
              </w:rPr>
              <w:t>ErC50 Algen</w:t>
            </w:r>
          </w:p>
        </w:tc>
        <w:tc>
          <w:tcPr>
            <w:tcW w:w="7044" w:type="dxa"/>
            <w:vAlign w:val="center"/>
          </w:tcPr>
          <w:p w14:paraId="576CA00B" w14:textId="77777777" w:rsidR="00172B79" w:rsidRDefault="004171DA">
            <w:pPr>
              <w:pStyle w:val="TableParagraph"/>
              <w:spacing w:before="0"/>
              <w:ind w:right="57"/>
              <w:rPr>
                <w:sz w:val="20"/>
                <w:szCs w:val="20"/>
              </w:rPr>
            </w:pPr>
            <w:r>
              <w:rPr>
                <w:sz w:val="20"/>
                <w:szCs w:val="20"/>
                <w:lang w:val="de-DE"/>
              </w:rPr>
              <w:t>&gt; 100 mg/l (Expositionszeit: 72 h - Arten: Desmodesmus subspicatus)</w:t>
            </w:r>
          </w:p>
        </w:tc>
      </w:tr>
      <w:tr w:rsidR="00172B79" w14:paraId="3BB81B0A" w14:textId="77777777">
        <w:trPr>
          <w:trHeight w:val="283"/>
        </w:trPr>
        <w:tc>
          <w:tcPr>
            <w:tcW w:w="3665" w:type="dxa"/>
            <w:vAlign w:val="center"/>
          </w:tcPr>
          <w:p w14:paraId="4F60C7A2" w14:textId="77777777" w:rsidR="00172B79" w:rsidRDefault="004171DA">
            <w:pPr>
              <w:pStyle w:val="TableParagraph"/>
              <w:spacing w:before="0" w:line="240" w:lineRule="auto"/>
              <w:ind w:right="57"/>
              <w:rPr>
                <w:sz w:val="20"/>
                <w:szCs w:val="20"/>
              </w:rPr>
            </w:pPr>
            <w:r>
              <w:rPr>
                <w:sz w:val="20"/>
                <w:szCs w:val="20"/>
                <w:lang w:val="de-DE"/>
              </w:rPr>
              <w:t>NOEC chronische Algen</w:t>
            </w:r>
          </w:p>
        </w:tc>
        <w:tc>
          <w:tcPr>
            <w:tcW w:w="7044" w:type="dxa"/>
            <w:vAlign w:val="center"/>
          </w:tcPr>
          <w:p w14:paraId="4ED77BE0" w14:textId="77777777" w:rsidR="00172B79" w:rsidRDefault="004171DA">
            <w:pPr>
              <w:pStyle w:val="TableParagraph"/>
              <w:spacing w:before="0" w:line="240" w:lineRule="auto"/>
              <w:ind w:right="57"/>
              <w:rPr>
                <w:sz w:val="20"/>
                <w:szCs w:val="20"/>
              </w:rPr>
            </w:pPr>
            <w:r>
              <w:rPr>
                <w:sz w:val="20"/>
                <w:szCs w:val="20"/>
                <w:lang w:val="de-DE"/>
              </w:rPr>
              <w:t>&gt; 100 mg/l (Expositionszeit: 72 h - Arten: Desmodesmus subspicatus)</w:t>
            </w:r>
          </w:p>
        </w:tc>
      </w:tr>
    </w:tbl>
    <w:p w14:paraId="20F2203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8DD28E8" w14:textId="77777777">
        <w:trPr>
          <w:trHeight w:val="292"/>
        </w:trPr>
        <w:tc>
          <w:tcPr>
            <w:tcW w:w="10709" w:type="dxa"/>
            <w:gridSpan w:val="2"/>
            <w:vAlign w:val="center"/>
          </w:tcPr>
          <w:p w14:paraId="03CB49DC" w14:textId="77777777" w:rsidR="00172B79" w:rsidRDefault="004171DA">
            <w:pPr>
              <w:pStyle w:val="TableParagraph"/>
              <w:spacing w:before="0" w:line="240" w:lineRule="auto"/>
              <w:ind w:right="57"/>
              <w:rPr>
                <w:b/>
                <w:sz w:val="20"/>
                <w:szCs w:val="20"/>
              </w:rPr>
            </w:pPr>
            <w:r>
              <w:rPr>
                <w:sz w:val="20"/>
                <w:szCs w:val="20"/>
                <w:lang w:val="de-DE"/>
              </w:rPr>
              <w:t>1,2-Benzisothiazol-3(2H)-Eins (2634-33-5)</w:t>
            </w:r>
          </w:p>
        </w:tc>
      </w:tr>
      <w:tr w:rsidR="00172B79" w14:paraId="52918951" w14:textId="77777777">
        <w:trPr>
          <w:trHeight w:val="290"/>
        </w:trPr>
        <w:tc>
          <w:tcPr>
            <w:tcW w:w="3665" w:type="dxa"/>
            <w:vAlign w:val="center"/>
          </w:tcPr>
          <w:p w14:paraId="477717A9"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3ED37DE5" w14:textId="77777777" w:rsidR="00172B79" w:rsidRDefault="004171DA">
            <w:pPr>
              <w:pStyle w:val="TableParagraph"/>
              <w:spacing w:before="0" w:line="240" w:lineRule="auto"/>
              <w:ind w:right="57"/>
              <w:rPr>
                <w:sz w:val="20"/>
                <w:szCs w:val="20"/>
              </w:rPr>
            </w:pPr>
            <w:r>
              <w:rPr>
                <w:sz w:val="20"/>
                <w:szCs w:val="20"/>
                <w:lang w:val="de-DE"/>
              </w:rPr>
              <w:t>0,99 mg/l</w:t>
            </w:r>
          </w:p>
        </w:tc>
      </w:tr>
    </w:tbl>
    <w:p w14:paraId="344DBB1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9A292C3" w14:textId="77777777">
        <w:trPr>
          <w:trHeight w:val="290"/>
        </w:trPr>
        <w:tc>
          <w:tcPr>
            <w:tcW w:w="10709" w:type="dxa"/>
            <w:gridSpan w:val="2"/>
            <w:vAlign w:val="center"/>
          </w:tcPr>
          <w:p w14:paraId="250E88CB" w14:textId="77777777" w:rsidR="00172B79" w:rsidRDefault="004171DA">
            <w:pPr>
              <w:pStyle w:val="TableParagraph"/>
              <w:spacing w:before="0"/>
              <w:ind w:right="57"/>
              <w:rPr>
                <w:b/>
                <w:sz w:val="20"/>
                <w:szCs w:val="20"/>
              </w:rPr>
            </w:pPr>
            <w:r>
              <w:rPr>
                <w:sz w:val="20"/>
                <w:szCs w:val="20"/>
                <w:lang w:val="de-DE"/>
              </w:rPr>
              <w:t>Natriumhydroxid (1310-73-2)</w:t>
            </w:r>
          </w:p>
        </w:tc>
      </w:tr>
      <w:tr w:rsidR="00172B79" w14:paraId="0BE1A6F1" w14:textId="77777777">
        <w:trPr>
          <w:trHeight w:val="285"/>
        </w:trPr>
        <w:tc>
          <w:tcPr>
            <w:tcW w:w="3665" w:type="dxa"/>
            <w:vAlign w:val="center"/>
          </w:tcPr>
          <w:p w14:paraId="2CE51377"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6B2880CA" w14:textId="77777777" w:rsidR="00172B79" w:rsidRDefault="004171DA">
            <w:pPr>
              <w:pStyle w:val="TableParagraph"/>
              <w:spacing w:before="0" w:line="240" w:lineRule="auto"/>
              <w:ind w:right="57"/>
              <w:rPr>
                <w:sz w:val="20"/>
                <w:szCs w:val="20"/>
              </w:rPr>
            </w:pPr>
            <w:r>
              <w:rPr>
                <w:sz w:val="20"/>
                <w:szCs w:val="20"/>
                <w:lang w:val="de-DE"/>
              </w:rPr>
              <w:t>45,4 mg/l (Expositionszeit: 96 h - Arten: Oncorhynchus mykiss [statisch])</w:t>
            </w:r>
          </w:p>
        </w:tc>
      </w:tr>
      <w:tr w:rsidR="00172B79" w14:paraId="6E35F887" w14:textId="77777777">
        <w:trPr>
          <w:trHeight w:val="290"/>
        </w:trPr>
        <w:tc>
          <w:tcPr>
            <w:tcW w:w="3665" w:type="dxa"/>
            <w:vAlign w:val="center"/>
          </w:tcPr>
          <w:p w14:paraId="6ACE3235" w14:textId="77777777" w:rsidR="00172B79" w:rsidRDefault="004171DA">
            <w:pPr>
              <w:pStyle w:val="TableParagraph"/>
              <w:spacing w:before="0" w:line="240" w:lineRule="auto"/>
              <w:ind w:right="57"/>
              <w:rPr>
                <w:sz w:val="20"/>
                <w:szCs w:val="20"/>
              </w:rPr>
            </w:pPr>
            <w:r>
              <w:rPr>
                <w:sz w:val="20"/>
                <w:szCs w:val="20"/>
                <w:lang w:val="de-DE"/>
              </w:rPr>
              <w:t>EC50 - Krebstiere [1]</w:t>
            </w:r>
          </w:p>
        </w:tc>
        <w:tc>
          <w:tcPr>
            <w:tcW w:w="7044" w:type="dxa"/>
            <w:vAlign w:val="center"/>
          </w:tcPr>
          <w:p w14:paraId="0369001D" w14:textId="77777777" w:rsidR="00172B79" w:rsidRDefault="004171DA">
            <w:pPr>
              <w:pStyle w:val="TableParagraph"/>
              <w:spacing w:before="0" w:line="240" w:lineRule="auto"/>
              <w:ind w:right="57"/>
              <w:rPr>
                <w:sz w:val="20"/>
                <w:szCs w:val="20"/>
              </w:rPr>
            </w:pPr>
            <w:r>
              <w:rPr>
                <w:sz w:val="20"/>
                <w:szCs w:val="20"/>
                <w:lang w:val="de-DE"/>
              </w:rPr>
              <w:t>40 mg/l</w:t>
            </w:r>
          </w:p>
        </w:tc>
      </w:tr>
    </w:tbl>
    <w:p w14:paraId="278C426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79B1AAE" w14:textId="77777777">
        <w:trPr>
          <w:trHeight w:val="290"/>
        </w:trPr>
        <w:tc>
          <w:tcPr>
            <w:tcW w:w="10709" w:type="dxa"/>
            <w:gridSpan w:val="2"/>
            <w:vAlign w:val="center"/>
          </w:tcPr>
          <w:p w14:paraId="4ADBA6CE" w14:textId="77777777" w:rsidR="00172B79" w:rsidRDefault="004171DA">
            <w:pPr>
              <w:pStyle w:val="TableParagraph"/>
              <w:spacing w:before="0"/>
              <w:ind w:right="57"/>
              <w:rPr>
                <w:b/>
                <w:sz w:val="20"/>
                <w:szCs w:val="20"/>
              </w:rPr>
            </w:pPr>
            <w:r>
              <w:rPr>
                <w:sz w:val="20"/>
                <w:szCs w:val="20"/>
                <w:lang w:val="de-DE"/>
              </w:rPr>
              <w:t>Ammoniak (7664-41-7)</w:t>
            </w:r>
          </w:p>
        </w:tc>
      </w:tr>
      <w:tr w:rsidR="00172B79" w14:paraId="069A2B1F" w14:textId="77777777">
        <w:trPr>
          <w:trHeight w:val="285"/>
        </w:trPr>
        <w:tc>
          <w:tcPr>
            <w:tcW w:w="3665" w:type="dxa"/>
            <w:vAlign w:val="center"/>
          </w:tcPr>
          <w:p w14:paraId="445B69FD" w14:textId="77777777" w:rsidR="00172B79" w:rsidRDefault="004171DA">
            <w:pPr>
              <w:pStyle w:val="TableParagraph"/>
              <w:spacing w:before="0" w:line="240" w:lineRule="auto"/>
              <w:ind w:right="57"/>
              <w:rPr>
                <w:sz w:val="20"/>
                <w:szCs w:val="20"/>
              </w:rPr>
            </w:pPr>
            <w:r>
              <w:rPr>
                <w:sz w:val="20"/>
                <w:szCs w:val="20"/>
                <w:lang w:val="de-DE"/>
              </w:rPr>
              <w:t>LC50 - Fische [1]</w:t>
            </w:r>
          </w:p>
        </w:tc>
        <w:tc>
          <w:tcPr>
            <w:tcW w:w="7044" w:type="dxa"/>
            <w:vAlign w:val="center"/>
          </w:tcPr>
          <w:p w14:paraId="01FDF484" w14:textId="77777777" w:rsidR="00172B79" w:rsidRDefault="004171DA">
            <w:pPr>
              <w:pStyle w:val="TableParagraph"/>
              <w:spacing w:before="0" w:line="240" w:lineRule="auto"/>
              <w:ind w:right="57"/>
              <w:rPr>
                <w:sz w:val="20"/>
                <w:szCs w:val="20"/>
              </w:rPr>
            </w:pPr>
            <w:r>
              <w:rPr>
                <w:sz w:val="20"/>
                <w:szCs w:val="20"/>
                <w:lang w:val="de-DE"/>
              </w:rPr>
              <w:t>0,083 mg/l</w:t>
            </w:r>
          </w:p>
        </w:tc>
      </w:tr>
      <w:tr w:rsidR="00172B79" w14:paraId="755AC4AA" w14:textId="77777777">
        <w:trPr>
          <w:trHeight w:val="282"/>
        </w:trPr>
        <w:tc>
          <w:tcPr>
            <w:tcW w:w="3665" w:type="dxa"/>
            <w:vAlign w:val="center"/>
          </w:tcPr>
          <w:p w14:paraId="6374FC75" w14:textId="77777777" w:rsidR="00172B79" w:rsidRDefault="004171DA">
            <w:pPr>
              <w:pStyle w:val="TableParagraph"/>
              <w:spacing w:before="0"/>
              <w:ind w:right="57"/>
              <w:rPr>
                <w:sz w:val="20"/>
                <w:szCs w:val="20"/>
              </w:rPr>
            </w:pPr>
            <w:r>
              <w:rPr>
                <w:sz w:val="20"/>
                <w:szCs w:val="20"/>
                <w:lang w:val="de-DE"/>
              </w:rPr>
              <w:t>EC50 - Krebstiere [1]</w:t>
            </w:r>
          </w:p>
        </w:tc>
        <w:tc>
          <w:tcPr>
            <w:tcW w:w="7044" w:type="dxa"/>
            <w:vAlign w:val="center"/>
          </w:tcPr>
          <w:p w14:paraId="1A060E2E" w14:textId="77777777" w:rsidR="00172B79" w:rsidRDefault="004171DA">
            <w:pPr>
              <w:pStyle w:val="TableParagraph"/>
              <w:spacing w:before="0"/>
              <w:ind w:right="57"/>
              <w:rPr>
                <w:sz w:val="20"/>
                <w:szCs w:val="20"/>
              </w:rPr>
            </w:pPr>
            <w:r>
              <w:rPr>
                <w:sz w:val="20"/>
                <w:szCs w:val="20"/>
                <w:lang w:val="de-DE"/>
              </w:rPr>
              <w:t>25,4 mg/l (Expositionszeit: 48 h - Arten: Daphnia magna)</w:t>
            </w:r>
          </w:p>
        </w:tc>
      </w:tr>
      <w:tr w:rsidR="00172B79" w14:paraId="280BDF1C" w14:textId="77777777">
        <w:trPr>
          <w:trHeight w:val="285"/>
        </w:trPr>
        <w:tc>
          <w:tcPr>
            <w:tcW w:w="3665" w:type="dxa"/>
            <w:vAlign w:val="center"/>
          </w:tcPr>
          <w:p w14:paraId="36379250" w14:textId="77777777" w:rsidR="00172B79" w:rsidRDefault="004171DA">
            <w:pPr>
              <w:pStyle w:val="TableParagraph"/>
              <w:spacing w:before="0" w:line="240" w:lineRule="auto"/>
              <w:ind w:right="57"/>
              <w:rPr>
                <w:sz w:val="20"/>
                <w:szCs w:val="20"/>
              </w:rPr>
            </w:pPr>
            <w:r>
              <w:rPr>
                <w:sz w:val="20"/>
                <w:szCs w:val="20"/>
                <w:lang w:val="de-DE"/>
              </w:rPr>
              <w:t>LC50 - Fische [2]</w:t>
            </w:r>
          </w:p>
        </w:tc>
        <w:tc>
          <w:tcPr>
            <w:tcW w:w="7044" w:type="dxa"/>
            <w:vAlign w:val="center"/>
          </w:tcPr>
          <w:p w14:paraId="0CF4D7EA" w14:textId="77777777" w:rsidR="00172B79" w:rsidRDefault="004171DA">
            <w:pPr>
              <w:pStyle w:val="TableParagraph"/>
              <w:spacing w:before="0" w:line="240" w:lineRule="auto"/>
              <w:ind w:right="57"/>
              <w:rPr>
                <w:sz w:val="20"/>
                <w:szCs w:val="20"/>
              </w:rPr>
            </w:pPr>
            <w:r>
              <w:rPr>
                <w:sz w:val="20"/>
                <w:szCs w:val="20"/>
                <w:lang w:val="de-DE"/>
              </w:rPr>
              <w:t>0,26 – 4,6 mg/l (Expositionszeit: 96 h - Arten: Lepomis macrochirus)</w:t>
            </w:r>
          </w:p>
        </w:tc>
      </w:tr>
    </w:tbl>
    <w:p w14:paraId="6A7B0A5D" w14:textId="77777777" w:rsidR="00172B79" w:rsidRDefault="004171DA">
      <w:pPr>
        <w:pStyle w:val="Heading2"/>
        <w:numPr>
          <w:ilvl w:val="1"/>
          <w:numId w:val="3"/>
        </w:numPr>
        <w:tabs>
          <w:tab w:val="left" w:pos="927"/>
          <w:tab w:val="left" w:pos="928"/>
        </w:tabs>
        <w:spacing w:before="24"/>
        <w:ind w:left="927"/>
      </w:pPr>
      <w:r>
        <w:rPr>
          <w:b w:val="0"/>
          <w:lang w:val="de-DE"/>
        </w:rPr>
        <w:t>Persistenz und Abbaubarkeit</w:t>
      </w:r>
      <w:bookmarkStart w:id="53" w:name="12.2._Persistence_and_degradability"/>
      <w:bookmarkEnd w:id="53"/>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57B7E802" w14:textId="77777777">
        <w:trPr>
          <w:trHeight w:val="283"/>
        </w:trPr>
        <w:tc>
          <w:tcPr>
            <w:tcW w:w="10709" w:type="dxa"/>
            <w:gridSpan w:val="2"/>
            <w:vAlign w:val="center"/>
          </w:tcPr>
          <w:p w14:paraId="0D497FC9" w14:textId="77777777" w:rsidR="00172B79" w:rsidRDefault="004171DA">
            <w:pPr>
              <w:pStyle w:val="TableParagraph"/>
              <w:spacing w:before="0" w:line="240" w:lineRule="auto"/>
              <w:rPr>
                <w:b/>
                <w:sz w:val="20"/>
              </w:rPr>
            </w:pPr>
            <w:r>
              <w:rPr>
                <w:sz w:val="20"/>
                <w:szCs w:val="20"/>
                <w:lang w:val="de-DE"/>
              </w:rPr>
              <w:t>Encaustic Gesso</w:t>
            </w:r>
          </w:p>
        </w:tc>
      </w:tr>
      <w:tr w:rsidR="00172B79" w14:paraId="3E94DA95" w14:textId="77777777">
        <w:trPr>
          <w:trHeight w:val="283"/>
        </w:trPr>
        <w:tc>
          <w:tcPr>
            <w:tcW w:w="3665" w:type="dxa"/>
            <w:vAlign w:val="center"/>
          </w:tcPr>
          <w:p w14:paraId="454C7216" w14:textId="77777777" w:rsidR="00172B79" w:rsidRDefault="004171DA">
            <w:pPr>
              <w:pStyle w:val="TableParagraph"/>
              <w:spacing w:before="0" w:line="240" w:lineRule="auto"/>
              <w:rPr>
                <w:sz w:val="20"/>
              </w:rPr>
            </w:pPr>
            <w:r>
              <w:rPr>
                <w:sz w:val="20"/>
                <w:szCs w:val="20"/>
                <w:lang w:val="de-DE"/>
              </w:rPr>
              <w:t>Persistenz und Abbaubarkeit</w:t>
            </w:r>
          </w:p>
        </w:tc>
        <w:tc>
          <w:tcPr>
            <w:tcW w:w="7044" w:type="dxa"/>
            <w:vAlign w:val="center"/>
          </w:tcPr>
          <w:p w14:paraId="20C19C46" w14:textId="77777777" w:rsidR="00172B79" w:rsidRDefault="004171DA">
            <w:pPr>
              <w:pStyle w:val="TableParagraph"/>
              <w:spacing w:before="0" w:line="240" w:lineRule="auto"/>
              <w:rPr>
                <w:sz w:val="20"/>
              </w:rPr>
            </w:pPr>
            <w:r>
              <w:rPr>
                <w:sz w:val="20"/>
                <w:szCs w:val="20"/>
                <w:lang w:val="de-DE"/>
              </w:rPr>
              <w:t>Nicht etabliert.</w:t>
            </w:r>
          </w:p>
        </w:tc>
      </w:tr>
      <w:tr w:rsidR="00172B79" w14:paraId="5E5E746B" w14:textId="77777777">
        <w:trPr>
          <w:trHeight w:val="283"/>
        </w:trPr>
        <w:tc>
          <w:tcPr>
            <w:tcW w:w="10709" w:type="dxa"/>
            <w:gridSpan w:val="2"/>
            <w:vAlign w:val="center"/>
          </w:tcPr>
          <w:p w14:paraId="6F9265F6" w14:textId="77777777" w:rsidR="00172B79" w:rsidRDefault="004171DA">
            <w:pPr>
              <w:pStyle w:val="TableParagraph"/>
              <w:spacing w:before="0"/>
              <w:rPr>
                <w:b/>
                <w:sz w:val="20"/>
              </w:rPr>
            </w:pPr>
            <w:r>
              <w:rPr>
                <w:sz w:val="20"/>
                <w:szCs w:val="20"/>
                <w:lang w:val="de-DE"/>
              </w:rPr>
              <w:t>Propanol, 1(oder 2)-(2-methoxymethylethoxy)- (34590-94-8)</w:t>
            </w:r>
          </w:p>
        </w:tc>
      </w:tr>
      <w:tr w:rsidR="00172B79" w14:paraId="45419178" w14:textId="77777777">
        <w:trPr>
          <w:trHeight w:val="283"/>
        </w:trPr>
        <w:tc>
          <w:tcPr>
            <w:tcW w:w="3665" w:type="dxa"/>
            <w:vAlign w:val="center"/>
          </w:tcPr>
          <w:p w14:paraId="68A515FE" w14:textId="77777777" w:rsidR="00172B79" w:rsidRDefault="004171DA">
            <w:pPr>
              <w:pStyle w:val="TableParagraph"/>
              <w:spacing w:before="0" w:line="240" w:lineRule="auto"/>
              <w:rPr>
                <w:sz w:val="20"/>
              </w:rPr>
            </w:pPr>
            <w:r>
              <w:rPr>
                <w:sz w:val="20"/>
                <w:szCs w:val="20"/>
                <w:lang w:val="de-DE"/>
              </w:rPr>
              <w:t>Persistenz und Abbaubarkeit</w:t>
            </w:r>
          </w:p>
        </w:tc>
        <w:tc>
          <w:tcPr>
            <w:tcW w:w="7044" w:type="dxa"/>
            <w:vAlign w:val="center"/>
          </w:tcPr>
          <w:p w14:paraId="2049AB69" w14:textId="77777777" w:rsidR="00172B79" w:rsidRDefault="004171DA">
            <w:pPr>
              <w:pStyle w:val="TableParagraph"/>
              <w:spacing w:before="0" w:line="240" w:lineRule="auto"/>
              <w:rPr>
                <w:sz w:val="20"/>
              </w:rPr>
            </w:pPr>
            <w:r>
              <w:rPr>
                <w:sz w:val="20"/>
                <w:szCs w:val="20"/>
                <w:lang w:val="de-DE"/>
              </w:rPr>
              <w:t>Leicht biologisch abbaubar.</w:t>
            </w:r>
          </w:p>
        </w:tc>
      </w:tr>
    </w:tbl>
    <w:p w14:paraId="7F767684" w14:textId="77777777" w:rsidR="00172B79" w:rsidRDefault="004171DA">
      <w:pPr>
        <w:pStyle w:val="ListParagraph"/>
        <w:numPr>
          <w:ilvl w:val="1"/>
          <w:numId w:val="3"/>
        </w:numPr>
        <w:tabs>
          <w:tab w:val="left" w:pos="927"/>
          <w:tab w:val="left" w:pos="928"/>
        </w:tabs>
        <w:spacing w:before="23"/>
        <w:ind w:left="927"/>
        <w:rPr>
          <w:b/>
        </w:rPr>
      </w:pPr>
      <w:r>
        <w:rPr>
          <w:lang w:val="de-DE"/>
        </w:rPr>
        <w:t>Bioakkumulatives Potenzial</w:t>
      </w:r>
      <w:bookmarkStart w:id="54" w:name="12.3._Bioaccumulative_potential"/>
      <w:bookmarkEnd w:id="54"/>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642247C" w14:textId="77777777">
        <w:trPr>
          <w:trHeight w:val="282"/>
        </w:trPr>
        <w:tc>
          <w:tcPr>
            <w:tcW w:w="10709" w:type="dxa"/>
            <w:gridSpan w:val="2"/>
            <w:vAlign w:val="center"/>
          </w:tcPr>
          <w:p w14:paraId="7EADA28E" w14:textId="77777777" w:rsidR="00172B79" w:rsidRDefault="004171DA">
            <w:pPr>
              <w:pStyle w:val="TableParagraph"/>
              <w:spacing w:before="0"/>
              <w:rPr>
                <w:b/>
                <w:sz w:val="20"/>
              </w:rPr>
            </w:pPr>
            <w:r>
              <w:rPr>
                <w:sz w:val="20"/>
                <w:szCs w:val="20"/>
                <w:lang w:val="de-DE"/>
              </w:rPr>
              <w:t>Encaustic Gesso</w:t>
            </w:r>
          </w:p>
        </w:tc>
      </w:tr>
      <w:tr w:rsidR="00172B79" w14:paraId="365D65BD" w14:textId="77777777">
        <w:trPr>
          <w:trHeight w:val="292"/>
        </w:trPr>
        <w:tc>
          <w:tcPr>
            <w:tcW w:w="3665" w:type="dxa"/>
            <w:vAlign w:val="center"/>
          </w:tcPr>
          <w:p w14:paraId="127E8F7A" w14:textId="77777777" w:rsidR="00172B79" w:rsidRDefault="004171DA">
            <w:pPr>
              <w:pStyle w:val="TableParagraph"/>
              <w:spacing w:before="0" w:line="240" w:lineRule="auto"/>
              <w:rPr>
                <w:sz w:val="20"/>
              </w:rPr>
            </w:pPr>
            <w:r>
              <w:rPr>
                <w:sz w:val="20"/>
                <w:szCs w:val="20"/>
                <w:lang w:val="de-DE"/>
              </w:rPr>
              <w:t>Bioakkumulatives Potenzial</w:t>
            </w:r>
          </w:p>
        </w:tc>
        <w:tc>
          <w:tcPr>
            <w:tcW w:w="7044" w:type="dxa"/>
            <w:vAlign w:val="center"/>
          </w:tcPr>
          <w:p w14:paraId="1C52FA6A" w14:textId="77777777" w:rsidR="00172B79" w:rsidRDefault="004171DA">
            <w:pPr>
              <w:pStyle w:val="TableParagraph"/>
              <w:spacing w:before="0" w:line="240" w:lineRule="auto"/>
              <w:rPr>
                <w:sz w:val="20"/>
              </w:rPr>
            </w:pPr>
            <w:r>
              <w:rPr>
                <w:sz w:val="20"/>
                <w:szCs w:val="20"/>
                <w:lang w:val="de-DE"/>
              </w:rPr>
              <w:t>Nicht etabliert.</w:t>
            </w:r>
          </w:p>
        </w:tc>
      </w:tr>
    </w:tbl>
    <w:p w14:paraId="3814C419"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0FFBD71" w14:textId="77777777">
        <w:trPr>
          <w:trHeight w:val="292"/>
        </w:trPr>
        <w:tc>
          <w:tcPr>
            <w:tcW w:w="10709" w:type="dxa"/>
            <w:gridSpan w:val="2"/>
            <w:vAlign w:val="center"/>
          </w:tcPr>
          <w:p w14:paraId="0FB3D504" w14:textId="77777777" w:rsidR="00172B79" w:rsidRDefault="004171DA">
            <w:pPr>
              <w:pStyle w:val="TableParagraph"/>
              <w:spacing w:before="0"/>
              <w:rPr>
                <w:b/>
                <w:sz w:val="20"/>
              </w:rPr>
            </w:pPr>
            <w:r>
              <w:rPr>
                <w:sz w:val="20"/>
                <w:szCs w:val="20"/>
                <w:lang w:val="de-DE"/>
              </w:rPr>
              <w:lastRenderedPageBreak/>
              <w:t>1,3-Propanediol, 2-ethyl-2-(Hydroxymethyl)- (77-99-6)</w:t>
            </w:r>
          </w:p>
        </w:tc>
      </w:tr>
      <w:tr w:rsidR="00172B79" w14:paraId="48EC76C3" w14:textId="77777777">
        <w:trPr>
          <w:trHeight w:val="282"/>
        </w:trPr>
        <w:tc>
          <w:tcPr>
            <w:tcW w:w="3665" w:type="dxa"/>
            <w:vAlign w:val="center"/>
          </w:tcPr>
          <w:p w14:paraId="6E135A5C" w14:textId="77777777" w:rsidR="00172B79" w:rsidRDefault="004171DA">
            <w:pPr>
              <w:pStyle w:val="TableParagraph"/>
              <w:spacing w:before="0"/>
              <w:rPr>
                <w:sz w:val="20"/>
              </w:rPr>
            </w:pPr>
            <w:r>
              <w:rPr>
                <w:sz w:val="20"/>
                <w:szCs w:val="20"/>
                <w:lang w:val="de-DE"/>
              </w:rPr>
              <w:t>BCF - Fisch [1]</w:t>
            </w:r>
          </w:p>
        </w:tc>
        <w:tc>
          <w:tcPr>
            <w:tcW w:w="7044" w:type="dxa"/>
            <w:vAlign w:val="center"/>
          </w:tcPr>
          <w:p w14:paraId="777E721B" w14:textId="77777777" w:rsidR="00172B79" w:rsidRDefault="004171DA">
            <w:pPr>
              <w:pStyle w:val="TableParagraph"/>
              <w:spacing w:before="0"/>
              <w:rPr>
                <w:sz w:val="20"/>
              </w:rPr>
            </w:pPr>
            <w:r>
              <w:rPr>
                <w:sz w:val="20"/>
                <w:szCs w:val="20"/>
                <w:lang w:val="de-DE"/>
              </w:rPr>
              <w:t>0,14</w:t>
            </w:r>
          </w:p>
        </w:tc>
      </w:tr>
      <w:tr w:rsidR="00172B79" w14:paraId="76B86D93" w14:textId="77777777">
        <w:trPr>
          <w:trHeight w:val="536"/>
        </w:trPr>
        <w:tc>
          <w:tcPr>
            <w:tcW w:w="3665" w:type="dxa"/>
          </w:tcPr>
          <w:p w14:paraId="3294E18B" w14:textId="77777777" w:rsidR="00172B79" w:rsidRDefault="004171DA">
            <w:pPr>
              <w:pStyle w:val="TableParagraph"/>
              <w:spacing w:before="23" w:line="240" w:lineRule="auto"/>
              <w:ind w:right="155"/>
              <w:rPr>
                <w:sz w:val="20"/>
              </w:rPr>
            </w:pPr>
            <w:r>
              <w:rPr>
                <w:sz w:val="20"/>
                <w:szCs w:val="20"/>
                <w:lang w:val="de-DE"/>
              </w:rPr>
              <w:t>Teilungskoeffizient n-Oktanol/Wasser (Log Pow)</w:t>
            </w:r>
          </w:p>
        </w:tc>
        <w:tc>
          <w:tcPr>
            <w:tcW w:w="7044" w:type="dxa"/>
          </w:tcPr>
          <w:p w14:paraId="149D6F02" w14:textId="77777777" w:rsidR="00172B79" w:rsidRDefault="004171DA">
            <w:pPr>
              <w:pStyle w:val="TableParagraph"/>
              <w:spacing w:before="23" w:line="240" w:lineRule="auto"/>
              <w:rPr>
                <w:sz w:val="20"/>
              </w:rPr>
            </w:pPr>
            <w:r>
              <w:rPr>
                <w:sz w:val="20"/>
                <w:szCs w:val="20"/>
                <w:lang w:val="de-DE"/>
              </w:rPr>
              <w:t>-2,37</w:t>
            </w:r>
          </w:p>
        </w:tc>
      </w:tr>
    </w:tbl>
    <w:p w14:paraId="1C50960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59782BB" w14:textId="77777777">
        <w:trPr>
          <w:trHeight w:val="291"/>
        </w:trPr>
        <w:tc>
          <w:tcPr>
            <w:tcW w:w="10709" w:type="dxa"/>
            <w:gridSpan w:val="2"/>
            <w:vAlign w:val="center"/>
          </w:tcPr>
          <w:p w14:paraId="5A98DE5D" w14:textId="77777777" w:rsidR="00172B79" w:rsidRDefault="004171DA">
            <w:pPr>
              <w:pStyle w:val="TableParagraph"/>
              <w:spacing w:before="0" w:line="240" w:lineRule="auto"/>
              <w:rPr>
                <w:b/>
                <w:sz w:val="20"/>
              </w:rPr>
            </w:pPr>
            <w:r>
              <w:rPr>
                <w:sz w:val="20"/>
                <w:szCs w:val="20"/>
                <w:lang w:val="de-DE"/>
              </w:rPr>
              <w:t>1,2-Propanediol (57-55-6)</w:t>
            </w:r>
          </w:p>
        </w:tc>
      </w:tr>
      <w:tr w:rsidR="00172B79" w14:paraId="7B3B4D6D" w14:textId="77777777">
        <w:trPr>
          <w:trHeight w:val="282"/>
        </w:trPr>
        <w:tc>
          <w:tcPr>
            <w:tcW w:w="3665" w:type="dxa"/>
            <w:vAlign w:val="center"/>
          </w:tcPr>
          <w:p w14:paraId="107F1DD2" w14:textId="77777777" w:rsidR="00172B79" w:rsidRDefault="004171DA">
            <w:pPr>
              <w:pStyle w:val="TableParagraph"/>
              <w:spacing w:before="0"/>
              <w:rPr>
                <w:sz w:val="20"/>
              </w:rPr>
            </w:pPr>
            <w:r>
              <w:rPr>
                <w:sz w:val="20"/>
                <w:szCs w:val="20"/>
                <w:lang w:val="de-DE"/>
              </w:rPr>
              <w:t>BCF - Fisch [1]</w:t>
            </w:r>
          </w:p>
        </w:tc>
        <w:tc>
          <w:tcPr>
            <w:tcW w:w="7044" w:type="dxa"/>
            <w:vAlign w:val="center"/>
          </w:tcPr>
          <w:p w14:paraId="77A7CB9D" w14:textId="77777777" w:rsidR="00172B79" w:rsidRDefault="004171DA">
            <w:pPr>
              <w:pStyle w:val="TableParagraph"/>
              <w:spacing w:before="0"/>
              <w:rPr>
                <w:sz w:val="20"/>
              </w:rPr>
            </w:pPr>
            <w:r>
              <w:rPr>
                <w:sz w:val="20"/>
                <w:szCs w:val="20"/>
                <w:lang w:val="de-DE"/>
              </w:rPr>
              <w:t>&lt; 1</w:t>
            </w:r>
          </w:p>
        </w:tc>
      </w:tr>
      <w:tr w:rsidR="00172B79" w14:paraId="7863A004" w14:textId="77777777">
        <w:trPr>
          <w:trHeight w:val="536"/>
        </w:trPr>
        <w:tc>
          <w:tcPr>
            <w:tcW w:w="3665" w:type="dxa"/>
          </w:tcPr>
          <w:p w14:paraId="2D16577E" w14:textId="77777777" w:rsidR="00172B79" w:rsidRDefault="004171DA">
            <w:pPr>
              <w:pStyle w:val="TableParagraph"/>
              <w:spacing w:line="240" w:lineRule="auto"/>
              <w:ind w:right="155"/>
              <w:rPr>
                <w:sz w:val="20"/>
              </w:rPr>
            </w:pPr>
            <w:r>
              <w:rPr>
                <w:sz w:val="20"/>
                <w:szCs w:val="20"/>
                <w:lang w:val="de-DE"/>
              </w:rPr>
              <w:t>Teilungskoeffizient n-Oktanol/Wasser (Log Pow)</w:t>
            </w:r>
          </w:p>
        </w:tc>
        <w:tc>
          <w:tcPr>
            <w:tcW w:w="7044" w:type="dxa"/>
          </w:tcPr>
          <w:p w14:paraId="4D275138" w14:textId="77777777" w:rsidR="00172B79" w:rsidRDefault="004171DA">
            <w:pPr>
              <w:pStyle w:val="TableParagraph"/>
              <w:spacing w:line="240" w:lineRule="auto"/>
              <w:rPr>
                <w:sz w:val="20"/>
              </w:rPr>
            </w:pPr>
            <w:r>
              <w:rPr>
                <w:sz w:val="20"/>
                <w:szCs w:val="20"/>
                <w:lang w:val="de-DE"/>
              </w:rPr>
              <w:t>-0,92</w:t>
            </w:r>
          </w:p>
        </w:tc>
      </w:tr>
    </w:tbl>
    <w:p w14:paraId="20FEAF05"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E317D2D" w14:textId="77777777">
        <w:trPr>
          <w:trHeight w:val="289"/>
        </w:trPr>
        <w:tc>
          <w:tcPr>
            <w:tcW w:w="10709" w:type="dxa"/>
            <w:gridSpan w:val="2"/>
            <w:vAlign w:val="center"/>
          </w:tcPr>
          <w:p w14:paraId="658D0624" w14:textId="77777777" w:rsidR="00172B79" w:rsidRDefault="004171DA">
            <w:pPr>
              <w:pStyle w:val="TableParagraph"/>
              <w:spacing w:before="0"/>
              <w:rPr>
                <w:b/>
                <w:sz w:val="20"/>
              </w:rPr>
            </w:pPr>
            <w:r>
              <w:rPr>
                <w:sz w:val="20"/>
                <w:szCs w:val="20"/>
                <w:lang w:val="de-DE"/>
              </w:rPr>
              <w:t>Kieselsäure, amorph (7631-86-9)</w:t>
            </w:r>
          </w:p>
        </w:tc>
      </w:tr>
      <w:tr w:rsidR="00172B79" w14:paraId="2F9FD023" w14:textId="77777777">
        <w:trPr>
          <w:trHeight w:val="292"/>
        </w:trPr>
        <w:tc>
          <w:tcPr>
            <w:tcW w:w="3665" w:type="dxa"/>
            <w:vAlign w:val="center"/>
          </w:tcPr>
          <w:p w14:paraId="7B9C08FA" w14:textId="77777777" w:rsidR="00172B79" w:rsidRDefault="004171DA">
            <w:pPr>
              <w:pStyle w:val="TableParagraph"/>
              <w:spacing w:before="0" w:line="240" w:lineRule="auto"/>
              <w:rPr>
                <w:sz w:val="20"/>
              </w:rPr>
            </w:pPr>
            <w:r>
              <w:rPr>
                <w:sz w:val="20"/>
                <w:szCs w:val="20"/>
                <w:lang w:val="de-DE"/>
              </w:rPr>
              <w:t>BCF - Fisch [1]</w:t>
            </w:r>
          </w:p>
        </w:tc>
        <w:tc>
          <w:tcPr>
            <w:tcW w:w="7044" w:type="dxa"/>
            <w:vAlign w:val="center"/>
          </w:tcPr>
          <w:p w14:paraId="2C1152BC" w14:textId="77777777" w:rsidR="00172B79" w:rsidRDefault="004171DA">
            <w:pPr>
              <w:pStyle w:val="TableParagraph"/>
              <w:spacing w:before="0" w:line="240" w:lineRule="auto"/>
              <w:rPr>
                <w:sz w:val="20"/>
              </w:rPr>
            </w:pPr>
            <w:r>
              <w:rPr>
                <w:sz w:val="20"/>
                <w:szCs w:val="20"/>
                <w:lang w:val="de-DE"/>
              </w:rPr>
              <w:t>(keine Bioakkumulation erwartet)</w:t>
            </w:r>
          </w:p>
        </w:tc>
      </w:tr>
    </w:tbl>
    <w:p w14:paraId="2100A064"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4FC0A448" w14:textId="77777777">
        <w:trPr>
          <w:trHeight w:val="292"/>
        </w:trPr>
        <w:tc>
          <w:tcPr>
            <w:tcW w:w="10709" w:type="dxa"/>
            <w:gridSpan w:val="2"/>
            <w:vAlign w:val="center"/>
          </w:tcPr>
          <w:p w14:paraId="3015CF5B" w14:textId="77777777" w:rsidR="00172B79" w:rsidRDefault="004171DA">
            <w:pPr>
              <w:pStyle w:val="TableParagraph"/>
              <w:spacing w:before="0" w:line="240" w:lineRule="auto"/>
              <w:rPr>
                <w:b/>
                <w:sz w:val="20"/>
              </w:rPr>
            </w:pPr>
            <w:r>
              <w:rPr>
                <w:sz w:val="20"/>
                <w:szCs w:val="20"/>
                <w:lang w:val="de-DE"/>
              </w:rPr>
              <w:t>2-Amino-2-methyl-1-propanol (124-68-5)</w:t>
            </w:r>
          </w:p>
        </w:tc>
      </w:tr>
      <w:tr w:rsidR="00172B79" w14:paraId="31B9CBAA" w14:textId="77777777">
        <w:trPr>
          <w:trHeight w:val="291"/>
        </w:trPr>
        <w:tc>
          <w:tcPr>
            <w:tcW w:w="3665" w:type="dxa"/>
            <w:vAlign w:val="center"/>
          </w:tcPr>
          <w:p w14:paraId="2C6B5046" w14:textId="77777777" w:rsidR="00172B79" w:rsidRDefault="004171DA">
            <w:pPr>
              <w:pStyle w:val="TableParagraph"/>
              <w:spacing w:before="0" w:line="240" w:lineRule="auto"/>
              <w:rPr>
                <w:sz w:val="20"/>
              </w:rPr>
            </w:pPr>
            <w:r>
              <w:rPr>
                <w:sz w:val="20"/>
                <w:szCs w:val="20"/>
                <w:lang w:val="de-DE"/>
              </w:rPr>
              <w:t>BCF - Fisch [1]</w:t>
            </w:r>
          </w:p>
        </w:tc>
        <w:tc>
          <w:tcPr>
            <w:tcW w:w="7044" w:type="dxa"/>
            <w:vAlign w:val="center"/>
          </w:tcPr>
          <w:p w14:paraId="2BF35969" w14:textId="77777777" w:rsidR="00172B79" w:rsidRDefault="004171DA">
            <w:pPr>
              <w:pStyle w:val="TableParagraph"/>
              <w:spacing w:before="0" w:line="240" w:lineRule="auto"/>
              <w:rPr>
                <w:sz w:val="20"/>
              </w:rPr>
            </w:pPr>
            <w:r>
              <w:rPr>
                <w:sz w:val="20"/>
                <w:szCs w:val="20"/>
                <w:lang w:val="de-DE"/>
              </w:rPr>
              <w:t>&lt; 1</w:t>
            </w:r>
          </w:p>
        </w:tc>
      </w:tr>
    </w:tbl>
    <w:p w14:paraId="3FC70D47"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297CBDC4" w14:textId="77777777">
        <w:trPr>
          <w:trHeight w:val="289"/>
          <w:tblHeader/>
        </w:trPr>
        <w:tc>
          <w:tcPr>
            <w:tcW w:w="10709" w:type="dxa"/>
            <w:gridSpan w:val="2"/>
            <w:vAlign w:val="center"/>
          </w:tcPr>
          <w:p w14:paraId="5255326F" w14:textId="77777777" w:rsidR="00172B79" w:rsidRDefault="004171DA">
            <w:pPr>
              <w:pStyle w:val="TableParagraph"/>
              <w:spacing w:before="0"/>
              <w:rPr>
                <w:b/>
                <w:sz w:val="20"/>
              </w:rPr>
            </w:pPr>
            <w:r>
              <w:rPr>
                <w:sz w:val="20"/>
                <w:szCs w:val="20"/>
                <w:lang w:val="de-DE"/>
              </w:rPr>
              <w:t>Dichlormethan (75-09-2)</w:t>
            </w:r>
          </w:p>
        </w:tc>
      </w:tr>
      <w:tr w:rsidR="00172B79" w14:paraId="02F1FA4C" w14:textId="77777777">
        <w:trPr>
          <w:trHeight w:val="285"/>
        </w:trPr>
        <w:tc>
          <w:tcPr>
            <w:tcW w:w="3665" w:type="dxa"/>
            <w:vAlign w:val="center"/>
          </w:tcPr>
          <w:p w14:paraId="3188E231" w14:textId="77777777" w:rsidR="00172B79" w:rsidRDefault="004171DA">
            <w:pPr>
              <w:pStyle w:val="TableParagraph"/>
              <w:spacing w:before="0" w:line="240" w:lineRule="auto"/>
              <w:rPr>
                <w:sz w:val="20"/>
              </w:rPr>
            </w:pPr>
            <w:r>
              <w:rPr>
                <w:sz w:val="20"/>
                <w:szCs w:val="20"/>
                <w:lang w:val="de-DE"/>
              </w:rPr>
              <w:t>BCF - Fisch [1]</w:t>
            </w:r>
          </w:p>
        </w:tc>
        <w:tc>
          <w:tcPr>
            <w:tcW w:w="7044" w:type="dxa"/>
            <w:vAlign w:val="center"/>
          </w:tcPr>
          <w:p w14:paraId="6B5A5168" w14:textId="77777777" w:rsidR="00172B79" w:rsidRDefault="004171DA">
            <w:pPr>
              <w:pStyle w:val="TableParagraph"/>
              <w:spacing w:before="0" w:line="240" w:lineRule="auto"/>
              <w:rPr>
                <w:sz w:val="20"/>
              </w:rPr>
            </w:pPr>
            <w:r>
              <w:rPr>
                <w:sz w:val="20"/>
                <w:szCs w:val="20"/>
                <w:lang w:val="de-DE"/>
              </w:rPr>
              <w:t>6,4 – 40</w:t>
            </w:r>
          </w:p>
        </w:tc>
      </w:tr>
      <w:tr w:rsidR="00172B79" w14:paraId="2CA253E5" w14:textId="77777777">
        <w:trPr>
          <w:trHeight w:val="535"/>
        </w:trPr>
        <w:tc>
          <w:tcPr>
            <w:tcW w:w="3665" w:type="dxa"/>
          </w:tcPr>
          <w:p w14:paraId="181BDE4C" w14:textId="77777777" w:rsidR="00172B79" w:rsidRDefault="004171DA">
            <w:pPr>
              <w:pStyle w:val="TableParagraph"/>
              <w:spacing w:line="240" w:lineRule="auto"/>
              <w:ind w:right="155"/>
              <w:rPr>
                <w:sz w:val="20"/>
              </w:rPr>
            </w:pPr>
            <w:r>
              <w:rPr>
                <w:sz w:val="20"/>
                <w:szCs w:val="20"/>
                <w:lang w:val="de-DE"/>
              </w:rPr>
              <w:t>Teilungskoeffizient n-Oktanol/Wasser (Log Pow)</w:t>
            </w:r>
          </w:p>
        </w:tc>
        <w:tc>
          <w:tcPr>
            <w:tcW w:w="7044" w:type="dxa"/>
          </w:tcPr>
          <w:p w14:paraId="002BD54B" w14:textId="77777777" w:rsidR="00172B79" w:rsidRDefault="004171DA">
            <w:pPr>
              <w:pStyle w:val="TableParagraph"/>
              <w:spacing w:line="240" w:lineRule="auto"/>
              <w:rPr>
                <w:sz w:val="20"/>
              </w:rPr>
            </w:pPr>
            <w:r>
              <w:rPr>
                <w:sz w:val="20"/>
                <w:szCs w:val="20"/>
                <w:lang w:val="de-DE"/>
              </w:rPr>
              <w:t>1,25</w:t>
            </w:r>
          </w:p>
        </w:tc>
      </w:tr>
    </w:tbl>
    <w:p w14:paraId="6A79542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E795943" w14:textId="77777777">
        <w:trPr>
          <w:trHeight w:val="283"/>
        </w:trPr>
        <w:tc>
          <w:tcPr>
            <w:tcW w:w="10709" w:type="dxa"/>
            <w:gridSpan w:val="2"/>
            <w:vAlign w:val="center"/>
          </w:tcPr>
          <w:p w14:paraId="4B9D5958" w14:textId="77777777" w:rsidR="00172B79" w:rsidRDefault="004171DA">
            <w:pPr>
              <w:pStyle w:val="TableParagraph"/>
              <w:spacing w:before="0"/>
              <w:rPr>
                <w:b/>
                <w:sz w:val="20"/>
              </w:rPr>
            </w:pPr>
            <w:r>
              <w:rPr>
                <w:sz w:val="20"/>
                <w:szCs w:val="20"/>
                <w:lang w:val="de-DE"/>
              </w:rPr>
              <w:t>1,3-Dichlorpropen (542-75-6)</w:t>
            </w:r>
          </w:p>
        </w:tc>
      </w:tr>
      <w:tr w:rsidR="00172B79" w14:paraId="352B9EA4" w14:textId="77777777">
        <w:trPr>
          <w:trHeight w:val="536"/>
        </w:trPr>
        <w:tc>
          <w:tcPr>
            <w:tcW w:w="3665" w:type="dxa"/>
          </w:tcPr>
          <w:p w14:paraId="40624671" w14:textId="77777777" w:rsidR="00172B79" w:rsidRDefault="004171DA">
            <w:pPr>
              <w:pStyle w:val="TableParagraph"/>
              <w:spacing w:line="240" w:lineRule="auto"/>
              <w:ind w:right="155"/>
              <w:rPr>
                <w:sz w:val="20"/>
              </w:rPr>
            </w:pPr>
            <w:r>
              <w:rPr>
                <w:sz w:val="20"/>
                <w:szCs w:val="20"/>
                <w:lang w:val="de-DE"/>
              </w:rPr>
              <w:t>Teilungskoeffizient n-Oktanol/Wasser (Log Pow)</w:t>
            </w:r>
          </w:p>
        </w:tc>
        <w:tc>
          <w:tcPr>
            <w:tcW w:w="7044" w:type="dxa"/>
          </w:tcPr>
          <w:p w14:paraId="1535347F" w14:textId="77777777" w:rsidR="00172B79" w:rsidRDefault="004171DA">
            <w:pPr>
              <w:pStyle w:val="TableParagraph"/>
              <w:spacing w:line="240" w:lineRule="auto"/>
              <w:rPr>
                <w:sz w:val="20"/>
              </w:rPr>
            </w:pPr>
            <w:r>
              <w:rPr>
                <w:sz w:val="20"/>
                <w:szCs w:val="20"/>
                <w:lang w:val="de-DE"/>
              </w:rPr>
              <w:t>2,3</w:t>
            </w:r>
          </w:p>
        </w:tc>
      </w:tr>
    </w:tbl>
    <w:p w14:paraId="6571BD63"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3440EF08" w14:textId="77777777">
        <w:trPr>
          <w:trHeight w:val="283"/>
        </w:trPr>
        <w:tc>
          <w:tcPr>
            <w:tcW w:w="10709" w:type="dxa"/>
            <w:gridSpan w:val="2"/>
            <w:vAlign w:val="center"/>
          </w:tcPr>
          <w:p w14:paraId="577B6790" w14:textId="77777777" w:rsidR="00172B79" w:rsidRDefault="004171DA">
            <w:pPr>
              <w:pStyle w:val="TableParagraph"/>
              <w:spacing w:before="0"/>
              <w:rPr>
                <w:b/>
                <w:sz w:val="20"/>
              </w:rPr>
            </w:pPr>
            <w:r>
              <w:rPr>
                <w:sz w:val="20"/>
                <w:szCs w:val="20"/>
                <w:lang w:val="de-DE"/>
              </w:rPr>
              <w:t>Propanol, 1(oder 2)-(2-methoxymethylethoxy)- (34590-94-8)</w:t>
            </w:r>
          </w:p>
        </w:tc>
      </w:tr>
      <w:tr w:rsidR="00172B79" w14:paraId="17486C93" w14:textId="77777777">
        <w:trPr>
          <w:trHeight w:val="530"/>
        </w:trPr>
        <w:tc>
          <w:tcPr>
            <w:tcW w:w="3665" w:type="dxa"/>
          </w:tcPr>
          <w:p w14:paraId="3A1ED914" w14:textId="77777777" w:rsidR="00172B79" w:rsidRDefault="004171DA">
            <w:pPr>
              <w:pStyle w:val="TableParagraph"/>
              <w:spacing w:before="23" w:line="240" w:lineRule="auto"/>
              <w:ind w:right="155"/>
              <w:rPr>
                <w:sz w:val="20"/>
              </w:rPr>
            </w:pPr>
            <w:r>
              <w:rPr>
                <w:sz w:val="20"/>
                <w:szCs w:val="20"/>
                <w:lang w:val="de-DE"/>
              </w:rPr>
              <w:t>Teilungskoeffizient n-Oktanol/Wasser (Log Pow)</w:t>
            </w:r>
          </w:p>
        </w:tc>
        <w:tc>
          <w:tcPr>
            <w:tcW w:w="7044" w:type="dxa"/>
          </w:tcPr>
          <w:p w14:paraId="4C7A9F91" w14:textId="77777777" w:rsidR="00172B79" w:rsidRDefault="004171DA">
            <w:pPr>
              <w:pStyle w:val="TableParagraph"/>
              <w:spacing w:before="23" w:line="240" w:lineRule="auto"/>
              <w:rPr>
                <w:sz w:val="20"/>
              </w:rPr>
            </w:pPr>
            <w:r>
              <w:rPr>
                <w:sz w:val="20"/>
                <w:szCs w:val="20"/>
                <w:lang w:val="de-DE"/>
              </w:rPr>
              <w:t>-0.064 (bei 20 °C)</w:t>
            </w:r>
          </w:p>
        </w:tc>
      </w:tr>
      <w:tr w:rsidR="00172B79" w14:paraId="3F861A28" w14:textId="77777777">
        <w:trPr>
          <w:trHeight w:val="283"/>
        </w:trPr>
        <w:tc>
          <w:tcPr>
            <w:tcW w:w="3665" w:type="dxa"/>
            <w:vAlign w:val="center"/>
          </w:tcPr>
          <w:p w14:paraId="5079F049" w14:textId="77777777" w:rsidR="00172B79" w:rsidRDefault="004171DA">
            <w:pPr>
              <w:pStyle w:val="TableParagraph"/>
              <w:spacing w:before="0" w:line="240" w:lineRule="auto"/>
              <w:rPr>
                <w:sz w:val="20"/>
              </w:rPr>
            </w:pPr>
            <w:r>
              <w:rPr>
                <w:sz w:val="20"/>
                <w:szCs w:val="20"/>
                <w:lang w:val="de-DE"/>
              </w:rPr>
              <w:t>Bioakkumulatives Potenzial</w:t>
            </w:r>
          </w:p>
        </w:tc>
        <w:tc>
          <w:tcPr>
            <w:tcW w:w="7044" w:type="dxa"/>
            <w:vAlign w:val="center"/>
          </w:tcPr>
          <w:p w14:paraId="7103F2CA" w14:textId="77777777" w:rsidR="00172B79" w:rsidRDefault="004171DA">
            <w:pPr>
              <w:pStyle w:val="TableParagraph"/>
              <w:spacing w:before="0" w:line="240" w:lineRule="auto"/>
              <w:rPr>
                <w:sz w:val="20"/>
              </w:rPr>
            </w:pPr>
            <w:r>
              <w:rPr>
                <w:sz w:val="20"/>
                <w:szCs w:val="20"/>
                <w:lang w:val="de-DE"/>
              </w:rPr>
              <w:t>Es wird nicht erwartet, dass sie bioakkumulieren.</w:t>
            </w:r>
          </w:p>
        </w:tc>
      </w:tr>
    </w:tbl>
    <w:p w14:paraId="16A6443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68A0296D" w14:textId="77777777">
        <w:trPr>
          <w:trHeight w:val="283"/>
        </w:trPr>
        <w:tc>
          <w:tcPr>
            <w:tcW w:w="10709" w:type="dxa"/>
            <w:gridSpan w:val="2"/>
            <w:vAlign w:val="center"/>
          </w:tcPr>
          <w:p w14:paraId="03943ACB" w14:textId="77777777" w:rsidR="00172B79" w:rsidRDefault="004171DA">
            <w:pPr>
              <w:pStyle w:val="TableParagraph"/>
              <w:spacing w:before="0"/>
              <w:rPr>
                <w:b/>
                <w:sz w:val="20"/>
              </w:rPr>
            </w:pPr>
            <w:r>
              <w:rPr>
                <w:sz w:val="20"/>
                <w:szCs w:val="20"/>
                <w:lang w:val="de-DE"/>
              </w:rPr>
              <w:t>Propylenglykol Monomethyletheracetat (108-65-6)</w:t>
            </w:r>
          </w:p>
        </w:tc>
      </w:tr>
      <w:tr w:rsidR="00172B79" w14:paraId="6EBD24A0" w14:textId="77777777">
        <w:trPr>
          <w:trHeight w:val="536"/>
        </w:trPr>
        <w:tc>
          <w:tcPr>
            <w:tcW w:w="3665" w:type="dxa"/>
          </w:tcPr>
          <w:p w14:paraId="636236D4" w14:textId="77777777" w:rsidR="00172B79" w:rsidRDefault="004171DA">
            <w:pPr>
              <w:pStyle w:val="TableParagraph"/>
              <w:spacing w:line="240" w:lineRule="auto"/>
              <w:ind w:right="155"/>
              <w:rPr>
                <w:sz w:val="20"/>
              </w:rPr>
            </w:pPr>
            <w:r>
              <w:rPr>
                <w:sz w:val="20"/>
                <w:szCs w:val="20"/>
                <w:lang w:val="de-DE"/>
              </w:rPr>
              <w:t>Teilungskoeffizient n-Oktanol/Wasser (Log Pow)</w:t>
            </w:r>
          </w:p>
        </w:tc>
        <w:tc>
          <w:tcPr>
            <w:tcW w:w="7044" w:type="dxa"/>
          </w:tcPr>
          <w:p w14:paraId="49DE4300" w14:textId="77777777" w:rsidR="00172B79" w:rsidRDefault="004171DA">
            <w:pPr>
              <w:pStyle w:val="TableParagraph"/>
              <w:spacing w:line="240" w:lineRule="auto"/>
              <w:rPr>
                <w:sz w:val="20"/>
              </w:rPr>
            </w:pPr>
            <w:r>
              <w:rPr>
                <w:sz w:val="20"/>
                <w:szCs w:val="20"/>
                <w:lang w:val="de-DE"/>
              </w:rPr>
              <w:t>0,43</w:t>
            </w:r>
          </w:p>
        </w:tc>
      </w:tr>
    </w:tbl>
    <w:p w14:paraId="6932EEDB"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9A7F69F" w14:textId="77777777">
        <w:trPr>
          <w:trHeight w:val="283"/>
        </w:trPr>
        <w:tc>
          <w:tcPr>
            <w:tcW w:w="10709" w:type="dxa"/>
            <w:gridSpan w:val="2"/>
            <w:vAlign w:val="center"/>
          </w:tcPr>
          <w:p w14:paraId="62023494" w14:textId="77777777" w:rsidR="00172B79" w:rsidRDefault="004171DA">
            <w:pPr>
              <w:pStyle w:val="TableParagraph"/>
              <w:spacing w:before="0"/>
              <w:rPr>
                <w:b/>
                <w:sz w:val="20"/>
              </w:rPr>
            </w:pPr>
            <w:r>
              <w:rPr>
                <w:sz w:val="20"/>
                <w:szCs w:val="20"/>
                <w:lang w:val="de-DE"/>
              </w:rPr>
              <w:t>2-Propanol, 1-Methoxy- (107-98-2)</w:t>
            </w:r>
          </w:p>
        </w:tc>
      </w:tr>
      <w:tr w:rsidR="00172B79" w14:paraId="1018FB70" w14:textId="77777777">
        <w:trPr>
          <w:trHeight w:val="283"/>
        </w:trPr>
        <w:tc>
          <w:tcPr>
            <w:tcW w:w="3665" w:type="dxa"/>
            <w:vAlign w:val="center"/>
          </w:tcPr>
          <w:p w14:paraId="0BACF7F9" w14:textId="77777777" w:rsidR="00172B79" w:rsidRDefault="004171DA">
            <w:pPr>
              <w:pStyle w:val="TableParagraph"/>
              <w:spacing w:before="0"/>
              <w:rPr>
                <w:sz w:val="20"/>
              </w:rPr>
            </w:pPr>
            <w:r>
              <w:rPr>
                <w:sz w:val="20"/>
                <w:szCs w:val="20"/>
                <w:lang w:val="de-DE"/>
              </w:rPr>
              <w:t>BCF - Fisch [1]</w:t>
            </w:r>
          </w:p>
        </w:tc>
        <w:tc>
          <w:tcPr>
            <w:tcW w:w="7044" w:type="dxa"/>
            <w:vAlign w:val="center"/>
          </w:tcPr>
          <w:p w14:paraId="05B1C681" w14:textId="77777777" w:rsidR="00172B79" w:rsidRDefault="004171DA">
            <w:pPr>
              <w:pStyle w:val="TableParagraph"/>
              <w:spacing w:before="0"/>
              <w:rPr>
                <w:sz w:val="20"/>
              </w:rPr>
            </w:pPr>
            <w:r>
              <w:rPr>
                <w:sz w:val="20"/>
                <w:szCs w:val="20"/>
                <w:lang w:val="de-DE"/>
              </w:rPr>
              <w:t>&lt; 2</w:t>
            </w:r>
          </w:p>
        </w:tc>
      </w:tr>
      <w:tr w:rsidR="00172B79" w14:paraId="25185117" w14:textId="77777777">
        <w:trPr>
          <w:trHeight w:val="534"/>
        </w:trPr>
        <w:tc>
          <w:tcPr>
            <w:tcW w:w="3665" w:type="dxa"/>
          </w:tcPr>
          <w:p w14:paraId="2972B07C" w14:textId="77777777" w:rsidR="00172B79" w:rsidRDefault="004171DA">
            <w:pPr>
              <w:pStyle w:val="TableParagraph"/>
              <w:spacing w:line="240" w:lineRule="auto"/>
              <w:ind w:right="155"/>
              <w:rPr>
                <w:sz w:val="20"/>
              </w:rPr>
            </w:pPr>
            <w:r>
              <w:rPr>
                <w:sz w:val="20"/>
                <w:szCs w:val="20"/>
                <w:lang w:val="de-DE"/>
              </w:rPr>
              <w:t>Teilungskoeffizient n-Oktanol/Wasser (Log Pow)</w:t>
            </w:r>
          </w:p>
        </w:tc>
        <w:tc>
          <w:tcPr>
            <w:tcW w:w="7044" w:type="dxa"/>
          </w:tcPr>
          <w:p w14:paraId="2FE952C0" w14:textId="77777777" w:rsidR="00172B79" w:rsidRDefault="004171DA">
            <w:pPr>
              <w:pStyle w:val="TableParagraph"/>
              <w:spacing w:line="240" w:lineRule="auto"/>
              <w:rPr>
                <w:sz w:val="20"/>
              </w:rPr>
            </w:pPr>
            <w:r>
              <w:rPr>
                <w:sz w:val="20"/>
                <w:szCs w:val="20"/>
                <w:lang w:val="de-DE"/>
              </w:rPr>
              <w:t>-0,437</w:t>
            </w:r>
          </w:p>
        </w:tc>
      </w:tr>
    </w:tbl>
    <w:p w14:paraId="30EBA1D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071FD140" w14:textId="77777777">
        <w:trPr>
          <w:trHeight w:val="283"/>
        </w:trPr>
        <w:tc>
          <w:tcPr>
            <w:tcW w:w="10709" w:type="dxa"/>
            <w:gridSpan w:val="2"/>
            <w:vAlign w:val="center"/>
          </w:tcPr>
          <w:p w14:paraId="5AABAD2F" w14:textId="77777777" w:rsidR="00172B79" w:rsidRDefault="004171DA">
            <w:pPr>
              <w:pStyle w:val="TableParagraph"/>
              <w:spacing w:before="0"/>
              <w:rPr>
                <w:b/>
                <w:sz w:val="20"/>
              </w:rPr>
            </w:pPr>
            <w:r>
              <w:rPr>
                <w:sz w:val="20"/>
                <w:szCs w:val="20"/>
                <w:lang w:val="de-DE"/>
              </w:rPr>
              <w:t>Dipropylenglykol (25265-71-8)</w:t>
            </w:r>
          </w:p>
        </w:tc>
      </w:tr>
      <w:tr w:rsidR="00172B79" w14:paraId="18F1957D" w14:textId="77777777">
        <w:trPr>
          <w:trHeight w:val="283"/>
        </w:trPr>
        <w:tc>
          <w:tcPr>
            <w:tcW w:w="3665" w:type="dxa"/>
            <w:vAlign w:val="center"/>
          </w:tcPr>
          <w:p w14:paraId="6AAB2A50" w14:textId="77777777" w:rsidR="00172B79" w:rsidRDefault="004171DA">
            <w:pPr>
              <w:pStyle w:val="TableParagraph"/>
              <w:spacing w:before="0" w:line="240" w:lineRule="auto"/>
              <w:rPr>
                <w:sz w:val="20"/>
              </w:rPr>
            </w:pPr>
            <w:r>
              <w:rPr>
                <w:sz w:val="20"/>
                <w:szCs w:val="20"/>
                <w:lang w:val="de-DE"/>
              </w:rPr>
              <w:t>BCF - Fisch [1]</w:t>
            </w:r>
          </w:p>
        </w:tc>
        <w:tc>
          <w:tcPr>
            <w:tcW w:w="7044" w:type="dxa"/>
            <w:vAlign w:val="center"/>
          </w:tcPr>
          <w:p w14:paraId="43832364" w14:textId="77777777" w:rsidR="00172B79" w:rsidRDefault="004171DA">
            <w:pPr>
              <w:pStyle w:val="TableParagraph"/>
              <w:spacing w:before="0" w:line="240" w:lineRule="auto"/>
              <w:rPr>
                <w:sz w:val="20"/>
              </w:rPr>
            </w:pPr>
            <w:r>
              <w:rPr>
                <w:sz w:val="20"/>
                <w:szCs w:val="20"/>
                <w:lang w:val="de-DE"/>
              </w:rPr>
              <w:t>0,3 (0,3 – 1,4)</w:t>
            </w:r>
          </w:p>
        </w:tc>
      </w:tr>
    </w:tbl>
    <w:p w14:paraId="07008DF1" w14:textId="77777777" w:rsidR="00172B79" w:rsidRDefault="00172B79">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172B79" w14:paraId="55B65BF2" w14:textId="77777777">
        <w:trPr>
          <w:trHeight w:val="283"/>
        </w:trPr>
        <w:tc>
          <w:tcPr>
            <w:tcW w:w="10709" w:type="dxa"/>
            <w:gridSpan w:val="2"/>
            <w:vAlign w:val="center"/>
          </w:tcPr>
          <w:p w14:paraId="3B520C80" w14:textId="77777777" w:rsidR="00172B79" w:rsidRDefault="004171DA">
            <w:pPr>
              <w:pStyle w:val="TableParagraph"/>
              <w:spacing w:before="0"/>
              <w:rPr>
                <w:b/>
                <w:sz w:val="20"/>
              </w:rPr>
            </w:pPr>
            <w:r>
              <w:rPr>
                <w:sz w:val="20"/>
                <w:szCs w:val="20"/>
                <w:lang w:val="de-DE"/>
              </w:rPr>
              <w:t>1,2-Benzisothiazol-3(2H)-Eins (2634-33-5)</w:t>
            </w:r>
          </w:p>
        </w:tc>
      </w:tr>
      <w:tr w:rsidR="00172B79" w14:paraId="57731297" w14:textId="77777777">
        <w:trPr>
          <w:trHeight w:val="530"/>
        </w:trPr>
        <w:tc>
          <w:tcPr>
            <w:tcW w:w="3665" w:type="dxa"/>
          </w:tcPr>
          <w:p w14:paraId="4FF23DC3" w14:textId="77777777" w:rsidR="00172B79" w:rsidRDefault="004171DA">
            <w:pPr>
              <w:pStyle w:val="TableParagraph"/>
              <w:spacing w:before="23" w:line="240" w:lineRule="auto"/>
              <w:ind w:right="155"/>
              <w:rPr>
                <w:sz w:val="20"/>
              </w:rPr>
            </w:pPr>
            <w:r>
              <w:rPr>
                <w:sz w:val="20"/>
                <w:szCs w:val="20"/>
                <w:lang w:val="de-DE"/>
              </w:rPr>
              <w:t>Teilungskoeffizient n-Oktanol/Wasser (Log Pow)</w:t>
            </w:r>
          </w:p>
        </w:tc>
        <w:tc>
          <w:tcPr>
            <w:tcW w:w="7044" w:type="dxa"/>
          </w:tcPr>
          <w:p w14:paraId="1B383C6E" w14:textId="77777777" w:rsidR="00172B79" w:rsidRDefault="004171DA">
            <w:pPr>
              <w:pStyle w:val="TableParagraph"/>
              <w:spacing w:before="23" w:line="240" w:lineRule="auto"/>
              <w:rPr>
                <w:sz w:val="20"/>
              </w:rPr>
            </w:pPr>
            <w:r>
              <w:rPr>
                <w:sz w:val="20"/>
                <w:szCs w:val="20"/>
                <w:lang w:val="de-DE"/>
              </w:rPr>
              <w:t>1,3 (bei 25 °C)</w:t>
            </w:r>
          </w:p>
        </w:tc>
      </w:tr>
    </w:tbl>
    <w:p w14:paraId="749D0165" w14:textId="77777777" w:rsidR="00172B79" w:rsidRDefault="004171DA">
      <w:pPr>
        <w:pStyle w:val="ListParagraph"/>
        <w:numPr>
          <w:ilvl w:val="1"/>
          <w:numId w:val="3"/>
        </w:numPr>
        <w:tabs>
          <w:tab w:val="left" w:pos="927"/>
          <w:tab w:val="left" w:pos="928"/>
        </w:tabs>
        <w:spacing w:before="24"/>
        <w:ind w:left="927"/>
        <w:rPr>
          <w:b/>
        </w:rPr>
      </w:pPr>
      <w:r>
        <w:rPr>
          <w:lang w:val="de-DE"/>
        </w:rPr>
        <w:t>Mobilität im Boden</w:t>
      </w:r>
      <w:bookmarkStart w:id="55" w:name="12.4._Mobility_in_soil"/>
      <w:bookmarkEnd w:id="55"/>
    </w:p>
    <w:p w14:paraId="464B7807" w14:textId="77777777" w:rsidR="00172B79" w:rsidRDefault="004171DA">
      <w:pPr>
        <w:pStyle w:val="BodyText"/>
        <w:spacing w:before="2"/>
        <w:ind w:left="220"/>
      </w:pPr>
      <w:r>
        <w:rPr>
          <w:lang w:val="de-DE"/>
        </w:rPr>
        <w:t>Keine zusätzlichen Informationen verfügbar</w:t>
      </w:r>
    </w:p>
    <w:p w14:paraId="58487397" w14:textId="77777777" w:rsidR="00172B79" w:rsidRDefault="004171DA">
      <w:pPr>
        <w:pStyle w:val="Heading2"/>
        <w:numPr>
          <w:ilvl w:val="1"/>
          <w:numId w:val="3"/>
        </w:numPr>
        <w:tabs>
          <w:tab w:val="left" w:pos="927"/>
          <w:tab w:val="left" w:pos="928"/>
        </w:tabs>
        <w:spacing w:before="23"/>
        <w:ind w:left="927"/>
      </w:pPr>
      <w:r>
        <w:rPr>
          <w:b w:val="0"/>
          <w:lang w:val="de-DE"/>
        </w:rPr>
        <w:t>Ergebnisse der Beurteilung von PBT und vPvB</w:t>
      </w:r>
      <w:bookmarkStart w:id="56" w:name="12.5._Results_of_PBT_and_vPvB_assessment"/>
      <w:bookmarkEnd w:id="56"/>
    </w:p>
    <w:p w14:paraId="6E8759E5" w14:textId="77777777" w:rsidR="00172B79" w:rsidRDefault="004171DA">
      <w:pPr>
        <w:pStyle w:val="BodyText"/>
        <w:spacing w:before="2"/>
        <w:ind w:left="220"/>
      </w:pPr>
      <w:r>
        <w:rPr>
          <w:lang w:val="de-DE"/>
        </w:rPr>
        <w:t>Keine zusätzlichen Informationen verfügbar</w:t>
      </w:r>
    </w:p>
    <w:p w14:paraId="59909190" w14:textId="77777777" w:rsidR="00172B79" w:rsidRDefault="004171DA">
      <w:pPr>
        <w:pStyle w:val="Heading2"/>
        <w:numPr>
          <w:ilvl w:val="1"/>
          <w:numId w:val="3"/>
        </w:numPr>
        <w:tabs>
          <w:tab w:val="left" w:pos="927"/>
          <w:tab w:val="left" w:pos="928"/>
        </w:tabs>
        <w:spacing w:before="23"/>
        <w:ind w:left="927"/>
      </w:pPr>
      <w:r>
        <w:rPr>
          <w:b w:val="0"/>
          <w:lang w:val="de-DE"/>
        </w:rPr>
        <w:t>Andere unerwünschte Wirkungen</w:t>
      </w:r>
      <w:bookmarkStart w:id="57" w:name="12.6._Other_adverse_effects"/>
      <w:bookmarkEnd w:id="57"/>
    </w:p>
    <w:tbl>
      <w:tblPr>
        <w:tblStyle w:val="TableNormal0"/>
        <w:tblW w:w="0" w:type="auto"/>
        <w:tblInd w:w="314" w:type="dxa"/>
        <w:tblLayout w:type="fixed"/>
        <w:tblLook w:val="01E0" w:firstRow="1" w:lastRow="1" w:firstColumn="1" w:lastColumn="1" w:noHBand="0" w:noVBand="0"/>
      </w:tblPr>
      <w:tblGrid>
        <w:gridCol w:w="3527"/>
        <w:gridCol w:w="172"/>
        <w:gridCol w:w="6840"/>
      </w:tblGrid>
      <w:tr w:rsidR="00172B79" w14:paraId="3A2139C7" w14:textId="77777777">
        <w:trPr>
          <w:trHeight w:val="214"/>
        </w:trPr>
        <w:tc>
          <w:tcPr>
            <w:tcW w:w="3527" w:type="dxa"/>
          </w:tcPr>
          <w:p w14:paraId="1A2D2665" w14:textId="77777777" w:rsidR="00172B79" w:rsidRDefault="004171DA">
            <w:pPr>
              <w:pStyle w:val="TableParagraph"/>
              <w:spacing w:before="0" w:line="240" w:lineRule="auto"/>
              <w:ind w:left="18"/>
              <w:rPr>
                <w:sz w:val="20"/>
              </w:rPr>
            </w:pPr>
            <w:r>
              <w:rPr>
                <w:sz w:val="20"/>
                <w:szCs w:val="20"/>
                <w:lang w:val="de-DE"/>
              </w:rPr>
              <w:t>Weitere Informationen</w:t>
            </w:r>
          </w:p>
        </w:tc>
        <w:tc>
          <w:tcPr>
            <w:tcW w:w="172" w:type="dxa"/>
          </w:tcPr>
          <w:p w14:paraId="5126A571" w14:textId="77777777" w:rsidR="00172B79" w:rsidRDefault="004171DA">
            <w:pPr>
              <w:pStyle w:val="TableParagraph"/>
              <w:spacing w:before="0" w:line="240" w:lineRule="auto"/>
              <w:ind w:left="0"/>
              <w:jc w:val="center"/>
              <w:rPr>
                <w:sz w:val="20"/>
              </w:rPr>
            </w:pPr>
            <w:r>
              <w:rPr>
                <w:sz w:val="20"/>
              </w:rPr>
              <w:t>:</w:t>
            </w:r>
          </w:p>
        </w:tc>
        <w:tc>
          <w:tcPr>
            <w:tcW w:w="6840" w:type="dxa"/>
          </w:tcPr>
          <w:p w14:paraId="52A5B518" w14:textId="77777777" w:rsidR="00172B79" w:rsidRDefault="004171DA">
            <w:pPr>
              <w:pStyle w:val="TableParagraph"/>
              <w:spacing w:before="0" w:line="240" w:lineRule="auto"/>
              <w:ind w:left="27" w:right="-15"/>
              <w:rPr>
                <w:sz w:val="20"/>
              </w:rPr>
            </w:pPr>
            <w:r>
              <w:rPr>
                <w:sz w:val="20"/>
                <w:szCs w:val="20"/>
                <w:lang w:val="de-DE"/>
              </w:rPr>
              <w:t>Freisetzung an die Umwelt vermeiden.</w:t>
            </w:r>
          </w:p>
        </w:tc>
      </w:tr>
    </w:tbl>
    <w:p w14:paraId="27B25BE4" w14:textId="77777777" w:rsidR="00172B79" w:rsidRDefault="004171DA">
      <w:pPr>
        <w:shd w:val="clear" w:color="auto" w:fill="000000" w:themeFill="text1"/>
        <w:tabs>
          <w:tab w:val="left" w:pos="10782"/>
        </w:tabs>
        <w:spacing w:before="2"/>
        <w:ind w:left="104" w:right="312"/>
        <w:rPr>
          <w:b/>
          <w:color w:val="FFFFFF"/>
          <w:sz w:val="28"/>
        </w:rPr>
      </w:pPr>
      <w:r>
        <w:rPr>
          <w:color w:val="FFFFFF"/>
          <w:sz w:val="28"/>
          <w:szCs w:val="28"/>
          <w:lang w:val="de-DE"/>
        </w:rPr>
        <w:t xml:space="preserve"> ABSCHNITT 13:</w:t>
      </w:r>
      <w:bookmarkStart w:id="58" w:name="SECTION_13:_Disposal_considerations"/>
      <w:bookmarkEnd w:id="58"/>
      <w:r>
        <w:rPr>
          <w:color w:val="FFFFFF"/>
          <w:sz w:val="28"/>
          <w:szCs w:val="28"/>
          <w:lang w:val="de-DE"/>
        </w:rPr>
        <w:t xml:space="preserve"> Überlegungen zur Entsorgung</w:t>
      </w:r>
    </w:p>
    <w:p w14:paraId="007BF015" w14:textId="77777777" w:rsidR="00172B79" w:rsidRDefault="004171DA">
      <w:pPr>
        <w:tabs>
          <w:tab w:val="left" w:pos="927"/>
        </w:tabs>
        <w:spacing w:before="25" w:after="31"/>
        <w:ind w:left="220"/>
        <w:rPr>
          <w:b/>
        </w:rPr>
      </w:pPr>
      <w:r>
        <w:rPr>
          <w:lang w:val="de-DE"/>
        </w:rPr>
        <w:t>13.1.</w:t>
      </w:r>
      <w:bookmarkStart w:id="59" w:name="13.1._Waste_treatment_methods"/>
      <w:bookmarkEnd w:id="59"/>
      <w:r>
        <w:rPr>
          <w:lang w:val="de-DE"/>
        </w:rPr>
        <w:tab/>
        <w:t>Methoden zur Abfallbehandlung</w:t>
      </w:r>
    </w:p>
    <w:tbl>
      <w:tblPr>
        <w:tblStyle w:val="TableNormal0"/>
        <w:tblW w:w="0" w:type="auto"/>
        <w:tblInd w:w="314" w:type="dxa"/>
        <w:tblLayout w:type="fixed"/>
        <w:tblLook w:val="01E0" w:firstRow="1" w:lastRow="1" w:firstColumn="1" w:lastColumn="1" w:noHBand="0" w:noVBand="0"/>
      </w:tblPr>
      <w:tblGrid>
        <w:gridCol w:w="3527"/>
        <w:gridCol w:w="172"/>
        <w:gridCol w:w="6840"/>
      </w:tblGrid>
      <w:tr w:rsidR="00172B79" w14:paraId="79B3CA37" w14:textId="77777777">
        <w:trPr>
          <w:trHeight w:val="443"/>
        </w:trPr>
        <w:tc>
          <w:tcPr>
            <w:tcW w:w="3527" w:type="dxa"/>
          </w:tcPr>
          <w:p w14:paraId="2DB5F639" w14:textId="77777777" w:rsidR="00172B79" w:rsidRDefault="004171DA">
            <w:pPr>
              <w:pStyle w:val="TableParagraph"/>
              <w:spacing w:before="0" w:line="240" w:lineRule="auto"/>
              <w:ind w:left="18"/>
              <w:rPr>
                <w:sz w:val="20"/>
              </w:rPr>
            </w:pPr>
            <w:r>
              <w:rPr>
                <w:sz w:val="20"/>
                <w:szCs w:val="20"/>
                <w:lang w:val="de-DE"/>
              </w:rPr>
              <w:t>Empfehlungen zur Entsorgung von Produkten/Verpackungen</w:t>
            </w:r>
          </w:p>
        </w:tc>
        <w:tc>
          <w:tcPr>
            <w:tcW w:w="172" w:type="dxa"/>
          </w:tcPr>
          <w:p w14:paraId="38B3C313" w14:textId="77777777" w:rsidR="00172B79" w:rsidRDefault="004171DA">
            <w:pPr>
              <w:pStyle w:val="TableParagraph"/>
              <w:spacing w:before="0" w:line="240" w:lineRule="auto"/>
              <w:ind w:left="0"/>
              <w:jc w:val="center"/>
              <w:rPr>
                <w:sz w:val="20"/>
              </w:rPr>
            </w:pPr>
            <w:r>
              <w:rPr>
                <w:sz w:val="20"/>
              </w:rPr>
              <w:t>:</w:t>
            </w:r>
          </w:p>
        </w:tc>
        <w:tc>
          <w:tcPr>
            <w:tcW w:w="6840" w:type="dxa"/>
          </w:tcPr>
          <w:p w14:paraId="634F7120" w14:textId="77777777" w:rsidR="00172B79" w:rsidRDefault="004171DA">
            <w:pPr>
              <w:pStyle w:val="TableParagraph"/>
              <w:spacing w:before="0" w:line="240" w:lineRule="auto"/>
              <w:ind w:left="27"/>
              <w:rPr>
                <w:sz w:val="20"/>
              </w:rPr>
            </w:pPr>
            <w:r>
              <w:rPr>
                <w:sz w:val="20"/>
                <w:szCs w:val="20"/>
                <w:lang w:val="de-DE"/>
              </w:rPr>
              <w:t>Entsorgen Sie den Inhalt/Container in Übereinstimmung mit lokalen, regionalen, nationalen und internationalen Vorschriften.</w:t>
            </w:r>
          </w:p>
        </w:tc>
      </w:tr>
      <w:tr w:rsidR="00172B79" w14:paraId="1EA80837" w14:textId="77777777">
        <w:trPr>
          <w:trHeight w:val="214"/>
        </w:trPr>
        <w:tc>
          <w:tcPr>
            <w:tcW w:w="3527" w:type="dxa"/>
          </w:tcPr>
          <w:p w14:paraId="016187E9" w14:textId="77777777" w:rsidR="00172B79" w:rsidRDefault="004171DA">
            <w:pPr>
              <w:pStyle w:val="TableParagraph"/>
              <w:spacing w:before="0" w:line="240" w:lineRule="auto"/>
              <w:ind w:left="18"/>
              <w:rPr>
                <w:sz w:val="20"/>
              </w:rPr>
            </w:pPr>
            <w:r>
              <w:rPr>
                <w:sz w:val="20"/>
                <w:szCs w:val="20"/>
                <w:lang w:val="de-DE"/>
              </w:rPr>
              <w:t>Zusätzliche Informationen</w:t>
            </w:r>
          </w:p>
        </w:tc>
        <w:tc>
          <w:tcPr>
            <w:tcW w:w="172" w:type="dxa"/>
          </w:tcPr>
          <w:p w14:paraId="15A7A6BA" w14:textId="77777777" w:rsidR="00172B79" w:rsidRDefault="004171DA">
            <w:pPr>
              <w:pStyle w:val="TableParagraph"/>
              <w:spacing w:before="0" w:line="240" w:lineRule="auto"/>
              <w:ind w:left="0"/>
              <w:jc w:val="center"/>
              <w:rPr>
                <w:sz w:val="20"/>
              </w:rPr>
            </w:pPr>
            <w:r>
              <w:rPr>
                <w:sz w:val="20"/>
              </w:rPr>
              <w:t>:</w:t>
            </w:r>
          </w:p>
        </w:tc>
        <w:tc>
          <w:tcPr>
            <w:tcW w:w="6840" w:type="dxa"/>
          </w:tcPr>
          <w:p w14:paraId="5BB3E012" w14:textId="77777777" w:rsidR="00172B79" w:rsidRDefault="004171DA">
            <w:pPr>
              <w:pStyle w:val="TableParagraph"/>
              <w:spacing w:before="0" w:line="240" w:lineRule="auto"/>
              <w:ind w:left="27" w:right="-15"/>
              <w:rPr>
                <w:sz w:val="20"/>
              </w:rPr>
            </w:pPr>
            <w:r>
              <w:rPr>
                <w:sz w:val="20"/>
                <w:szCs w:val="20"/>
                <w:lang w:val="de-DE"/>
              </w:rPr>
              <w:t>Der Behälter kann gefährlich bleiben, wenn er leer ist. Beachten Sie weiterhin alle Vorsichtsmaßnahmen.</w:t>
            </w:r>
          </w:p>
        </w:tc>
      </w:tr>
      <w:tr w:rsidR="00172B79" w14:paraId="6C360292" w14:textId="77777777">
        <w:trPr>
          <w:trHeight w:val="191"/>
        </w:trPr>
        <w:tc>
          <w:tcPr>
            <w:tcW w:w="3527" w:type="dxa"/>
          </w:tcPr>
          <w:p w14:paraId="2F4FF6E8" w14:textId="77777777" w:rsidR="00172B79" w:rsidRDefault="004171DA">
            <w:pPr>
              <w:pStyle w:val="TableParagraph"/>
              <w:spacing w:before="0" w:line="240" w:lineRule="auto"/>
              <w:ind w:left="18"/>
              <w:rPr>
                <w:sz w:val="20"/>
              </w:rPr>
            </w:pPr>
            <w:r>
              <w:rPr>
                <w:sz w:val="20"/>
                <w:szCs w:val="20"/>
                <w:lang w:val="de-DE"/>
              </w:rPr>
              <w:t>Ökologie - Abfallstoffe</w:t>
            </w:r>
          </w:p>
        </w:tc>
        <w:tc>
          <w:tcPr>
            <w:tcW w:w="172" w:type="dxa"/>
          </w:tcPr>
          <w:p w14:paraId="29BFDC5A" w14:textId="77777777" w:rsidR="00172B79" w:rsidRDefault="004171DA">
            <w:pPr>
              <w:pStyle w:val="TableParagraph"/>
              <w:spacing w:before="0" w:line="240" w:lineRule="auto"/>
              <w:ind w:left="0"/>
              <w:jc w:val="center"/>
              <w:rPr>
                <w:sz w:val="20"/>
              </w:rPr>
            </w:pPr>
            <w:r>
              <w:rPr>
                <w:sz w:val="20"/>
              </w:rPr>
              <w:t>:</w:t>
            </w:r>
          </w:p>
        </w:tc>
        <w:tc>
          <w:tcPr>
            <w:tcW w:w="6840" w:type="dxa"/>
          </w:tcPr>
          <w:p w14:paraId="407539C5" w14:textId="77777777" w:rsidR="00172B79" w:rsidRDefault="004171DA">
            <w:pPr>
              <w:pStyle w:val="TableParagraph"/>
              <w:spacing w:before="0" w:line="240" w:lineRule="auto"/>
              <w:ind w:left="27"/>
              <w:rPr>
                <w:sz w:val="20"/>
              </w:rPr>
            </w:pPr>
            <w:r>
              <w:rPr>
                <w:sz w:val="20"/>
                <w:szCs w:val="20"/>
                <w:lang w:val="de-DE"/>
              </w:rPr>
              <w:t>Freisetzung an die Umwelt vermeiden.</w:t>
            </w:r>
          </w:p>
        </w:tc>
      </w:tr>
    </w:tbl>
    <w:p w14:paraId="6F0D8A3B" w14:textId="77777777" w:rsidR="00172B79" w:rsidRDefault="004171DA">
      <w:pPr>
        <w:shd w:val="clear" w:color="auto" w:fill="000000" w:themeFill="text1"/>
        <w:tabs>
          <w:tab w:val="left" w:pos="10782"/>
        </w:tabs>
        <w:spacing w:before="18"/>
        <w:ind w:left="104" w:right="312"/>
        <w:rPr>
          <w:b/>
          <w:color w:val="FFFFFF"/>
          <w:sz w:val="28"/>
        </w:rPr>
      </w:pPr>
      <w:r>
        <w:rPr>
          <w:color w:val="FFFFFF"/>
          <w:sz w:val="28"/>
          <w:szCs w:val="28"/>
          <w:lang w:val="de-DE"/>
        </w:rPr>
        <w:t xml:space="preserve"> ABSCHNITT 14:</w:t>
      </w:r>
      <w:bookmarkStart w:id="60" w:name="SECTION_14:_Transport_information"/>
      <w:bookmarkEnd w:id="60"/>
      <w:r>
        <w:rPr>
          <w:color w:val="FFFFFF"/>
          <w:sz w:val="28"/>
          <w:szCs w:val="28"/>
          <w:lang w:val="de-DE"/>
        </w:rPr>
        <w:t xml:space="preserve"> Informationen zum Transport</w:t>
      </w:r>
    </w:p>
    <w:p w14:paraId="757CE88D" w14:textId="77777777" w:rsidR="00172B79" w:rsidRDefault="004171DA">
      <w:pPr>
        <w:pStyle w:val="BodyText"/>
        <w:ind w:left="220" w:right="603"/>
      </w:pPr>
      <w:r>
        <w:rPr>
          <w:lang w:val="de-DE"/>
        </w:rPr>
        <w:lastRenderedPageBreak/>
        <w:t>Die hierin angegebene/n Versandbeschreibung(en) wurden in Übereinstimmung mit bestimmten Annahmen zum Zeitpunkt der Erstellung des SDS erstellt und können basierend auf einer Reihe von Variablen variieren, die zum Zeitpunkt der Ausstellung des SDS bekannt sein könnten oder nicht. In Übereinstimmung mit ADR / RID / IMDG / IATA / ADN</w:t>
      </w:r>
    </w:p>
    <w:tbl>
      <w:tblPr>
        <w:tblStyle w:val="TableNormal0"/>
        <w:tblW w:w="0" w:type="auto"/>
        <w:tblInd w:w="2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172B79" w14:paraId="7616D038" w14:textId="77777777">
        <w:trPr>
          <w:trHeight w:val="309"/>
        </w:trPr>
        <w:tc>
          <w:tcPr>
            <w:tcW w:w="2099" w:type="dxa"/>
            <w:tcBorders>
              <w:top w:val="single" w:sz="4" w:space="0" w:color="auto"/>
              <w:left w:val="single" w:sz="4" w:space="0" w:color="auto"/>
              <w:bottom w:val="single" w:sz="4" w:space="0" w:color="auto"/>
            </w:tcBorders>
            <w:shd w:val="clear" w:color="auto" w:fill="000000"/>
            <w:vAlign w:val="center"/>
          </w:tcPr>
          <w:p w14:paraId="53F25172" w14:textId="77777777" w:rsidR="00172B79" w:rsidRDefault="004171DA">
            <w:pPr>
              <w:pStyle w:val="TableParagraph"/>
              <w:spacing w:before="0" w:line="268" w:lineRule="exact"/>
              <w:ind w:left="112"/>
              <w:rPr>
                <w:b/>
                <w:color w:val="FFFFFF"/>
              </w:rPr>
            </w:pPr>
            <w:r>
              <w:rPr>
                <w:color w:val="FFFFFF"/>
                <w:lang w:val="de-DE"/>
              </w:rPr>
              <w:t>ADR</w:t>
            </w:r>
          </w:p>
        </w:tc>
        <w:tc>
          <w:tcPr>
            <w:tcW w:w="2101" w:type="dxa"/>
            <w:tcBorders>
              <w:top w:val="single" w:sz="4" w:space="0" w:color="auto"/>
              <w:bottom w:val="single" w:sz="4" w:space="0" w:color="auto"/>
              <w:right w:val="single" w:sz="6" w:space="0" w:color="FFFFFF"/>
            </w:tcBorders>
            <w:shd w:val="clear" w:color="auto" w:fill="000000"/>
            <w:vAlign w:val="center"/>
          </w:tcPr>
          <w:p w14:paraId="122B75BB" w14:textId="77777777" w:rsidR="00172B79" w:rsidRDefault="004171DA">
            <w:pPr>
              <w:pStyle w:val="TableParagraph"/>
              <w:spacing w:before="0" w:line="268" w:lineRule="exact"/>
              <w:ind w:left="108"/>
              <w:rPr>
                <w:b/>
                <w:color w:val="FFFFFF"/>
              </w:rPr>
            </w:pPr>
            <w:r>
              <w:rPr>
                <w:color w:val="FFFFFF"/>
                <w:lang w:val="de-DE"/>
              </w:rPr>
              <w:t>IMDG</w:t>
            </w:r>
          </w:p>
        </w:tc>
        <w:tc>
          <w:tcPr>
            <w:tcW w:w="2099" w:type="dxa"/>
            <w:tcBorders>
              <w:top w:val="single" w:sz="4" w:space="0" w:color="auto"/>
              <w:left w:val="single" w:sz="6" w:space="0" w:color="FFFFFF"/>
              <w:bottom w:val="single" w:sz="4" w:space="0" w:color="auto"/>
            </w:tcBorders>
            <w:shd w:val="clear" w:color="auto" w:fill="000000"/>
            <w:vAlign w:val="center"/>
          </w:tcPr>
          <w:p w14:paraId="28504F51" w14:textId="77777777" w:rsidR="00172B79" w:rsidRDefault="004171DA">
            <w:pPr>
              <w:pStyle w:val="TableParagraph"/>
              <w:spacing w:before="0" w:line="268" w:lineRule="exact"/>
              <w:ind w:left="105"/>
              <w:rPr>
                <w:b/>
                <w:color w:val="FFFFFF"/>
              </w:rPr>
            </w:pPr>
            <w:r>
              <w:rPr>
                <w:color w:val="FFFFFF"/>
                <w:lang w:val="de-DE"/>
              </w:rPr>
              <w:t>IATA</w:t>
            </w:r>
          </w:p>
        </w:tc>
        <w:tc>
          <w:tcPr>
            <w:tcW w:w="2099" w:type="dxa"/>
            <w:tcBorders>
              <w:top w:val="single" w:sz="4" w:space="0" w:color="auto"/>
              <w:bottom w:val="single" w:sz="4" w:space="0" w:color="auto"/>
            </w:tcBorders>
            <w:shd w:val="clear" w:color="auto" w:fill="000000"/>
            <w:vAlign w:val="center"/>
          </w:tcPr>
          <w:p w14:paraId="2BFF9BBC" w14:textId="77777777" w:rsidR="00172B79" w:rsidRDefault="004171DA">
            <w:pPr>
              <w:pStyle w:val="TableParagraph"/>
              <w:spacing w:before="0" w:line="268" w:lineRule="exact"/>
              <w:ind w:left="111"/>
              <w:rPr>
                <w:b/>
                <w:color w:val="FFFFFF"/>
              </w:rPr>
            </w:pPr>
            <w:r>
              <w:rPr>
                <w:color w:val="FFFFFF"/>
                <w:lang w:val="de-DE"/>
              </w:rPr>
              <w:t>ADN</w:t>
            </w:r>
          </w:p>
        </w:tc>
        <w:tc>
          <w:tcPr>
            <w:tcW w:w="2101" w:type="dxa"/>
            <w:tcBorders>
              <w:top w:val="single" w:sz="4" w:space="0" w:color="auto"/>
              <w:bottom w:val="single" w:sz="4" w:space="0" w:color="auto"/>
              <w:right w:val="single" w:sz="4" w:space="0" w:color="auto"/>
            </w:tcBorders>
            <w:shd w:val="clear" w:color="auto" w:fill="000000"/>
            <w:vAlign w:val="center"/>
          </w:tcPr>
          <w:p w14:paraId="080655D0" w14:textId="77777777" w:rsidR="00172B79" w:rsidRDefault="004171DA">
            <w:pPr>
              <w:pStyle w:val="TableParagraph"/>
              <w:spacing w:before="0" w:line="268" w:lineRule="exact"/>
              <w:ind w:left="112"/>
              <w:rPr>
                <w:b/>
                <w:color w:val="FFFFFF"/>
              </w:rPr>
            </w:pPr>
            <w:r>
              <w:rPr>
                <w:color w:val="FFFFFF"/>
                <w:lang w:val="de-DE"/>
              </w:rPr>
              <w:t>LOSWERDEN</w:t>
            </w:r>
          </w:p>
        </w:tc>
      </w:tr>
      <w:tr w:rsidR="00172B79" w14:paraId="5E580F42" w14:textId="77777777">
        <w:trPr>
          <w:trHeight w:val="227"/>
        </w:trPr>
        <w:tc>
          <w:tcPr>
            <w:tcW w:w="10499" w:type="dxa"/>
            <w:gridSpan w:val="5"/>
            <w:tcBorders>
              <w:top w:val="single" w:sz="4" w:space="0" w:color="auto"/>
              <w:left w:val="single" w:sz="4" w:space="0" w:color="auto"/>
              <w:bottom w:val="single" w:sz="4" w:space="0" w:color="000000"/>
              <w:right w:val="single" w:sz="4" w:space="0" w:color="auto"/>
            </w:tcBorders>
            <w:vAlign w:val="center"/>
          </w:tcPr>
          <w:p w14:paraId="643EF55E" w14:textId="77777777" w:rsidR="00172B79" w:rsidRDefault="004171DA">
            <w:pPr>
              <w:pStyle w:val="TableParagraph"/>
              <w:spacing w:before="0" w:line="249" w:lineRule="exact"/>
              <w:rPr>
                <w:rFonts w:ascii="Times New Roman"/>
                <w:sz w:val="20"/>
              </w:rPr>
            </w:pPr>
            <w:r>
              <w:rPr>
                <w:lang w:val="de-DE"/>
              </w:rPr>
              <w:t>14.1.</w:t>
            </w:r>
            <w:bookmarkStart w:id="61" w:name="14.1._UN_number"/>
            <w:bookmarkEnd w:id="61"/>
            <w:r>
              <w:rPr>
                <w:lang w:val="de-DE"/>
              </w:rPr>
              <w:tab/>
              <w:t>UN Nummer</w:t>
            </w:r>
          </w:p>
        </w:tc>
      </w:tr>
      <w:tr w:rsidR="00172B79" w14:paraId="1AADA859"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734E3755" w14:textId="77777777" w:rsidR="00172B79" w:rsidRDefault="004171DA">
            <w:pPr>
              <w:pStyle w:val="TableParagraph"/>
              <w:spacing w:before="0" w:line="223" w:lineRule="exact"/>
              <w:rPr>
                <w:sz w:val="20"/>
              </w:rPr>
            </w:pPr>
            <w:r>
              <w:rPr>
                <w:sz w:val="20"/>
                <w:szCs w:val="20"/>
                <w:lang w:val="de-DE"/>
              </w:rPr>
              <w:t>Nicht für den Transport reguliert</w:t>
            </w:r>
          </w:p>
        </w:tc>
      </w:tr>
      <w:tr w:rsidR="00172B79" w14:paraId="540C9931"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13202A8A" w14:textId="77777777" w:rsidR="00172B79" w:rsidRDefault="004171DA">
            <w:pPr>
              <w:pStyle w:val="TableParagraph"/>
              <w:tabs>
                <w:tab w:val="left" w:pos="815"/>
              </w:tabs>
              <w:spacing w:before="0" w:line="248" w:lineRule="exact"/>
              <w:rPr>
                <w:b/>
              </w:rPr>
            </w:pPr>
            <w:r>
              <w:rPr>
                <w:lang w:val="de-DE"/>
              </w:rPr>
              <w:t>14.2.</w:t>
            </w:r>
            <w:bookmarkStart w:id="62" w:name="14.2._UN_proper_shipping_name"/>
            <w:bookmarkEnd w:id="62"/>
            <w:r>
              <w:rPr>
                <w:lang w:val="de-DE"/>
              </w:rPr>
              <w:tab/>
              <w:t>UN richtigen Versand Name</w:t>
            </w:r>
          </w:p>
        </w:tc>
      </w:tr>
      <w:tr w:rsidR="00172B79" w14:paraId="60366971"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025DDB53" w14:textId="77777777" w:rsidR="00172B79" w:rsidRDefault="004171DA">
            <w:pPr>
              <w:pStyle w:val="TableParagraph"/>
              <w:spacing w:before="0" w:line="223" w:lineRule="exact"/>
              <w:rPr>
                <w:sz w:val="20"/>
              </w:rPr>
            </w:pPr>
            <w:r>
              <w:rPr>
                <w:sz w:val="20"/>
                <w:szCs w:val="20"/>
                <w:lang w:val="de-DE"/>
              </w:rPr>
              <w:t>Nicht anwendbar</w:t>
            </w:r>
            <w:bookmarkStart w:id="63" w:name="14.3._Transport_hazard_class(es)"/>
            <w:bookmarkEnd w:id="63"/>
          </w:p>
        </w:tc>
        <w:tc>
          <w:tcPr>
            <w:tcW w:w="2101" w:type="dxa"/>
            <w:tcBorders>
              <w:top w:val="single" w:sz="4" w:space="0" w:color="000000"/>
              <w:left w:val="single" w:sz="4" w:space="0" w:color="000000"/>
              <w:bottom w:val="single" w:sz="4" w:space="0" w:color="000000"/>
              <w:right w:val="single" w:sz="4" w:space="0" w:color="000000"/>
            </w:tcBorders>
            <w:vAlign w:val="center"/>
          </w:tcPr>
          <w:p w14:paraId="65B3AF8E" w14:textId="77777777" w:rsidR="00172B79" w:rsidRDefault="004171DA">
            <w:pPr>
              <w:pStyle w:val="TableParagraph"/>
              <w:spacing w:before="0" w:line="223" w:lineRule="exact"/>
              <w:ind w:left="108"/>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3962C177" w14:textId="77777777" w:rsidR="00172B79" w:rsidRDefault="004171DA">
            <w:pPr>
              <w:pStyle w:val="TableParagraph"/>
              <w:spacing w:before="0" w:line="223" w:lineRule="exact"/>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1CA4CBC6" w14:textId="77777777" w:rsidR="00172B79" w:rsidRDefault="004171DA">
            <w:pPr>
              <w:pStyle w:val="TableParagraph"/>
              <w:spacing w:before="0" w:line="223" w:lineRule="exact"/>
              <w:ind w:left="111"/>
              <w:rPr>
                <w:sz w:val="20"/>
              </w:rPr>
            </w:pPr>
            <w:r>
              <w:rPr>
                <w:sz w:val="20"/>
                <w:szCs w:val="20"/>
                <w:lang w:val="de-DE"/>
              </w:rPr>
              <w:t>Nicht anwendbar</w:t>
            </w:r>
          </w:p>
        </w:tc>
        <w:tc>
          <w:tcPr>
            <w:tcW w:w="2101" w:type="dxa"/>
            <w:tcBorders>
              <w:top w:val="single" w:sz="4" w:space="0" w:color="000000"/>
              <w:left w:val="single" w:sz="4" w:space="0" w:color="000000"/>
              <w:bottom w:val="single" w:sz="4" w:space="0" w:color="000000"/>
              <w:right w:val="single" w:sz="4" w:space="0" w:color="auto"/>
            </w:tcBorders>
            <w:vAlign w:val="center"/>
          </w:tcPr>
          <w:p w14:paraId="792A20BA" w14:textId="77777777" w:rsidR="00172B79" w:rsidRDefault="004171DA">
            <w:pPr>
              <w:pStyle w:val="TableParagraph"/>
              <w:spacing w:before="0" w:line="223" w:lineRule="exact"/>
              <w:ind w:left="112"/>
              <w:rPr>
                <w:sz w:val="20"/>
              </w:rPr>
            </w:pPr>
            <w:r>
              <w:rPr>
                <w:sz w:val="20"/>
                <w:szCs w:val="20"/>
                <w:lang w:val="de-DE"/>
              </w:rPr>
              <w:t>Nicht anwendbar</w:t>
            </w:r>
          </w:p>
        </w:tc>
      </w:tr>
      <w:tr w:rsidR="00172B79" w14:paraId="71B9A9C9"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22780738" w14:textId="77777777" w:rsidR="00172B79" w:rsidRDefault="004171DA">
            <w:pPr>
              <w:pStyle w:val="TableParagraph"/>
              <w:tabs>
                <w:tab w:val="left" w:pos="815"/>
              </w:tabs>
              <w:spacing w:before="0" w:line="248" w:lineRule="exact"/>
              <w:rPr>
                <w:b/>
              </w:rPr>
            </w:pPr>
            <w:r>
              <w:rPr>
                <w:lang w:val="de-DE"/>
              </w:rPr>
              <w:t>14.3.</w:t>
            </w:r>
            <w:r>
              <w:rPr>
                <w:lang w:val="de-DE"/>
              </w:rPr>
              <w:tab/>
              <w:t>Gefahrenklasse(n) des Transports</w:t>
            </w:r>
          </w:p>
        </w:tc>
      </w:tr>
      <w:tr w:rsidR="00172B79" w14:paraId="4ACF84C4"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7AB377EE" w14:textId="77777777" w:rsidR="00172B79" w:rsidRDefault="004171DA">
            <w:pPr>
              <w:pStyle w:val="TableParagraph"/>
              <w:spacing w:before="0" w:line="223" w:lineRule="exact"/>
              <w:rPr>
                <w:sz w:val="20"/>
              </w:rPr>
            </w:pPr>
            <w:r>
              <w:rPr>
                <w:sz w:val="20"/>
                <w:szCs w:val="20"/>
                <w:lang w:val="de-DE"/>
              </w:rPr>
              <w:t>Nicht anwendbar</w:t>
            </w:r>
            <w:bookmarkStart w:id="64" w:name="14.4._Packing_group"/>
            <w:bookmarkEnd w:id="64"/>
          </w:p>
        </w:tc>
        <w:tc>
          <w:tcPr>
            <w:tcW w:w="2101" w:type="dxa"/>
            <w:tcBorders>
              <w:top w:val="single" w:sz="4" w:space="0" w:color="000000"/>
              <w:left w:val="single" w:sz="4" w:space="0" w:color="000000"/>
              <w:bottom w:val="single" w:sz="4" w:space="0" w:color="000000"/>
              <w:right w:val="single" w:sz="4" w:space="0" w:color="000000"/>
            </w:tcBorders>
            <w:vAlign w:val="center"/>
          </w:tcPr>
          <w:p w14:paraId="520CE5AA" w14:textId="77777777" w:rsidR="00172B79" w:rsidRDefault="004171DA">
            <w:pPr>
              <w:pStyle w:val="TableParagraph"/>
              <w:spacing w:before="0" w:line="223" w:lineRule="exact"/>
              <w:ind w:left="108"/>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53D37C81" w14:textId="77777777" w:rsidR="00172B79" w:rsidRDefault="004171DA">
            <w:pPr>
              <w:pStyle w:val="TableParagraph"/>
              <w:spacing w:before="0" w:line="223" w:lineRule="exact"/>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735C4138" w14:textId="77777777" w:rsidR="00172B79" w:rsidRDefault="004171DA">
            <w:pPr>
              <w:pStyle w:val="TableParagraph"/>
              <w:spacing w:before="0" w:line="223" w:lineRule="exact"/>
              <w:ind w:left="111"/>
              <w:rPr>
                <w:sz w:val="20"/>
              </w:rPr>
            </w:pPr>
            <w:r>
              <w:rPr>
                <w:sz w:val="20"/>
                <w:szCs w:val="20"/>
                <w:lang w:val="de-DE"/>
              </w:rPr>
              <w:t>Nicht anwendbar</w:t>
            </w:r>
          </w:p>
        </w:tc>
        <w:tc>
          <w:tcPr>
            <w:tcW w:w="2101" w:type="dxa"/>
            <w:tcBorders>
              <w:top w:val="single" w:sz="4" w:space="0" w:color="000000"/>
              <w:left w:val="single" w:sz="4" w:space="0" w:color="000000"/>
              <w:bottom w:val="single" w:sz="4" w:space="0" w:color="000000"/>
              <w:right w:val="single" w:sz="4" w:space="0" w:color="auto"/>
            </w:tcBorders>
            <w:vAlign w:val="center"/>
          </w:tcPr>
          <w:p w14:paraId="353EF1D0" w14:textId="77777777" w:rsidR="00172B79" w:rsidRDefault="004171DA">
            <w:pPr>
              <w:pStyle w:val="TableParagraph"/>
              <w:spacing w:before="0" w:line="223" w:lineRule="exact"/>
              <w:ind w:left="112"/>
              <w:rPr>
                <w:sz w:val="20"/>
              </w:rPr>
            </w:pPr>
            <w:r>
              <w:rPr>
                <w:sz w:val="20"/>
                <w:szCs w:val="20"/>
                <w:lang w:val="de-DE"/>
              </w:rPr>
              <w:t>Nicht anwendbar</w:t>
            </w:r>
          </w:p>
        </w:tc>
      </w:tr>
      <w:tr w:rsidR="00172B79" w14:paraId="29AE42A5"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162522A1" w14:textId="77777777" w:rsidR="00172B79" w:rsidRDefault="004171DA">
            <w:pPr>
              <w:pStyle w:val="TableParagraph"/>
              <w:spacing w:before="0" w:line="248" w:lineRule="exact"/>
              <w:rPr>
                <w:rFonts w:ascii="Times New Roman"/>
                <w:sz w:val="18"/>
              </w:rPr>
            </w:pPr>
            <w:r>
              <w:rPr>
                <w:lang w:val="de-DE"/>
              </w:rPr>
              <w:t>14.4.</w:t>
            </w:r>
            <w:r>
              <w:rPr>
                <w:lang w:val="de-DE"/>
              </w:rPr>
              <w:tab/>
              <w:t>Gruppe verpacken</w:t>
            </w:r>
          </w:p>
        </w:tc>
      </w:tr>
      <w:tr w:rsidR="00172B79" w14:paraId="2AE06000"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1D3F8AB6" w14:textId="77777777" w:rsidR="00172B79" w:rsidRDefault="004171DA">
            <w:pPr>
              <w:pStyle w:val="TableParagraph"/>
              <w:spacing w:before="0" w:line="222" w:lineRule="exact"/>
              <w:rPr>
                <w:sz w:val="20"/>
              </w:rPr>
            </w:pPr>
            <w:r>
              <w:rPr>
                <w:sz w:val="20"/>
                <w:szCs w:val="20"/>
                <w:lang w:val="de-DE"/>
              </w:rPr>
              <w:t>Nicht anwendbar</w:t>
            </w:r>
          </w:p>
        </w:tc>
        <w:tc>
          <w:tcPr>
            <w:tcW w:w="2101" w:type="dxa"/>
            <w:tcBorders>
              <w:top w:val="single" w:sz="4" w:space="0" w:color="000000"/>
              <w:left w:val="single" w:sz="4" w:space="0" w:color="000000"/>
              <w:bottom w:val="single" w:sz="4" w:space="0" w:color="000000"/>
              <w:right w:val="single" w:sz="4" w:space="0" w:color="000000"/>
            </w:tcBorders>
            <w:vAlign w:val="center"/>
          </w:tcPr>
          <w:p w14:paraId="29B928A2" w14:textId="77777777" w:rsidR="00172B79" w:rsidRDefault="004171DA">
            <w:pPr>
              <w:pStyle w:val="TableParagraph"/>
              <w:spacing w:before="0" w:line="222" w:lineRule="exact"/>
              <w:ind w:left="108"/>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3F589163" w14:textId="77777777" w:rsidR="00172B79" w:rsidRDefault="004171DA">
            <w:pPr>
              <w:pStyle w:val="TableParagraph"/>
              <w:spacing w:before="0" w:line="222" w:lineRule="exact"/>
              <w:rPr>
                <w:sz w:val="20"/>
              </w:rPr>
            </w:pPr>
            <w:r>
              <w:rPr>
                <w:sz w:val="20"/>
                <w:szCs w:val="20"/>
                <w:lang w:val="de-DE"/>
              </w:rPr>
              <w:t>Nicht anwendbar</w:t>
            </w:r>
          </w:p>
        </w:tc>
        <w:tc>
          <w:tcPr>
            <w:tcW w:w="2099" w:type="dxa"/>
            <w:tcBorders>
              <w:top w:val="single" w:sz="4" w:space="0" w:color="000000"/>
              <w:left w:val="single" w:sz="4" w:space="0" w:color="000000"/>
              <w:bottom w:val="single" w:sz="4" w:space="0" w:color="000000"/>
              <w:right w:val="single" w:sz="4" w:space="0" w:color="000000"/>
            </w:tcBorders>
            <w:vAlign w:val="center"/>
          </w:tcPr>
          <w:p w14:paraId="43CE6831" w14:textId="77777777" w:rsidR="00172B79" w:rsidRDefault="004171DA">
            <w:pPr>
              <w:pStyle w:val="TableParagraph"/>
              <w:spacing w:before="0" w:line="222" w:lineRule="exact"/>
              <w:ind w:left="111"/>
              <w:rPr>
                <w:sz w:val="20"/>
              </w:rPr>
            </w:pPr>
            <w:r>
              <w:rPr>
                <w:sz w:val="20"/>
                <w:szCs w:val="20"/>
                <w:lang w:val="de-DE"/>
              </w:rPr>
              <w:t>Nicht anwendbar</w:t>
            </w:r>
          </w:p>
        </w:tc>
        <w:tc>
          <w:tcPr>
            <w:tcW w:w="2101" w:type="dxa"/>
            <w:tcBorders>
              <w:top w:val="single" w:sz="4" w:space="0" w:color="000000"/>
              <w:left w:val="single" w:sz="4" w:space="0" w:color="000000"/>
              <w:bottom w:val="single" w:sz="4" w:space="0" w:color="000000"/>
              <w:right w:val="single" w:sz="4" w:space="0" w:color="auto"/>
            </w:tcBorders>
            <w:vAlign w:val="center"/>
          </w:tcPr>
          <w:p w14:paraId="608008D9" w14:textId="77777777" w:rsidR="00172B79" w:rsidRDefault="004171DA">
            <w:pPr>
              <w:pStyle w:val="TableParagraph"/>
              <w:spacing w:before="0" w:line="222" w:lineRule="exact"/>
              <w:ind w:left="112"/>
              <w:rPr>
                <w:sz w:val="20"/>
              </w:rPr>
            </w:pPr>
            <w:r>
              <w:rPr>
                <w:sz w:val="20"/>
                <w:szCs w:val="20"/>
                <w:lang w:val="de-DE"/>
              </w:rPr>
              <w:t>Nicht anwendbar</w:t>
            </w:r>
          </w:p>
        </w:tc>
      </w:tr>
      <w:tr w:rsidR="00172B79" w14:paraId="4364D4F7"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7CCF9A71" w14:textId="77777777" w:rsidR="00172B79" w:rsidRDefault="004171DA">
            <w:pPr>
              <w:pStyle w:val="TableParagraph"/>
              <w:tabs>
                <w:tab w:val="left" w:pos="815"/>
              </w:tabs>
              <w:spacing w:before="0" w:line="249" w:lineRule="exact"/>
              <w:rPr>
                <w:b/>
              </w:rPr>
            </w:pPr>
            <w:r>
              <w:rPr>
                <w:lang w:val="de-DE"/>
              </w:rPr>
              <w:t>14.5.</w:t>
            </w:r>
            <w:bookmarkStart w:id="65" w:name="14.5._Environmental_hazards"/>
            <w:bookmarkEnd w:id="65"/>
            <w:r>
              <w:rPr>
                <w:lang w:val="de-DE"/>
              </w:rPr>
              <w:tab/>
              <w:t>Gefahren für die Umwelt</w:t>
            </w:r>
          </w:p>
        </w:tc>
      </w:tr>
      <w:tr w:rsidR="00172B79" w14:paraId="7143AF80" w14:textId="77777777">
        <w:trPr>
          <w:trHeight w:val="731"/>
        </w:trPr>
        <w:tc>
          <w:tcPr>
            <w:tcW w:w="2099" w:type="dxa"/>
            <w:tcBorders>
              <w:top w:val="single" w:sz="4" w:space="0" w:color="000000"/>
              <w:left w:val="single" w:sz="4" w:space="0" w:color="auto"/>
              <w:bottom w:val="single" w:sz="4" w:space="0" w:color="auto"/>
              <w:right w:val="single" w:sz="4" w:space="0" w:color="000000"/>
            </w:tcBorders>
          </w:tcPr>
          <w:p w14:paraId="0E4AE193" w14:textId="77777777" w:rsidR="00172B79" w:rsidRDefault="004171DA">
            <w:pPr>
              <w:pStyle w:val="TableParagraph"/>
              <w:spacing w:before="0" w:line="240" w:lineRule="auto"/>
              <w:ind w:right="487"/>
              <w:rPr>
                <w:sz w:val="20"/>
              </w:rPr>
            </w:pPr>
            <w:r>
              <w:rPr>
                <w:sz w:val="20"/>
                <w:szCs w:val="20"/>
                <w:lang w:val="de-DE"/>
              </w:rPr>
              <w:t>Gefährlich für die Umwelt: Nein</w:t>
            </w:r>
          </w:p>
        </w:tc>
        <w:tc>
          <w:tcPr>
            <w:tcW w:w="2101" w:type="dxa"/>
            <w:tcBorders>
              <w:top w:val="single" w:sz="4" w:space="0" w:color="000000"/>
              <w:left w:val="single" w:sz="4" w:space="0" w:color="000000"/>
              <w:bottom w:val="single" w:sz="4" w:space="0" w:color="auto"/>
              <w:right w:val="single" w:sz="4" w:space="0" w:color="000000"/>
            </w:tcBorders>
          </w:tcPr>
          <w:p w14:paraId="69BC6FB5" w14:textId="77777777" w:rsidR="00172B79" w:rsidRDefault="004171DA">
            <w:pPr>
              <w:pStyle w:val="TableParagraph"/>
              <w:spacing w:before="0" w:line="243" w:lineRule="exact"/>
              <w:ind w:left="108"/>
              <w:rPr>
                <w:sz w:val="20"/>
              </w:rPr>
            </w:pPr>
            <w:r>
              <w:rPr>
                <w:sz w:val="20"/>
                <w:szCs w:val="20"/>
                <w:lang w:val="de-DE"/>
              </w:rPr>
              <w:t xml:space="preserve">Gefährlich für die Umwelt: Nein </w:t>
            </w:r>
          </w:p>
          <w:p w14:paraId="7D167281" w14:textId="77777777" w:rsidR="00172B79" w:rsidRDefault="004171DA">
            <w:pPr>
              <w:pStyle w:val="TableParagraph"/>
              <w:spacing w:before="0" w:line="243" w:lineRule="exact"/>
              <w:ind w:left="108"/>
              <w:rPr>
                <w:sz w:val="20"/>
              </w:rPr>
            </w:pPr>
            <w:r>
              <w:rPr>
                <w:sz w:val="20"/>
                <w:szCs w:val="20"/>
                <w:lang w:val="de-DE"/>
              </w:rPr>
              <w:t>Schadstoff im Meer: Nein</w:t>
            </w:r>
          </w:p>
        </w:tc>
        <w:tc>
          <w:tcPr>
            <w:tcW w:w="2099" w:type="dxa"/>
            <w:tcBorders>
              <w:top w:val="single" w:sz="4" w:space="0" w:color="000000"/>
              <w:left w:val="single" w:sz="4" w:space="0" w:color="000000"/>
              <w:bottom w:val="single" w:sz="4" w:space="0" w:color="auto"/>
              <w:right w:val="single" w:sz="4" w:space="0" w:color="000000"/>
            </w:tcBorders>
          </w:tcPr>
          <w:p w14:paraId="6133B373" w14:textId="77777777" w:rsidR="00172B79" w:rsidRDefault="004171DA">
            <w:pPr>
              <w:pStyle w:val="TableParagraph"/>
              <w:spacing w:before="0" w:line="240" w:lineRule="auto"/>
              <w:ind w:right="487"/>
              <w:rPr>
                <w:sz w:val="20"/>
              </w:rPr>
            </w:pPr>
            <w:r>
              <w:rPr>
                <w:sz w:val="20"/>
                <w:szCs w:val="20"/>
                <w:lang w:val="de-DE"/>
              </w:rPr>
              <w:t>Gefährlich für die Umwelt: Nein</w:t>
            </w:r>
          </w:p>
        </w:tc>
        <w:tc>
          <w:tcPr>
            <w:tcW w:w="2099" w:type="dxa"/>
            <w:tcBorders>
              <w:top w:val="single" w:sz="4" w:space="0" w:color="000000"/>
              <w:left w:val="single" w:sz="4" w:space="0" w:color="000000"/>
              <w:bottom w:val="single" w:sz="4" w:space="0" w:color="auto"/>
              <w:right w:val="single" w:sz="4" w:space="0" w:color="000000"/>
            </w:tcBorders>
          </w:tcPr>
          <w:p w14:paraId="177834E5" w14:textId="77777777" w:rsidR="00172B79" w:rsidRDefault="004171DA">
            <w:pPr>
              <w:pStyle w:val="TableParagraph"/>
              <w:spacing w:before="0" w:line="240" w:lineRule="auto"/>
              <w:ind w:left="111" w:right="483"/>
              <w:rPr>
                <w:sz w:val="20"/>
              </w:rPr>
            </w:pPr>
            <w:r>
              <w:rPr>
                <w:sz w:val="20"/>
                <w:szCs w:val="20"/>
                <w:lang w:val="de-DE"/>
              </w:rPr>
              <w:t>Gefährlich für die Umwelt: Nein</w:t>
            </w:r>
          </w:p>
        </w:tc>
        <w:tc>
          <w:tcPr>
            <w:tcW w:w="2101" w:type="dxa"/>
            <w:tcBorders>
              <w:top w:val="single" w:sz="4" w:space="0" w:color="000000"/>
              <w:left w:val="single" w:sz="4" w:space="0" w:color="000000"/>
              <w:bottom w:val="single" w:sz="4" w:space="0" w:color="auto"/>
              <w:right w:val="single" w:sz="4" w:space="0" w:color="auto"/>
            </w:tcBorders>
          </w:tcPr>
          <w:p w14:paraId="7992012A" w14:textId="77777777" w:rsidR="00172B79" w:rsidRDefault="004171DA">
            <w:pPr>
              <w:pStyle w:val="TableParagraph"/>
              <w:spacing w:before="0" w:line="240" w:lineRule="auto"/>
              <w:ind w:left="112" w:right="484"/>
              <w:rPr>
                <w:sz w:val="20"/>
              </w:rPr>
            </w:pPr>
            <w:r>
              <w:rPr>
                <w:sz w:val="20"/>
                <w:szCs w:val="20"/>
                <w:lang w:val="de-DE"/>
              </w:rPr>
              <w:t>Gefährlich für die Umwelt: Nein</w:t>
            </w:r>
          </w:p>
        </w:tc>
      </w:tr>
    </w:tbl>
    <w:p w14:paraId="4CB0BC75" w14:textId="77777777" w:rsidR="00172B79" w:rsidRDefault="004171DA">
      <w:pPr>
        <w:pStyle w:val="Heading2"/>
        <w:numPr>
          <w:ilvl w:val="1"/>
          <w:numId w:val="2"/>
        </w:numPr>
        <w:tabs>
          <w:tab w:val="left" w:pos="927"/>
          <w:tab w:val="left" w:pos="928"/>
        </w:tabs>
        <w:spacing w:before="60"/>
      </w:pPr>
      <w:r>
        <w:rPr>
          <w:b w:val="0"/>
          <w:lang w:val="de-DE"/>
        </w:rPr>
        <w:t>Besondere Vorsichtsmaßnahmen für den Benutzer</w:t>
      </w:r>
      <w:bookmarkStart w:id="66" w:name="14.6._Special_precautions_for_user"/>
      <w:bookmarkEnd w:id="66"/>
    </w:p>
    <w:p w14:paraId="333AB131" w14:textId="77777777" w:rsidR="00172B79" w:rsidRDefault="004171DA">
      <w:pPr>
        <w:pStyle w:val="BodyText"/>
        <w:spacing w:before="2" w:line="243" w:lineRule="exact"/>
        <w:ind w:left="220"/>
      </w:pPr>
      <w:r>
        <w:rPr>
          <w:lang w:val="de-DE"/>
        </w:rPr>
        <w:t>Keine zusätzlichen Informationen verfügbar</w:t>
      </w:r>
      <w:bookmarkStart w:id="67" w:name="14.7._Transport_in_bulk_according_to_Ann"/>
      <w:bookmarkEnd w:id="67"/>
    </w:p>
    <w:p w14:paraId="6DAC72B9" w14:textId="77777777" w:rsidR="00172B79" w:rsidRDefault="004171DA">
      <w:pPr>
        <w:pStyle w:val="Heading2"/>
        <w:numPr>
          <w:ilvl w:val="1"/>
          <w:numId w:val="2"/>
        </w:numPr>
        <w:tabs>
          <w:tab w:val="left" w:pos="927"/>
          <w:tab w:val="left" w:pos="928"/>
        </w:tabs>
        <w:spacing w:line="268" w:lineRule="exact"/>
      </w:pPr>
      <w:r>
        <w:rPr>
          <w:b w:val="0"/>
          <w:lang w:val="de-DE"/>
        </w:rPr>
        <w:t>Transport in loser Schüttung gemäß Anhang II von MARPOL und dem IBC Code</w:t>
      </w:r>
    </w:p>
    <w:p w14:paraId="0BBA1FD1" w14:textId="77777777" w:rsidR="00172B79" w:rsidRDefault="004171DA">
      <w:pPr>
        <w:pStyle w:val="BodyText"/>
        <w:spacing w:before="3"/>
        <w:ind w:left="220"/>
      </w:pPr>
      <w:r>
        <w:rPr>
          <w:lang w:val="de-DE"/>
        </w:rPr>
        <w:t>Nicht anwendbar</w:t>
      </w:r>
    </w:p>
    <w:p w14:paraId="7E634B18" w14:textId="77777777" w:rsidR="00172B79" w:rsidRDefault="004171DA">
      <w:pPr>
        <w:pStyle w:val="Heading1"/>
        <w:shd w:val="clear" w:color="auto" w:fill="000000" w:themeFill="text1"/>
        <w:tabs>
          <w:tab w:val="left" w:pos="10782"/>
        </w:tabs>
        <w:spacing w:before="46" w:line="240" w:lineRule="auto"/>
        <w:ind w:right="312"/>
        <w:rPr>
          <w:color w:val="FFFFFF"/>
        </w:rPr>
      </w:pPr>
      <w:r>
        <w:rPr>
          <w:b w:val="0"/>
          <w:color w:val="FFFFFF"/>
          <w:lang w:val="de-DE"/>
        </w:rPr>
        <w:t xml:space="preserve"> ABSCHNITT 15:</w:t>
      </w:r>
      <w:bookmarkStart w:id="68" w:name="SECTION_15:_Regulatory_information"/>
      <w:bookmarkEnd w:id="68"/>
      <w:r>
        <w:rPr>
          <w:b w:val="0"/>
          <w:bCs w:val="0"/>
          <w:color w:val="FFFFFF"/>
          <w:lang w:val="de-DE"/>
        </w:rPr>
        <w:t xml:space="preserve"> Regulatorische Informationen</w:t>
      </w:r>
    </w:p>
    <w:p w14:paraId="4244E46F" w14:textId="77777777" w:rsidR="00172B79" w:rsidRDefault="004171DA">
      <w:pPr>
        <w:pStyle w:val="Heading2"/>
        <w:numPr>
          <w:ilvl w:val="1"/>
          <w:numId w:val="1"/>
        </w:numPr>
        <w:tabs>
          <w:tab w:val="left" w:pos="927"/>
          <w:tab w:val="left" w:pos="928"/>
        </w:tabs>
        <w:spacing w:before="25"/>
      </w:pPr>
      <w:r>
        <w:rPr>
          <w:b w:val="0"/>
          <w:lang w:val="de-DE"/>
        </w:rPr>
        <w:t>Sicherheits-, Gesundheits- und Umweltvorschriften/Gesetzgebung, die spezifisch für den Stoff oder das Gemisch sind</w:t>
      </w:r>
      <w:bookmarkStart w:id="69" w:name="15.1._Safety,_health_and_environmental_r"/>
      <w:bookmarkEnd w:id="69"/>
    </w:p>
    <w:p w14:paraId="67FC54F5" w14:textId="77777777" w:rsidR="00172B79" w:rsidRDefault="004171DA">
      <w:pPr>
        <w:pStyle w:val="Heading3"/>
        <w:numPr>
          <w:ilvl w:val="2"/>
          <w:numId w:val="1"/>
        </w:numPr>
        <w:tabs>
          <w:tab w:val="left" w:pos="928"/>
        </w:tabs>
        <w:spacing w:before="1"/>
      </w:pPr>
      <w:r>
        <w:rPr>
          <w:b w:val="0"/>
          <w:lang w:val="de-DE"/>
        </w:rPr>
        <w:t>EU-Vorschriften</w:t>
      </w:r>
      <w:bookmarkStart w:id="70" w:name="15.1.1._EU-Regulations"/>
      <w:bookmarkEnd w:id="70"/>
    </w:p>
    <w:p w14:paraId="565424A7" w14:textId="77777777" w:rsidR="00172B79" w:rsidRDefault="004171DA">
      <w:pPr>
        <w:pStyle w:val="BodyText"/>
        <w:spacing w:before="70"/>
        <w:ind w:left="323"/>
      </w:pPr>
      <w:r>
        <w:rPr>
          <w:lang w:val="de-DE"/>
        </w:rPr>
        <w:t>Die folgenden Einschränkungen gelten gemäß Anhang XVII der REACH-Verordnung (EG) Nr. 1907/2006:</w:t>
      </w:r>
    </w:p>
    <w:tbl>
      <w:tblPr>
        <w:tblStyle w:val="TableNormal0"/>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068"/>
      </w:tblGrid>
      <w:tr w:rsidR="00172B79" w14:paraId="3C087E9A" w14:textId="77777777">
        <w:trPr>
          <w:trHeight w:val="1017"/>
        </w:trPr>
        <w:tc>
          <w:tcPr>
            <w:tcW w:w="5210" w:type="dxa"/>
          </w:tcPr>
          <w:p w14:paraId="750EF8DA" w14:textId="77777777" w:rsidR="00172B79" w:rsidRDefault="004171DA">
            <w:pPr>
              <w:pStyle w:val="TableParagraph"/>
              <w:spacing w:line="240" w:lineRule="auto"/>
              <w:ind w:right="108"/>
              <w:rPr>
                <w:sz w:val="20"/>
              </w:rPr>
            </w:pPr>
            <w:r>
              <w:rPr>
                <w:sz w:val="20"/>
                <w:szCs w:val="20"/>
                <w:lang w:val="de-DE"/>
              </w:rPr>
              <w:t>28. Stoffe, die in Teil 3 von Anhang VI der Verordnung (EG) Nr. 1272/2008 als krebserregende Kategorie 1A oder 1B eingestuft sind und in Anhang 1 bzw. Anhang 2 aufgeführt sind.</w:t>
            </w:r>
          </w:p>
        </w:tc>
        <w:tc>
          <w:tcPr>
            <w:tcW w:w="5068" w:type="dxa"/>
          </w:tcPr>
          <w:p w14:paraId="5A6DA965" w14:textId="77777777" w:rsidR="00172B79" w:rsidRDefault="004171DA">
            <w:pPr>
              <w:pStyle w:val="TableParagraph"/>
              <w:spacing w:line="240" w:lineRule="auto"/>
              <w:ind w:left="108" w:right="108"/>
              <w:rPr>
                <w:sz w:val="20"/>
              </w:rPr>
            </w:pPr>
            <w:r>
              <w:rPr>
                <w:sz w:val="20"/>
                <w:szCs w:val="20"/>
                <w:lang w:val="de-DE"/>
              </w:rPr>
              <w:t>Destillate, Erdöl, hydrobehandelte schwere Naphthenik</w:t>
            </w:r>
          </w:p>
        </w:tc>
      </w:tr>
      <w:tr w:rsidR="00172B79" w14:paraId="514AF1EE" w14:textId="77777777">
        <w:trPr>
          <w:trHeight w:val="1259"/>
        </w:trPr>
        <w:tc>
          <w:tcPr>
            <w:tcW w:w="5210" w:type="dxa"/>
          </w:tcPr>
          <w:p w14:paraId="2CEDBDE7" w14:textId="77777777" w:rsidR="00172B79" w:rsidRDefault="004171DA">
            <w:pPr>
              <w:pStyle w:val="TableParagraph"/>
              <w:spacing w:line="240" w:lineRule="auto"/>
              <w:ind w:right="108"/>
              <w:rPr>
                <w:sz w:val="20"/>
              </w:rPr>
            </w:pPr>
            <w:r>
              <w:rPr>
                <w:sz w:val="20"/>
                <w:szCs w:val="20"/>
                <w:lang w:val="de-DE"/>
              </w:rPr>
              <w:t>3(a) Stoffe oder Gemische, die die Kriterien für eine der folgenden Gefahrenklassen oder -kategorien erfüllen, die in Anhang I der Verordnung (EG) Nr. 1272/2008 aufgeführt sind: Gefahrenklassen 2.1 bis 2.4, 2.6 und 2.7, 2.8 Typen A und B, 2.9, 2.10, 2.12, 2.13 Kategorien 1 und 2, 2.14 Kategorien 1 und 2, 2, 2.15 Typen A bis F</w:t>
            </w:r>
          </w:p>
        </w:tc>
        <w:tc>
          <w:tcPr>
            <w:tcW w:w="5068" w:type="dxa"/>
          </w:tcPr>
          <w:p w14:paraId="379B063C" w14:textId="77777777" w:rsidR="00172B79" w:rsidRDefault="004171DA">
            <w:pPr>
              <w:pStyle w:val="TableParagraph"/>
              <w:spacing w:line="240" w:lineRule="auto"/>
              <w:ind w:left="108" w:right="108"/>
              <w:rPr>
                <w:sz w:val="20"/>
              </w:rPr>
            </w:pPr>
            <w:r>
              <w:rPr>
                <w:sz w:val="20"/>
                <w:szCs w:val="20"/>
                <w:lang w:val="de-DE"/>
              </w:rPr>
              <w:t>1,3-Dichlorpropen; Propylenglykol Monomethyletheracetat; 2-Propanol, 1-Methoxy-</w:t>
            </w:r>
          </w:p>
        </w:tc>
      </w:tr>
      <w:tr w:rsidR="00172B79" w14:paraId="6EFE4A74" w14:textId="77777777">
        <w:trPr>
          <w:trHeight w:val="1504"/>
        </w:trPr>
        <w:tc>
          <w:tcPr>
            <w:tcW w:w="5210" w:type="dxa"/>
          </w:tcPr>
          <w:p w14:paraId="433011E6" w14:textId="77777777" w:rsidR="00172B79" w:rsidRDefault="004171DA">
            <w:pPr>
              <w:pStyle w:val="TableParagraph"/>
              <w:spacing w:line="240" w:lineRule="auto"/>
              <w:ind w:right="108"/>
              <w:rPr>
                <w:sz w:val="20"/>
              </w:rPr>
            </w:pPr>
            <w:r>
              <w:rPr>
                <w:sz w:val="20"/>
                <w:szCs w:val="20"/>
                <w:lang w:val="de-DE"/>
              </w:rPr>
              <w:t>3(b) Stoffe oder Gemische, die die Kriterien für eine der folgenden Gefahrenklassen oder -kategorien erfüllen, die in Anhang I der Verordnung (EG) Nr. 1272/2008 aufgeführt sind: Gefahrenklassen 3.1 bis 3.6, 3.7 Nebenwirkungen auf Sexualfunktion und Fruchtbarkeit oder auf die Entwicklung, 3.8 Auswirkungen außer narkotische Wirkungen, 3.9 und 3.10</w:t>
            </w:r>
          </w:p>
        </w:tc>
        <w:tc>
          <w:tcPr>
            <w:tcW w:w="5068" w:type="dxa"/>
          </w:tcPr>
          <w:p w14:paraId="262B879D" w14:textId="77777777" w:rsidR="00172B79" w:rsidRDefault="004171DA">
            <w:pPr>
              <w:pStyle w:val="TableParagraph"/>
              <w:spacing w:line="240" w:lineRule="auto"/>
              <w:ind w:left="108" w:right="108"/>
              <w:rPr>
                <w:sz w:val="20"/>
              </w:rPr>
            </w:pPr>
            <w:r>
              <w:rPr>
                <w:sz w:val="20"/>
                <w:szCs w:val="20"/>
                <w:lang w:val="de-DE"/>
              </w:rPr>
              <w:t>1,3-Propanediol, 2-ethyl-2-(Hydroxymethyl)- ; Ammoniumhydroxid; 1,3-Dichlorpropen; Dichlormethan; Propylenglykolmonomethyletheracetat; 2-Propanol, 1-Methoxy-</w:t>
            </w:r>
          </w:p>
        </w:tc>
      </w:tr>
      <w:tr w:rsidR="00172B79" w14:paraId="70189C8A" w14:textId="77777777">
        <w:trPr>
          <w:trHeight w:val="772"/>
        </w:trPr>
        <w:tc>
          <w:tcPr>
            <w:tcW w:w="5210" w:type="dxa"/>
          </w:tcPr>
          <w:p w14:paraId="2C7B3BBA" w14:textId="77777777" w:rsidR="00172B79" w:rsidRDefault="004171DA">
            <w:pPr>
              <w:pStyle w:val="TableParagraph"/>
              <w:spacing w:before="23" w:line="240" w:lineRule="auto"/>
              <w:ind w:right="108"/>
              <w:rPr>
                <w:sz w:val="20"/>
              </w:rPr>
            </w:pPr>
            <w:r>
              <w:rPr>
                <w:sz w:val="20"/>
                <w:szCs w:val="20"/>
                <w:lang w:val="de-DE"/>
              </w:rPr>
              <w:t>3(c) Stoffe oder Gemische, die die Kriterien für eine der folgenden Gefahrenklassen oder -kategorien erfüllen, die in Anhang I der Verordnung (EG) Nr. 1272/2008 aufgeführt sind: Gefahrenklasse 4.1</w:t>
            </w:r>
          </w:p>
        </w:tc>
        <w:tc>
          <w:tcPr>
            <w:tcW w:w="5068" w:type="dxa"/>
          </w:tcPr>
          <w:p w14:paraId="0EAF2484" w14:textId="77777777" w:rsidR="00172B79" w:rsidRDefault="004171DA">
            <w:pPr>
              <w:pStyle w:val="TableParagraph"/>
              <w:spacing w:before="23" w:line="240" w:lineRule="auto"/>
              <w:ind w:left="108" w:right="108"/>
              <w:rPr>
                <w:sz w:val="20"/>
              </w:rPr>
            </w:pPr>
            <w:r>
              <w:rPr>
                <w:sz w:val="20"/>
                <w:szCs w:val="20"/>
                <w:lang w:val="de-DE"/>
              </w:rPr>
              <w:t>Ammoniumhydroxid ; 1,3-Dichlorpropen</w:t>
            </w:r>
          </w:p>
        </w:tc>
      </w:tr>
      <w:tr w:rsidR="00172B79" w14:paraId="578DAC2D" w14:textId="77777777">
        <w:trPr>
          <w:trHeight w:val="1749"/>
        </w:trPr>
        <w:tc>
          <w:tcPr>
            <w:tcW w:w="5210" w:type="dxa"/>
          </w:tcPr>
          <w:p w14:paraId="7B3A49FF" w14:textId="77777777" w:rsidR="00172B79" w:rsidRDefault="004171DA">
            <w:pPr>
              <w:pStyle w:val="TableParagraph"/>
              <w:spacing w:before="23" w:line="240" w:lineRule="auto"/>
              <w:ind w:right="108"/>
              <w:rPr>
                <w:sz w:val="20"/>
              </w:rPr>
            </w:pPr>
            <w:r>
              <w:rPr>
                <w:sz w:val="20"/>
                <w:szCs w:val="20"/>
                <w:lang w:val="de-DE"/>
              </w:rPr>
              <w:t>40. Stoffe, die als entzündliche Gase der Kategorie 1 oder 2, entzündliche Flüssigkeiten der Kategorien 1, 2 oder 3, entzündliche Feststoffe der Kategorie 1 oder 2, Stoffe und Gemische, die in Kontakt mit Wasser entflammbare Gase ausstoßen, Kategorie 1, 2 oder 3, pyrophore Flüssigkeiten der Kategorie 1 oder pyrophore Feststoffe der Kategorie 1, unabhängig davon, ob sie in Teil 3 des Anhangs (EG) aufgeführt sind, nicht 2008 (EG) oder nicht 2008.</w:t>
            </w:r>
          </w:p>
        </w:tc>
        <w:tc>
          <w:tcPr>
            <w:tcW w:w="5068" w:type="dxa"/>
          </w:tcPr>
          <w:p w14:paraId="0635C330" w14:textId="77777777" w:rsidR="00172B79" w:rsidRDefault="004171DA">
            <w:pPr>
              <w:pStyle w:val="TableParagraph"/>
              <w:spacing w:before="23" w:line="240" w:lineRule="auto"/>
              <w:ind w:left="108" w:right="108"/>
              <w:rPr>
                <w:sz w:val="20"/>
              </w:rPr>
            </w:pPr>
            <w:r>
              <w:rPr>
                <w:sz w:val="20"/>
                <w:szCs w:val="20"/>
                <w:lang w:val="de-DE"/>
              </w:rPr>
              <w:t>1,3,5,7-Tetraazatricyclo[3.3.1.1(3,7)]Dekan; 1,3-Dichlorpropen; Propylenglykolmonomethyletheracetat; 2-Propanol, 1-Methoxy-; Ammoniak</w:t>
            </w:r>
          </w:p>
        </w:tc>
      </w:tr>
      <w:tr w:rsidR="00172B79" w14:paraId="6C04ECA9" w14:textId="77777777">
        <w:trPr>
          <w:trHeight w:val="285"/>
        </w:trPr>
        <w:tc>
          <w:tcPr>
            <w:tcW w:w="5210" w:type="dxa"/>
            <w:vAlign w:val="center"/>
          </w:tcPr>
          <w:p w14:paraId="71132CD6" w14:textId="77777777" w:rsidR="00172B79" w:rsidRDefault="004171DA">
            <w:pPr>
              <w:pStyle w:val="TableParagraph"/>
              <w:spacing w:before="0"/>
              <w:rPr>
                <w:sz w:val="20"/>
              </w:rPr>
            </w:pPr>
            <w:r>
              <w:rPr>
                <w:sz w:val="20"/>
                <w:szCs w:val="20"/>
                <w:lang w:val="de-DE"/>
              </w:rPr>
              <w:lastRenderedPageBreak/>
              <w:t>59. Dichlormethan</w:t>
            </w:r>
          </w:p>
        </w:tc>
        <w:tc>
          <w:tcPr>
            <w:tcW w:w="5068" w:type="dxa"/>
            <w:vAlign w:val="center"/>
          </w:tcPr>
          <w:p w14:paraId="07ABFC91" w14:textId="77777777" w:rsidR="00172B79" w:rsidRDefault="004171DA">
            <w:pPr>
              <w:pStyle w:val="TableParagraph"/>
              <w:spacing w:before="0"/>
              <w:ind w:left="108"/>
              <w:rPr>
                <w:sz w:val="20"/>
              </w:rPr>
            </w:pPr>
            <w:r>
              <w:rPr>
                <w:sz w:val="20"/>
                <w:szCs w:val="20"/>
                <w:lang w:val="de-DE"/>
              </w:rPr>
              <w:t>Dichlormethan</w:t>
            </w:r>
          </w:p>
        </w:tc>
      </w:tr>
    </w:tbl>
    <w:p w14:paraId="13F8131F" w14:textId="77777777" w:rsidR="00172B79" w:rsidRDefault="004171DA">
      <w:pPr>
        <w:pStyle w:val="BodyText"/>
        <w:ind w:left="220"/>
      </w:pPr>
      <w:r>
        <w:rPr>
          <w:lang w:val="de-DE"/>
        </w:rPr>
        <w:t xml:space="preserve">Enthält keinen Stoff auf der REACH Kandidatenliste </w:t>
      </w:r>
    </w:p>
    <w:p w14:paraId="2F024C54" w14:textId="77777777" w:rsidR="00172B79" w:rsidRDefault="004171DA">
      <w:pPr>
        <w:pStyle w:val="BodyText"/>
        <w:spacing w:after="24"/>
        <w:ind w:left="220"/>
      </w:pPr>
      <w:r>
        <w:rPr>
          <w:lang w:val="de-DE"/>
        </w:rPr>
        <w:t>Enthält keine Stoffe des REACH Anhangs XIV</w:t>
      </w: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04DF9EE7" w14:textId="77777777">
        <w:trPr>
          <w:trHeight w:val="244"/>
        </w:trPr>
        <w:tc>
          <w:tcPr>
            <w:tcW w:w="10728" w:type="dxa"/>
            <w:vAlign w:val="center"/>
          </w:tcPr>
          <w:p w14:paraId="0636F19C" w14:textId="77777777" w:rsidR="00172B79" w:rsidRDefault="004171DA">
            <w:pPr>
              <w:pStyle w:val="TableParagraph"/>
              <w:spacing w:before="0" w:line="223" w:lineRule="exact"/>
              <w:rPr>
                <w:b/>
                <w:sz w:val="20"/>
              </w:rPr>
            </w:pPr>
            <w:r>
              <w:rPr>
                <w:sz w:val="20"/>
                <w:szCs w:val="20"/>
                <w:lang w:val="de-DE"/>
              </w:rPr>
              <w:t>Wasser (7732-18-5)</w:t>
            </w:r>
          </w:p>
        </w:tc>
      </w:tr>
      <w:tr w:rsidR="00172B79" w14:paraId="507CB8FD" w14:textId="77777777">
        <w:trPr>
          <w:trHeight w:val="251"/>
        </w:trPr>
        <w:tc>
          <w:tcPr>
            <w:tcW w:w="10728" w:type="dxa"/>
            <w:vAlign w:val="center"/>
          </w:tcPr>
          <w:p w14:paraId="11DFC45C" w14:textId="77777777" w:rsidR="00172B79" w:rsidRDefault="004171DA">
            <w:pPr>
              <w:pStyle w:val="TableParagraph"/>
              <w:spacing w:before="0" w:line="231" w:lineRule="exact"/>
              <w:rPr>
                <w:sz w:val="20"/>
              </w:rPr>
            </w:pPr>
            <w:r>
              <w:rPr>
                <w:sz w:val="20"/>
                <w:szCs w:val="20"/>
                <w:lang w:val="de-DE"/>
              </w:rPr>
              <w:t>Aufgeführt im EWG-Inventar EINECS (Europäisches Inventar bestehender kommerzieller chemischer Stoffe)</w:t>
            </w:r>
          </w:p>
        </w:tc>
      </w:tr>
    </w:tbl>
    <w:p w14:paraId="5BD1AB42"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4C9435FE" w14:textId="77777777">
        <w:trPr>
          <w:trHeight w:val="251"/>
        </w:trPr>
        <w:tc>
          <w:tcPr>
            <w:tcW w:w="10728" w:type="dxa"/>
            <w:vAlign w:val="center"/>
          </w:tcPr>
          <w:p w14:paraId="15A3EBA7" w14:textId="77777777" w:rsidR="00172B79" w:rsidRDefault="004171DA">
            <w:pPr>
              <w:pStyle w:val="TableParagraph"/>
              <w:spacing w:before="0" w:line="223" w:lineRule="exact"/>
              <w:rPr>
                <w:b/>
                <w:sz w:val="20"/>
              </w:rPr>
            </w:pPr>
            <w:r>
              <w:rPr>
                <w:sz w:val="20"/>
                <w:szCs w:val="20"/>
                <w:lang w:val="de-DE"/>
              </w:rPr>
              <w:t>Aluminiumoxid (Al2O3) (1344-28-1)</w:t>
            </w:r>
          </w:p>
        </w:tc>
      </w:tr>
      <w:tr w:rsidR="00172B79" w14:paraId="202CDBD5" w14:textId="77777777">
        <w:trPr>
          <w:trHeight w:val="251"/>
        </w:trPr>
        <w:tc>
          <w:tcPr>
            <w:tcW w:w="10728" w:type="dxa"/>
            <w:vAlign w:val="center"/>
          </w:tcPr>
          <w:p w14:paraId="6CE82052"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73FA3F89"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3F6BDB2B" w14:textId="77777777">
        <w:trPr>
          <w:trHeight w:val="251"/>
        </w:trPr>
        <w:tc>
          <w:tcPr>
            <w:tcW w:w="10728" w:type="dxa"/>
            <w:vAlign w:val="center"/>
          </w:tcPr>
          <w:p w14:paraId="62645DB5" w14:textId="77777777" w:rsidR="00172B79" w:rsidRDefault="004171DA">
            <w:pPr>
              <w:pStyle w:val="TableParagraph"/>
              <w:spacing w:before="0" w:line="223" w:lineRule="exact"/>
              <w:rPr>
                <w:b/>
                <w:sz w:val="20"/>
              </w:rPr>
            </w:pPr>
            <w:r>
              <w:rPr>
                <w:sz w:val="20"/>
                <w:szCs w:val="20"/>
                <w:lang w:val="de-DE"/>
              </w:rPr>
              <w:t>1,3-Propanediol, 2-ethyl-2-(Hydroxymethyl)- (77-99-6)</w:t>
            </w:r>
          </w:p>
        </w:tc>
      </w:tr>
      <w:tr w:rsidR="00172B79" w14:paraId="21BA3A5B" w14:textId="77777777">
        <w:trPr>
          <w:trHeight w:val="251"/>
        </w:trPr>
        <w:tc>
          <w:tcPr>
            <w:tcW w:w="10728" w:type="dxa"/>
            <w:vAlign w:val="center"/>
          </w:tcPr>
          <w:p w14:paraId="27C3E879"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005D8B15"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555C7509" w14:textId="77777777">
        <w:trPr>
          <w:trHeight w:val="251"/>
        </w:trPr>
        <w:tc>
          <w:tcPr>
            <w:tcW w:w="10728" w:type="dxa"/>
            <w:vAlign w:val="center"/>
          </w:tcPr>
          <w:p w14:paraId="1FAD45D3" w14:textId="77777777" w:rsidR="00172B79" w:rsidRDefault="004171DA">
            <w:pPr>
              <w:pStyle w:val="TableParagraph"/>
              <w:spacing w:before="0" w:line="223" w:lineRule="exact"/>
              <w:rPr>
                <w:b/>
                <w:sz w:val="20"/>
              </w:rPr>
            </w:pPr>
            <w:r>
              <w:rPr>
                <w:sz w:val="20"/>
                <w:szCs w:val="20"/>
                <w:lang w:val="de-DE"/>
              </w:rPr>
              <w:t>1,2-Propanediol (57-55-6)</w:t>
            </w:r>
          </w:p>
        </w:tc>
      </w:tr>
      <w:tr w:rsidR="00172B79" w14:paraId="211181D3" w14:textId="77777777">
        <w:trPr>
          <w:trHeight w:val="251"/>
        </w:trPr>
        <w:tc>
          <w:tcPr>
            <w:tcW w:w="10728" w:type="dxa"/>
            <w:vAlign w:val="center"/>
          </w:tcPr>
          <w:p w14:paraId="5702CA23"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37AE3EB7"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0E37F40C" w14:textId="77777777">
        <w:trPr>
          <w:trHeight w:val="251"/>
        </w:trPr>
        <w:tc>
          <w:tcPr>
            <w:tcW w:w="10728" w:type="dxa"/>
            <w:vAlign w:val="center"/>
          </w:tcPr>
          <w:p w14:paraId="32A8BBC3" w14:textId="77777777" w:rsidR="00172B79" w:rsidRDefault="004171DA">
            <w:pPr>
              <w:pStyle w:val="TableParagraph"/>
              <w:spacing w:before="0" w:line="223" w:lineRule="exact"/>
              <w:rPr>
                <w:b/>
                <w:sz w:val="20"/>
              </w:rPr>
            </w:pPr>
            <w:r>
              <w:rPr>
                <w:sz w:val="20"/>
                <w:szCs w:val="20"/>
                <w:lang w:val="de-DE"/>
              </w:rPr>
              <w:t>Ammoniumhydroxid (1336-21-6)</w:t>
            </w:r>
          </w:p>
        </w:tc>
      </w:tr>
      <w:tr w:rsidR="00172B79" w14:paraId="19CE0C65" w14:textId="77777777">
        <w:trPr>
          <w:trHeight w:val="251"/>
        </w:trPr>
        <w:tc>
          <w:tcPr>
            <w:tcW w:w="10728" w:type="dxa"/>
            <w:vAlign w:val="center"/>
          </w:tcPr>
          <w:p w14:paraId="139A196C"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10BE2F19"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0201BA1F" w14:textId="77777777">
        <w:trPr>
          <w:trHeight w:val="251"/>
        </w:trPr>
        <w:tc>
          <w:tcPr>
            <w:tcW w:w="10728" w:type="dxa"/>
            <w:vAlign w:val="center"/>
          </w:tcPr>
          <w:p w14:paraId="6B219298" w14:textId="77777777" w:rsidR="00172B79" w:rsidRDefault="004171DA">
            <w:pPr>
              <w:pStyle w:val="TableParagraph"/>
              <w:spacing w:before="0" w:line="223" w:lineRule="exact"/>
              <w:rPr>
                <w:b/>
                <w:sz w:val="20"/>
              </w:rPr>
            </w:pPr>
            <w:r>
              <w:rPr>
                <w:sz w:val="20"/>
                <w:szCs w:val="20"/>
                <w:lang w:val="de-DE"/>
              </w:rPr>
              <w:t>Kieselsäure, amorph (7631-86-9)</w:t>
            </w:r>
          </w:p>
        </w:tc>
      </w:tr>
      <w:tr w:rsidR="00172B79" w14:paraId="24E812AE" w14:textId="77777777">
        <w:trPr>
          <w:trHeight w:val="251"/>
        </w:trPr>
        <w:tc>
          <w:tcPr>
            <w:tcW w:w="10728" w:type="dxa"/>
            <w:vAlign w:val="center"/>
          </w:tcPr>
          <w:p w14:paraId="174DF621"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76215AA6"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1C73DA99" w14:textId="77777777">
        <w:trPr>
          <w:trHeight w:val="251"/>
        </w:trPr>
        <w:tc>
          <w:tcPr>
            <w:tcW w:w="10728" w:type="dxa"/>
            <w:vAlign w:val="center"/>
          </w:tcPr>
          <w:p w14:paraId="789F9068" w14:textId="77777777" w:rsidR="00172B79" w:rsidRDefault="004171DA">
            <w:pPr>
              <w:pStyle w:val="TableParagraph"/>
              <w:spacing w:before="0" w:line="223" w:lineRule="exact"/>
              <w:rPr>
                <w:b/>
                <w:sz w:val="20"/>
              </w:rPr>
            </w:pPr>
            <w:r>
              <w:rPr>
                <w:sz w:val="20"/>
                <w:szCs w:val="20"/>
                <w:lang w:val="de-DE"/>
              </w:rPr>
              <w:t>2-Amino-2-methyl-1-propanol (124-68-5)</w:t>
            </w:r>
          </w:p>
        </w:tc>
      </w:tr>
      <w:tr w:rsidR="00172B79" w14:paraId="46D72C39" w14:textId="77777777">
        <w:trPr>
          <w:trHeight w:val="251"/>
        </w:trPr>
        <w:tc>
          <w:tcPr>
            <w:tcW w:w="10728" w:type="dxa"/>
            <w:vAlign w:val="center"/>
          </w:tcPr>
          <w:p w14:paraId="2395D9F4"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47C86498"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28BE0CE5" w14:textId="77777777">
        <w:trPr>
          <w:trHeight w:val="251"/>
        </w:trPr>
        <w:tc>
          <w:tcPr>
            <w:tcW w:w="10728" w:type="dxa"/>
            <w:vAlign w:val="center"/>
          </w:tcPr>
          <w:p w14:paraId="6DC7E58C" w14:textId="77777777" w:rsidR="00172B79" w:rsidRDefault="004171DA">
            <w:pPr>
              <w:pStyle w:val="TableParagraph"/>
              <w:spacing w:before="0" w:line="223" w:lineRule="exact"/>
              <w:rPr>
                <w:b/>
                <w:sz w:val="20"/>
              </w:rPr>
            </w:pPr>
            <w:r>
              <w:rPr>
                <w:sz w:val="20"/>
                <w:szCs w:val="20"/>
                <w:lang w:val="de-DE"/>
              </w:rPr>
              <w:t>Destillate, Erdöl, hydrobehandeltes schweres Naphthenikum (64742-52-5)</w:t>
            </w:r>
          </w:p>
        </w:tc>
      </w:tr>
      <w:tr w:rsidR="00172B79" w14:paraId="3733C2CB" w14:textId="77777777">
        <w:trPr>
          <w:trHeight w:val="244"/>
        </w:trPr>
        <w:tc>
          <w:tcPr>
            <w:tcW w:w="10728" w:type="dxa"/>
            <w:vAlign w:val="center"/>
          </w:tcPr>
          <w:p w14:paraId="1E01695C" w14:textId="77777777" w:rsidR="00172B79" w:rsidRDefault="004171DA">
            <w:pPr>
              <w:pStyle w:val="TableParagraph"/>
              <w:spacing w:before="0" w:line="223" w:lineRule="exact"/>
              <w:rPr>
                <w:sz w:val="20"/>
              </w:rPr>
            </w:pPr>
            <w:r>
              <w:rPr>
                <w:sz w:val="20"/>
                <w:szCs w:val="20"/>
                <w:lang w:val="de-DE"/>
              </w:rPr>
              <w:t>Aufgeführt im EWG-Inventar EINECS (Europäisches Inventar bestehender kommerzieller chemischer Stoffe)</w:t>
            </w:r>
          </w:p>
        </w:tc>
      </w:tr>
    </w:tbl>
    <w:p w14:paraId="57C4AD74" w14:textId="77777777" w:rsidR="00172B79" w:rsidRDefault="00172B79">
      <w:pPr>
        <w:jc w:val="center"/>
        <w:rPr>
          <w:sz w:val="20"/>
          <w:szCs w:val="20"/>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211A9E1C" w14:textId="77777777">
        <w:trPr>
          <w:trHeight w:val="244"/>
        </w:trPr>
        <w:tc>
          <w:tcPr>
            <w:tcW w:w="10728" w:type="dxa"/>
            <w:vAlign w:val="center"/>
          </w:tcPr>
          <w:p w14:paraId="2F3F0E76" w14:textId="77777777" w:rsidR="00172B79" w:rsidRDefault="004171DA">
            <w:pPr>
              <w:pStyle w:val="TableParagraph"/>
              <w:spacing w:before="0" w:line="223" w:lineRule="exact"/>
              <w:rPr>
                <w:b/>
                <w:sz w:val="20"/>
                <w:lang w:val="it-IT"/>
              </w:rPr>
            </w:pPr>
            <w:r>
              <w:rPr>
                <w:sz w:val="20"/>
                <w:szCs w:val="20"/>
                <w:lang w:val="de-DE"/>
              </w:rPr>
              <w:t>3,5,7-Triaza-1-azoniatricyclodecane-1-(3-chloro-2-propenyl)-, Chlorid (4080-31-3)</w:t>
            </w:r>
          </w:p>
        </w:tc>
      </w:tr>
      <w:tr w:rsidR="00172B79" w14:paraId="7ABE7ADC" w14:textId="77777777">
        <w:trPr>
          <w:trHeight w:val="252"/>
        </w:trPr>
        <w:tc>
          <w:tcPr>
            <w:tcW w:w="10728" w:type="dxa"/>
            <w:vAlign w:val="center"/>
          </w:tcPr>
          <w:p w14:paraId="15305877" w14:textId="77777777" w:rsidR="00172B79" w:rsidRDefault="004171DA">
            <w:pPr>
              <w:pStyle w:val="TableParagraph"/>
              <w:spacing w:before="0" w:line="231" w:lineRule="exact"/>
              <w:rPr>
                <w:sz w:val="20"/>
              </w:rPr>
            </w:pPr>
            <w:r>
              <w:rPr>
                <w:sz w:val="20"/>
                <w:szCs w:val="20"/>
                <w:lang w:val="de-DE"/>
              </w:rPr>
              <w:t>Aufgeführt im EWG-Inventar EINECS (Europäisches Inventar bestehender kommerzieller chemischer Stoffe)</w:t>
            </w:r>
          </w:p>
        </w:tc>
      </w:tr>
    </w:tbl>
    <w:p w14:paraId="787C3B83"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2061B766" w14:textId="77777777">
        <w:trPr>
          <w:trHeight w:val="250"/>
        </w:trPr>
        <w:tc>
          <w:tcPr>
            <w:tcW w:w="10728" w:type="dxa"/>
            <w:vAlign w:val="center"/>
          </w:tcPr>
          <w:p w14:paraId="5103F884" w14:textId="77777777" w:rsidR="00172B79" w:rsidRDefault="004171DA">
            <w:pPr>
              <w:pStyle w:val="TableParagraph"/>
              <w:spacing w:before="0" w:line="223" w:lineRule="exact"/>
              <w:rPr>
                <w:b/>
                <w:sz w:val="20"/>
              </w:rPr>
            </w:pPr>
            <w:r>
              <w:rPr>
                <w:sz w:val="20"/>
                <w:szCs w:val="20"/>
                <w:lang w:val="de-DE"/>
              </w:rPr>
              <w:t>1,3,5,7-Tetraazatricyclo[3.3.1.1(3,7)]Dekan (100-97-0)</w:t>
            </w:r>
          </w:p>
        </w:tc>
      </w:tr>
      <w:tr w:rsidR="00172B79" w14:paraId="35620FC3" w14:textId="77777777">
        <w:trPr>
          <w:trHeight w:val="253"/>
        </w:trPr>
        <w:tc>
          <w:tcPr>
            <w:tcW w:w="10728" w:type="dxa"/>
            <w:vAlign w:val="center"/>
          </w:tcPr>
          <w:p w14:paraId="5FC5768E" w14:textId="77777777" w:rsidR="00172B79" w:rsidRDefault="004171DA">
            <w:pPr>
              <w:pStyle w:val="TableParagraph"/>
              <w:spacing w:before="0" w:line="232" w:lineRule="exact"/>
              <w:rPr>
                <w:sz w:val="20"/>
              </w:rPr>
            </w:pPr>
            <w:r>
              <w:rPr>
                <w:sz w:val="20"/>
                <w:szCs w:val="20"/>
                <w:lang w:val="de-DE"/>
              </w:rPr>
              <w:t>Aufgeführt im EWG-Inventar EINECS (Europäisches Inventar bestehender kommerzieller chemischer Stoffe)</w:t>
            </w:r>
          </w:p>
        </w:tc>
      </w:tr>
    </w:tbl>
    <w:p w14:paraId="0E036E14"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6277ACEE" w14:textId="77777777">
        <w:trPr>
          <w:trHeight w:val="251"/>
        </w:trPr>
        <w:tc>
          <w:tcPr>
            <w:tcW w:w="10728" w:type="dxa"/>
            <w:vAlign w:val="center"/>
          </w:tcPr>
          <w:p w14:paraId="34A2BE9F" w14:textId="77777777" w:rsidR="00172B79" w:rsidRDefault="004171DA">
            <w:pPr>
              <w:pStyle w:val="TableParagraph"/>
              <w:spacing w:before="0" w:line="223" w:lineRule="exact"/>
              <w:rPr>
                <w:b/>
                <w:sz w:val="20"/>
              </w:rPr>
            </w:pPr>
            <w:r>
              <w:rPr>
                <w:sz w:val="20"/>
                <w:szCs w:val="20"/>
                <w:lang w:val="de-DE"/>
              </w:rPr>
              <w:t>Natriumbicarbonat (144-55-8)</w:t>
            </w:r>
          </w:p>
        </w:tc>
      </w:tr>
      <w:tr w:rsidR="00172B79" w14:paraId="30D47285" w14:textId="77777777">
        <w:trPr>
          <w:trHeight w:val="251"/>
        </w:trPr>
        <w:tc>
          <w:tcPr>
            <w:tcW w:w="10728" w:type="dxa"/>
            <w:vAlign w:val="center"/>
          </w:tcPr>
          <w:p w14:paraId="24321821" w14:textId="77777777" w:rsidR="00172B79" w:rsidRDefault="004171DA">
            <w:pPr>
              <w:pStyle w:val="TableParagraph"/>
              <w:spacing w:before="0" w:line="231" w:lineRule="exact"/>
              <w:rPr>
                <w:sz w:val="20"/>
              </w:rPr>
            </w:pPr>
            <w:r>
              <w:rPr>
                <w:sz w:val="20"/>
                <w:szCs w:val="20"/>
                <w:lang w:val="de-DE"/>
              </w:rPr>
              <w:t>Aufgeführt im EWG-Inventar EINECS (Europäisches Inventar bestehender kommerzieller chemischer Stoffe)</w:t>
            </w:r>
          </w:p>
        </w:tc>
      </w:tr>
    </w:tbl>
    <w:p w14:paraId="613A2B8F"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6F310FE6" w14:textId="77777777">
        <w:trPr>
          <w:trHeight w:val="251"/>
        </w:trPr>
        <w:tc>
          <w:tcPr>
            <w:tcW w:w="10728" w:type="dxa"/>
            <w:vAlign w:val="center"/>
          </w:tcPr>
          <w:p w14:paraId="0FA60596" w14:textId="77777777" w:rsidR="00172B79" w:rsidRDefault="004171DA">
            <w:pPr>
              <w:pStyle w:val="TableParagraph"/>
              <w:spacing w:before="0" w:line="223" w:lineRule="exact"/>
              <w:rPr>
                <w:b/>
                <w:sz w:val="20"/>
              </w:rPr>
            </w:pPr>
            <w:r>
              <w:rPr>
                <w:sz w:val="20"/>
                <w:szCs w:val="20"/>
                <w:lang w:val="de-DE"/>
              </w:rPr>
              <w:t>Dichlormethan (75-09-2)</w:t>
            </w:r>
          </w:p>
        </w:tc>
      </w:tr>
      <w:tr w:rsidR="00172B79" w14:paraId="3CBB50E2" w14:textId="77777777">
        <w:trPr>
          <w:trHeight w:val="251"/>
        </w:trPr>
        <w:tc>
          <w:tcPr>
            <w:tcW w:w="10728" w:type="dxa"/>
            <w:vAlign w:val="center"/>
          </w:tcPr>
          <w:p w14:paraId="483BE48A"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791AC444"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77CD3187" w14:textId="77777777">
        <w:trPr>
          <w:trHeight w:val="251"/>
        </w:trPr>
        <w:tc>
          <w:tcPr>
            <w:tcW w:w="10728" w:type="dxa"/>
            <w:vAlign w:val="center"/>
          </w:tcPr>
          <w:p w14:paraId="12E86090" w14:textId="77777777" w:rsidR="00172B79" w:rsidRDefault="004171DA">
            <w:pPr>
              <w:pStyle w:val="TableParagraph"/>
              <w:spacing w:before="0" w:line="223" w:lineRule="exact"/>
              <w:rPr>
                <w:b/>
                <w:sz w:val="20"/>
              </w:rPr>
            </w:pPr>
            <w:r>
              <w:rPr>
                <w:sz w:val="20"/>
                <w:szCs w:val="20"/>
                <w:lang w:val="de-DE"/>
              </w:rPr>
              <w:t>1,3-Dichlorpropen (542-75-6)</w:t>
            </w:r>
          </w:p>
        </w:tc>
      </w:tr>
      <w:tr w:rsidR="00172B79" w14:paraId="7DC0B242" w14:textId="77777777">
        <w:trPr>
          <w:trHeight w:val="251"/>
        </w:trPr>
        <w:tc>
          <w:tcPr>
            <w:tcW w:w="10728" w:type="dxa"/>
            <w:vAlign w:val="center"/>
          </w:tcPr>
          <w:p w14:paraId="15F1F13F"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64838CE7"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08C1DC98" w14:textId="77777777">
        <w:trPr>
          <w:trHeight w:val="251"/>
        </w:trPr>
        <w:tc>
          <w:tcPr>
            <w:tcW w:w="10728" w:type="dxa"/>
            <w:vAlign w:val="center"/>
          </w:tcPr>
          <w:p w14:paraId="25C16EBC" w14:textId="77777777" w:rsidR="00172B79" w:rsidRDefault="004171DA">
            <w:pPr>
              <w:pStyle w:val="TableParagraph"/>
              <w:spacing w:before="0" w:line="223" w:lineRule="exact"/>
              <w:rPr>
                <w:b/>
                <w:sz w:val="20"/>
              </w:rPr>
            </w:pPr>
            <w:r>
              <w:rPr>
                <w:sz w:val="20"/>
                <w:szCs w:val="20"/>
                <w:lang w:val="de-DE"/>
              </w:rPr>
              <w:t>Propanol, 1(oder 2)-(2-methoxymethylethoxy)- (34590-94-8)</w:t>
            </w:r>
          </w:p>
        </w:tc>
      </w:tr>
      <w:tr w:rsidR="00172B79" w14:paraId="609A3762" w14:textId="77777777">
        <w:trPr>
          <w:trHeight w:val="251"/>
        </w:trPr>
        <w:tc>
          <w:tcPr>
            <w:tcW w:w="10728" w:type="dxa"/>
            <w:vAlign w:val="center"/>
          </w:tcPr>
          <w:p w14:paraId="103872D6"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174B9AEC"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20BA0DCC" w14:textId="77777777">
        <w:trPr>
          <w:trHeight w:val="251"/>
        </w:trPr>
        <w:tc>
          <w:tcPr>
            <w:tcW w:w="10728" w:type="dxa"/>
            <w:vAlign w:val="center"/>
          </w:tcPr>
          <w:p w14:paraId="4A830DED" w14:textId="77777777" w:rsidR="00172B79" w:rsidRDefault="004171DA">
            <w:pPr>
              <w:pStyle w:val="TableParagraph"/>
              <w:spacing w:before="0" w:line="223" w:lineRule="exact"/>
              <w:rPr>
                <w:b/>
                <w:sz w:val="20"/>
              </w:rPr>
            </w:pPr>
            <w:r>
              <w:rPr>
                <w:sz w:val="20"/>
                <w:szCs w:val="20"/>
                <w:lang w:val="de-DE"/>
              </w:rPr>
              <w:t>Propylenglykol Monomethyletheracetat (108-65-6)</w:t>
            </w:r>
          </w:p>
        </w:tc>
      </w:tr>
      <w:tr w:rsidR="00172B79" w14:paraId="2A6148A7" w14:textId="77777777">
        <w:trPr>
          <w:trHeight w:val="251"/>
        </w:trPr>
        <w:tc>
          <w:tcPr>
            <w:tcW w:w="10728" w:type="dxa"/>
            <w:vAlign w:val="center"/>
          </w:tcPr>
          <w:p w14:paraId="1CB016A4"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712CF58C"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58DF8EAE" w14:textId="77777777">
        <w:trPr>
          <w:trHeight w:val="251"/>
        </w:trPr>
        <w:tc>
          <w:tcPr>
            <w:tcW w:w="10728" w:type="dxa"/>
            <w:vAlign w:val="center"/>
          </w:tcPr>
          <w:p w14:paraId="64D4F59E" w14:textId="77777777" w:rsidR="00172B79" w:rsidRDefault="004171DA">
            <w:pPr>
              <w:pStyle w:val="TableParagraph"/>
              <w:spacing w:before="0" w:line="223" w:lineRule="exact"/>
              <w:rPr>
                <w:b/>
                <w:sz w:val="20"/>
              </w:rPr>
            </w:pPr>
            <w:r>
              <w:rPr>
                <w:sz w:val="20"/>
                <w:szCs w:val="20"/>
                <w:lang w:val="de-DE"/>
              </w:rPr>
              <w:t>2-Propanol, 1-Methoxy- (107-98-2)</w:t>
            </w:r>
          </w:p>
        </w:tc>
      </w:tr>
      <w:tr w:rsidR="00172B79" w14:paraId="0716205F" w14:textId="77777777">
        <w:trPr>
          <w:trHeight w:val="251"/>
        </w:trPr>
        <w:tc>
          <w:tcPr>
            <w:tcW w:w="10728" w:type="dxa"/>
            <w:vAlign w:val="center"/>
          </w:tcPr>
          <w:p w14:paraId="137192B7"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76E47E3A"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352A5B82" w14:textId="77777777">
        <w:trPr>
          <w:trHeight w:val="251"/>
        </w:trPr>
        <w:tc>
          <w:tcPr>
            <w:tcW w:w="10728" w:type="dxa"/>
            <w:vAlign w:val="center"/>
          </w:tcPr>
          <w:p w14:paraId="36CB6D3C" w14:textId="77777777" w:rsidR="00172B79" w:rsidRDefault="004171DA">
            <w:pPr>
              <w:pStyle w:val="TableParagraph"/>
              <w:spacing w:before="0" w:line="223" w:lineRule="exact"/>
              <w:rPr>
                <w:b/>
                <w:sz w:val="20"/>
              </w:rPr>
            </w:pPr>
            <w:r>
              <w:rPr>
                <w:sz w:val="20"/>
                <w:szCs w:val="20"/>
                <w:lang w:val="de-DE"/>
              </w:rPr>
              <w:t>Destillate, Erdöl, lösungsmittelentwässertes schweres Paraffin (64742-65-0)</w:t>
            </w:r>
          </w:p>
        </w:tc>
      </w:tr>
      <w:tr w:rsidR="00172B79" w14:paraId="285BAEB0" w14:textId="77777777">
        <w:trPr>
          <w:trHeight w:val="252"/>
        </w:trPr>
        <w:tc>
          <w:tcPr>
            <w:tcW w:w="10728" w:type="dxa"/>
            <w:vAlign w:val="center"/>
          </w:tcPr>
          <w:p w14:paraId="3505535C" w14:textId="77777777" w:rsidR="00172B79" w:rsidRDefault="004171DA">
            <w:pPr>
              <w:pStyle w:val="TableParagraph"/>
              <w:spacing w:before="0" w:line="231" w:lineRule="exact"/>
              <w:rPr>
                <w:sz w:val="20"/>
              </w:rPr>
            </w:pPr>
            <w:r>
              <w:rPr>
                <w:sz w:val="20"/>
                <w:szCs w:val="20"/>
                <w:lang w:val="de-DE"/>
              </w:rPr>
              <w:t>Aufgeführt im EWG-Inventar EINECS (Europäisches Inventar bestehender kommerzieller chemischer Stoffe)</w:t>
            </w:r>
          </w:p>
        </w:tc>
      </w:tr>
    </w:tbl>
    <w:p w14:paraId="60496D9A"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71823C4A" w14:textId="77777777">
        <w:trPr>
          <w:trHeight w:val="250"/>
        </w:trPr>
        <w:tc>
          <w:tcPr>
            <w:tcW w:w="10728" w:type="dxa"/>
            <w:vAlign w:val="center"/>
          </w:tcPr>
          <w:p w14:paraId="7BFE9AB6" w14:textId="77777777" w:rsidR="00172B79" w:rsidRDefault="004171DA">
            <w:pPr>
              <w:pStyle w:val="TableParagraph"/>
              <w:spacing w:before="0" w:line="223" w:lineRule="exact"/>
              <w:rPr>
                <w:b/>
                <w:sz w:val="20"/>
              </w:rPr>
            </w:pPr>
            <w:r>
              <w:rPr>
                <w:sz w:val="20"/>
                <w:szCs w:val="20"/>
                <w:lang w:val="de-DE"/>
              </w:rPr>
              <w:t>Destillate, Erdöl, lösungsmittelentwachstes Licht paraffinisch (64742-56-9)</w:t>
            </w:r>
          </w:p>
        </w:tc>
      </w:tr>
      <w:tr w:rsidR="00172B79" w14:paraId="0C693B8A" w14:textId="77777777">
        <w:trPr>
          <w:trHeight w:val="253"/>
        </w:trPr>
        <w:tc>
          <w:tcPr>
            <w:tcW w:w="10728" w:type="dxa"/>
            <w:vAlign w:val="center"/>
          </w:tcPr>
          <w:p w14:paraId="2C4FCC9C" w14:textId="77777777" w:rsidR="00172B79" w:rsidRDefault="004171DA">
            <w:pPr>
              <w:pStyle w:val="TableParagraph"/>
              <w:spacing w:before="0" w:line="232" w:lineRule="exact"/>
              <w:rPr>
                <w:sz w:val="20"/>
              </w:rPr>
            </w:pPr>
            <w:r>
              <w:rPr>
                <w:sz w:val="20"/>
                <w:szCs w:val="20"/>
                <w:lang w:val="de-DE"/>
              </w:rPr>
              <w:t>Aufgeführt im EWG-Inventar EINECS (Europäisches Inventar bestehender kommerzieller chemischer Stoffe)</w:t>
            </w:r>
          </w:p>
        </w:tc>
      </w:tr>
    </w:tbl>
    <w:p w14:paraId="3C1DDFD2"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2E7A7B2A" w14:textId="77777777">
        <w:trPr>
          <w:trHeight w:val="251"/>
        </w:trPr>
        <w:tc>
          <w:tcPr>
            <w:tcW w:w="10728" w:type="dxa"/>
            <w:vAlign w:val="center"/>
          </w:tcPr>
          <w:p w14:paraId="61204817" w14:textId="77777777" w:rsidR="00172B79" w:rsidRDefault="004171DA">
            <w:pPr>
              <w:pStyle w:val="TableParagraph"/>
              <w:spacing w:before="0" w:line="223" w:lineRule="exact"/>
              <w:rPr>
                <w:b/>
                <w:sz w:val="20"/>
              </w:rPr>
            </w:pPr>
            <w:r>
              <w:rPr>
                <w:sz w:val="20"/>
                <w:szCs w:val="20"/>
                <w:lang w:val="de-DE"/>
              </w:rPr>
              <w:t>5-Decyne-4,7-diol, 2,4,7,9-Tetramethyl- (126-86-3)</w:t>
            </w:r>
          </w:p>
        </w:tc>
      </w:tr>
      <w:tr w:rsidR="00172B79" w14:paraId="76A529F6" w14:textId="77777777">
        <w:trPr>
          <w:trHeight w:val="251"/>
        </w:trPr>
        <w:tc>
          <w:tcPr>
            <w:tcW w:w="10728" w:type="dxa"/>
            <w:vAlign w:val="center"/>
          </w:tcPr>
          <w:p w14:paraId="2BD3C7CF" w14:textId="77777777" w:rsidR="00172B79" w:rsidRDefault="004171DA">
            <w:pPr>
              <w:pStyle w:val="TableParagraph"/>
              <w:spacing w:before="0" w:line="231" w:lineRule="exact"/>
              <w:rPr>
                <w:sz w:val="20"/>
              </w:rPr>
            </w:pPr>
            <w:r>
              <w:rPr>
                <w:sz w:val="20"/>
                <w:szCs w:val="20"/>
                <w:lang w:val="de-DE"/>
              </w:rPr>
              <w:t>Aufgeführt im EWG-Inventar EINECS (Europäisches Inventar bestehender kommerzieller chemischer Stoffe)</w:t>
            </w:r>
          </w:p>
        </w:tc>
      </w:tr>
    </w:tbl>
    <w:p w14:paraId="3947B36F"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4B336D77" w14:textId="77777777">
        <w:trPr>
          <w:trHeight w:val="251"/>
        </w:trPr>
        <w:tc>
          <w:tcPr>
            <w:tcW w:w="10728" w:type="dxa"/>
            <w:vAlign w:val="center"/>
          </w:tcPr>
          <w:p w14:paraId="0EBB86EA" w14:textId="77777777" w:rsidR="00172B79" w:rsidRDefault="004171DA">
            <w:pPr>
              <w:pStyle w:val="TableParagraph"/>
              <w:spacing w:before="0" w:line="223" w:lineRule="exact"/>
              <w:rPr>
                <w:b/>
                <w:sz w:val="20"/>
              </w:rPr>
            </w:pPr>
            <w:r>
              <w:rPr>
                <w:sz w:val="20"/>
                <w:szCs w:val="20"/>
                <w:lang w:val="de-DE"/>
              </w:rPr>
              <w:t>Dipropylenglykol (25265-71-8)</w:t>
            </w:r>
          </w:p>
        </w:tc>
      </w:tr>
      <w:tr w:rsidR="00172B79" w14:paraId="56D5458F" w14:textId="77777777">
        <w:trPr>
          <w:trHeight w:val="251"/>
        </w:trPr>
        <w:tc>
          <w:tcPr>
            <w:tcW w:w="10728" w:type="dxa"/>
            <w:vAlign w:val="center"/>
          </w:tcPr>
          <w:p w14:paraId="0EFB3963"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4EDA5A70"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1D947F13" w14:textId="77777777">
        <w:trPr>
          <w:trHeight w:val="251"/>
        </w:trPr>
        <w:tc>
          <w:tcPr>
            <w:tcW w:w="10728" w:type="dxa"/>
            <w:vAlign w:val="center"/>
          </w:tcPr>
          <w:p w14:paraId="29CC4C36" w14:textId="77777777" w:rsidR="00172B79" w:rsidRDefault="004171DA">
            <w:pPr>
              <w:pStyle w:val="TableParagraph"/>
              <w:spacing w:before="0" w:line="223" w:lineRule="exact"/>
              <w:rPr>
                <w:b/>
                <w:sz w:val="20"/>
              </w:rPr>
            </w:pPr>
            <w:r>
              <w:rPr>
                <w:sz w:val="20"/>
                <w:szCs w:val="20"/>
                <w:lang w:val="de-DE"/>
              </w:rPr>
              <w:t>1,2-Benzisothiazol-3(2H)-Eins (2634-33-5)</w:t>
            </w:r>
          </w:p>
        </w:tc>
      </w:tr>
      <w:tr w:rsidR="00172B79" w14:paraId="5A6293BA" w14:textId="77777777">
        <w:trPr>
          <w:trHeight w:val="251"/>
        </w:trPr>
        <w:tc>
          <w:tcPr>
            <w:tcW w:w="10728" w:type="dxa"/>
            <w:vAlign w:val="center"/>
          </w:tcPr>
          <w:p w14:paraId="64DBAC01"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12CA3FF5"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6598A848" w14:textId="77777777">
        <w:trPr>
          <w:trHeight w:val="251"/>
        </w:trPr>
        <w:tc>
          <w:tcPr>
            <w:tcW w:w="10728" w:type="dxa"/>
            <w:vAlign w:val="center"/>
          </w:tcPr>
          <w:p w14:paraId="7404575E" w14:textId="77777777" w:rsidR="00172B79" w:rsidRDefault="004171DA">
            <w:pPr>
              <w:pStyle w:val="TableParagraph"/>
              <w:spacing w:before="0" w:line="223" w:lineRule="exact"/>
              <w:rPr>
                <w:b/>
                <w:sz w:val="20"/>
              </w:rPr>
            </w:pPr>
            <w:r>
              <w:rPr>
                <w:sz w:val="20"/>
                <w:szCs w:val="20"/>
                <w:lang w:val="de-DE"/>
              </w:rPr>
              <w:t>Natriumhydroxid (1310-73-2)</w:t>
            </w:r>
          </w:p>
        </w:tc>
      </w:tr>
      <w:tr w:rsidR="00172B79" w14:paraId="4A8AF182" w14:textId="77777777">
        <w:trPr>
          <w:trHeight w:val="251"/>
        </w:trPr>
        <w:tc>
          <w:tcPr>
            <w:tcW w:w="10728" w:type="dxa"/>
            <w:vAlign w:val="center"/>
          </w:tcPr>
          <w:p w14:paraId="2C7CCB2B"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4F5FED9B"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480E4C62" w14:textId="77777777">
        <w:trPr>
          <w:trHeight w:val="251"/>
        </w:trPr>
        <w:tc>
          <w:tcPr>
            <w:tcW w:w="10728" w:type="dxa"/>
            <w:vAlign w:val="center"/>
          </w:tcPr>
          <w:p w14:paraId="2E2B23EF" w14:textId="77777777" w:rsidR="00172B79" w:rsidRDefault="004171DA">
            <w:pPr>
              <w:pStyle w:val="TableParagraph"/>
              <w:spacing w:before="0" w:line="223" w:lineRule="exact"/>
              <w:rPr>
                <w:b/>
                <w:sz w:val="20"/>
              </w:rPr>
            </w:pPr>
            <w:r>
              <w:rPr>
                <w:sz w:val="20"/>
                <w:szCs w:val="20"/>
                <w:lang w:val="de-DE"/>
              </w:rPr>
              <w:t>Ammoniak (7664-41-7)</w:t>
            </w:r>
          </w:p>
        </w:tc>
      </w:tr>
      <w:tr w:rsidR="00172B79" w14:paraId="60F24466" w14:textId="77777777">
        <w:trPr>
          <w:trHeight w:val="251"/>
        </w:trPr>
        <w:tc>
          <w:tcPr>
            <w:tcW w:w="10728" w:type="dxa"/>
            <w:vAlign w:val="center"/>
          </w:tcPr>
          <w:p w14:paraId="67952D28" w14:textId="77777777" w:rsidR="00172B79" w:rsidRDefault="004171DA">
            <w:pPr>
              <w:pStyle w:val="TableParagraph"/>
              <w:spacing w:before="0" w:line="230" w:lineRule="exact"/>
              <w:rPr>
                <w:sz w:val="20"/>
              </w:rPr>
            </w:pPr>
            <w:r>
              <w:rPr>
                <w:sz w:val="20"/>
                <w:szCs w:val="20"/>
                <w:lang w:val="de-DE"/>
              </w:rPr>
              <w:t>Aufgeführt im EWG-Inventar EINECS (Europäisches Inventar bestehender kommerzieller chemischer Stoffe)</w:t>
            </w:r>
          </w:p>
        </w:tc>
      </w:tr>
    </w:tbl>
    <w:p w14:paraId="4936FA56" w14:textId="77777777" w:rsidR="00172B79" w:rsidRDefault="00172B79">
      <w:pPr>
        <w:rPr>
          <w:sz w:val="2"/>
          <w:szCs w:val="2"/>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2B79" w14:paraId="5C7EFDF5" w14:textId="77777777">
        <w:trPr>
          <w:trHeight w:val="251"/>
        </w:trPr>
        <w:tc>
          <w:tcPr>
            <w:tcW w:w="10728" w:type="dxa"/>
            <w:vAlign w:val="center"/>
          </w:tcPr>
          <w:p w14:paraId="5D2E83B1" w14:textId="77777777" w:rsidR="00172B79" w:rsidRDefault="004171DA">
            <w:pPr>
              <w:pStyle w:val="TableParagraph"/>
              <w:spacing w:before="0" w:line="223" w:lineRule="exact"/>
              <w:rPr>
                <w:b/>
                <w:sz w:val="20"/>
              </w:rPr>
            </w:pPr>
            <w:r>
              <w:rPr>
                <w:sz w:val="20"/>
                <w:szCs w:val="20"/>
                <w:lang w:val="de-DE"/>
              </w:rPr>
              <w:t>Titandioxid (13463-67-7)</w:t>
            </w:r>
          </w:p>
        </w:tc>
      </w:tr>
      <w:tr w:rsidR="00172B79" w14:paraId="7CDDD030" w14:textId="77777777">
        <w:trPr>
          <w:trHeight w:val="244"/>
        </w:trPr>
        <w:tc>
          <w:tcPr>
            <w:tcW w:w="10728" w:type="dxa"/>
            <w:vAlign w:val="center"/>
          </w:tcPr>
          <w:p w14:paraId="0EE185FC" w14:textId="77777777" w:rsidR="00172B79" w:rsidRDefault="004171DA">
            <w:pPr>
              <w:pStyle w:val="TableParagraph"/>
              <w:spacing w:before="0" w:line="223" w:lineRule="exact"/>
              <w:rPr>
                <w:sz w:val="20"/>
              </w:rPr>
            </w:pPr>
            <w:r>
              <w:rPr>
                <w:sz w:val="20"/>
                <w:szCs w:val="20"/>
                <w:lang w:val="de-DE"/>
              </w:rPr>
              <w:lastRenderedPageBreak/>
              <w:t>Aufgeführt im EWG-Inventar EINECS (Europäisches Inventar bestehender kommerzieller chemischer Stoffe)</w:t>
            </w:r>
          </w:p>
        </w:tc>
      </w:tr>
    </w:tbl>
    <w:p w14:paraId="6488B1C1" w14:textId="77777777" w:rsidR="00172B79" w:rsidRDefault="004171DA">
      <w:pPr>
        <w:pStyle w:val="Heading3"/>
        <w:numPr>
          <w:ilvl w:val="2"/>
          <w:numId w:val="1"/>
        </w:numPr>
        <w:tabs>
          <w:tab w:val="left" w:pos="928"/>
        </w:tabs>
        <w:spacing w:before="50"/>
      </w:pPr>
      <w:r>
        <w:rPr>
          <w:b w:val="0"/>
          <w:lang w:val="de-DE"/>
        </w:rPr>
        <w:t>Nationale Vorschriften</w:t>
      </w:r>
      <w:bookmarkStart w:id="71" w:name="15.1.2._National_regulations"/>
      <w:bookmarkEnd w:id="71"/>
    </w:p>
    <w:p w14:paraId="6B181DBD" w14:textId="77777777" w:rsidR="00172B79" w:rsidRDefault="004171DA">
      <w:pPr>
        <w:pStyle w:val="BodyText"/>
        <w:spacing w:before="1"/>
        <w:ind w:left="220"/>
      </w:pPr>
      <w:r>
        <w:rPr>
          <w:lang w:val="de-DE"/>
        </w:rPr>
        <w:t>Keine zusätzlichen Informationen verfügbar</w:t>
      </w:r>
    </w:p>
    <w:p w14:paraId="1739D9B1" w14:textId="77777777" w:rsidR="00172B79" w:rsidRDefault="004171DA">
      <w:pPr>
        <w:pStyle w:val="Heading2"/>
        <w:numPr>
          <w:ilvl w:val="1"/>
          <w:numId w:val="1"/>
        </w:numPr>
        <w:tabs>
          <w:tab w:val="left" w:pos="927"/>
          <w:tab w:val="left" w:pos="928"/>
        </w:tabs>
        <w:spacing w:before="46"/>
        <w:ind w:left="928"/>
      </w:pPr>
      <w:r>
        <w:rPr>
          <w:b w:val="0"/>
          <w:lang w:val="de-DE"/>
        </w:rPr>
        <w:t>Bewertung der chemischen Sicherheit</w:t>
      </w:r>
      <w:bookmarkStart w:id="72" w:name="15.2._Chemical_safety_assessment"/>
      <w:bookmarkEnd w:id="72"/>
    </w:p>
    <w:p w14:paraId="216122DC" w14:textId="77777777" w:rsidR="00172B79" w:rsidRDefault="004171DA">
      <w:pPr>
        <w:pStyle w:val="BodyText"/>
        <w:spacing w:before="3"/>
        <w:ind w:left="220"/>
      </w:pPr>
      <w:r>
        <w:rPr>
          <w:lang w:val="de-DE"/>
        </w:rPr>
        <w:t>Es wurde keine Bewertung der chemischen Sicherheit durchgeführt</w:t>
      </w:r>
    </w:p>
    <w:p w14:paraId="2683174F" w14:textId="77777777" w:rsidR="00172B79" w:rsidRDefault="004171DA">
      <w:pPr>
        <w:pStyle w:val="Heading1"/>
        <w:shd w:val="clear" w:color="auto" w:fill="000000" w:themeFill="text1"/>
        <w:tabs>
          <w:tab w:val="left" w:pos="10782"/>
        </w:tabs>
        <w:spacing w:before="22" w:line="240" w:lineRule="auto"/>
        <w:ind w:right="312"/>
        <w:rPr>
          <w:color w:val="FFFFFF"/>
        </w:rPr>
      </w:pPr>
      <w:r>
        <w:rPr>
          <w:b w:val="0"/>
          <w:color w:val="FFFFFF"/>
          <w:lang w:val="de-DE"/>
        </w:rPr>
        <w:t xml:space="preserve"> ABSCHNITT 16:</w:t>
      </w:r>
      <w:bookmarkStart w:id="73" w:name="SECTION_16:_Other_information"/>
      <w:bookmarkEnd w:id="73"/>
      <w:r>
        <w:rPr>
          <w:b w:val="0"/>
          <w:bCs w:val="0"/>
          <w:color w:val="FFFFFF"/>
          <w:lang w:val="de-DE"/>
        </w:rPr>
        <w:t xml:space="preserve"> Weitere Informationen</w:t>
      </w:r>
    </w:p>
    <w:tbl>
      <w:tblPr>
        <w:tblStyle w:val="TableNormal0"/>
        <w:tblW w:w="0" w:type="auto"/>
        <w:tblInd w:w="338" w:type="dxa"/>
        <w:tblLayout w:type="fixed"/>
        <w:tblLook w:val="01E0" w:firstRow="1" w:lastRow="1" w:firstColumn="1" w:lastColumn="1" w:noHBand="0" w:noVBand="0"/>
      </w:tblPr>
      <w:tblGrid>
        <w:gridCol w:w="3525"/>
        <w:gridCol w:w="141"/>
        <w:gridCol w:w="6812"/>
      </w:tblGrid>
      <w:tr w:rsidR="00172B79" w14:paraId="6860D229" w14:textId="77777777">
        <w:trPr>
          <w:trHeight w:val="204"/>
        </w:trPr>
        <w:tc>
          <w:tcPr>
            <w:tcW w:w="3525" w:type="dxa"/>
          </w:tcPr>
          <w:p w14:paraId="0E21ECD2" w14:textId="77777777" w:rsidR="00172B79" w:rsidRDefault="004171DA">
            <w:pPr>
              <w:pStyle w:val="TableParagraph"/>
              <w:spacing w:before="0" w:line="240" w:lineRule="auto"/>
              <w:ind w:left="0"/>
              <w:rPr>
                <w:sz w:val="20"/>
              </w:rPr>
            </w:pPr>
            <w:r>
              <w:rPr>
                <w:sz w:val="20"/>
                <w:szCs w:val="20"/>
                <w:lang w:val="de-DE"/>
              </w:rPr>
              <w:t>Datum der Vorbereitung oder neueste Überarbeitung</w:t>
            </w:r>
          </w:p>
        </w:tc>
        <w:tc>
          <w:tcPr>
            <w:tcW w:w="141" w:type="dxa"/>
          </w:tcPr>
          <w:p w14:paraId="4686F3D4" w14:textId="77777777" w:rsidR="00172B79" w:rsidRDefault="004171DA">
            <w:pPr>
              <w:pStyle w:val="TableParagraph"/>
              <w:spacing w:before="0" w:line="240" w:lineRule="auto"/>
              <w:ind w:left="0"/>
              <w:jc w:val="center"/>
              <w:rPr>
                <w:sz w:val="20"/>
              </w:rPr>
            </w:pPr>
            <w:r>
              <w:rPr>
                <w:sz w:val="20"/>
              </w:rPr>
              <w:t>:</w:t>
            </w:r>
          </w:p>
        </w:tc>
        <w:tc>
          <w:tcPr>
            <w:tcW w:w="6812" w:type="dxa"/>
          </w:tcPr>
          <w:p w14:paraId="4244E70E" w14:textId="77777777" w:rsidR="00172B79" w:rsidRDefault="004171DA">
            <w:pPr>
              <w:pStyle w:val="TableParagraph"/>
              <w:spacing w:before="0" w:line="240" w:lineRule="auto"/>
              <w:ind w:left="36"/>
              <w:rPr>
                <w:sz w:val="20"/>
              </w:rPr>
            </w:pPr>
            <w:r>
              <w:rPr>
                <w:sz w:val="20"/>
                <w:szCs w:val="20"/>
                <w:lang w:val="de-DE"/>
              </w:rPr>
              <w:t>10/06/2021</w:t>
            </w:r>
          </w:p>
        </w:tc>
      </w:tr>
      <w:tr w:rsidR="00172B79" w14:paraId="2C2FC341" w14:textId="77777777">
        <w:trPr>
          <w:trHeight w:val="1207"/>
        </w:trPr>
        <w:tc>
          <w:tcPr>
            <w:tcW w:w="3525" w:type="dxa"/>
          </w:tcPr>
          <w:p w14:paraId="656B5312" w14:textId="77777777" w:rsidR="00172B79" w:rsidRDefault="004171DA">
            <w:pPr>
              <w:pStyle w:val="TableParagraph"/>
              <w:spacing w:before="0" w:line="240" w:lineRule="auto"/>
              <w:ind w:left="0"/>
              <w:rPr>
                <w:sz w:val="20"/>
              </w:rPr>
            </w:pPr>
            <w:r>
              <w:rPr>
                <w:sz w:val="20"/>
                <w:szCs w:val="20"/>
                <w:lang w:val="de-DE"/>
              </w:rPr>
              <w:t>Daten Quellen</w:t>
            </w:r>
          </w:p>
        </w:tc>
        <w:tc>
          <w:tcPr>
            <w:tcW w:w="141" w:type="dxa"/>
          </w:tcPr>
          <w:p w14:paraId="615ED41F" w14:textId="77777777" w:rsidR="00172B79" w:rsidRDefault="004171DA">
            <w:pPr>
              <w:pStyle w:val="TableParagraph"/>
              <w:spacing w:before="0" w:line="240" w:lineRule="auto"/>
              <w:ind w:left="0"/>
              <w:jc w:val="center"/>
              <w:rPr>
                <w:sz w:val="20"/>
              </w:rPr>
            </w:pPr>
            <w:r>
              <w:rPr>
                <w:sz w:val="20"/>
              </w:rPr>
              <w:t>:</w:t>
            </w:r>
          </w:p>
        </w:tc>
        <w:tc>
          <w:tcPr>
            <w:tcW w:w="6812" w:type="dxa"/>
          </w:tcPr>
          <w:p w14:paraId="0DFC8966" w14:textId="77777777" w:rsidR="00172B79" w:rsidRDefault="004171DA">
            <w:pPr>
              <w:pStyle w:val="TableParagraph"/>
              <w:spacing w:before="0" w:line="240" w:lineRule="auto"/>
              <w:ind w:left="36"/>
              <w:rPr>
                <w:sz w:val="20"/>
              </w:rPr>
            </w:pPr>
            <w:r>
              <w:rPr>
                <w:sz w:val="20"/>
                <w:szCs w:val="20"/>
                <w:lang w:val="de-DE"/>
              </w:rPr>
              <w:t>Informationen und Daten, die bei der Erstellung dieses Sicherheitsdatenblatts gewonnen und verwendet werden, können aus Datenbankabonnements, offiziellen behördlichen Websites der Aufsichtsbehörden, Produkt-/Zutatenhersteller- oder Lieferanten-spezifischen Informationen und/oder Ressourcen stammen, die stoffspezifische Daten und Klassifizierungen gemäß GHS oder deren anschließender Einführung von GHS enthalten.</w:t>
            </w:r>
          </w:p>
        </w:tc>
      </w:tr>
      <w:tr w:rsidR="00172B79" w14:paraId="37A26038" w14:textId="77777777">
        <w:trPr>
          <w:trHeight w:val="446"/>
        </w:trPr>
        <w:tc>
          <w:tcPr>
            <w:tcW w:w="3525" w:type="dxa"/>
          </w:tcPr>
          <w:p w14:paraId="3F626D1B" w14:textId="77777777" w:rsidR="00172B79" w:rsidRDefault="004171DA">
            <w:pPr>
              <w:pStyle w:val="TableParagraph"/>
              <w:spacing w:before="0" w:line="240" w:lineRule="auto"/>
              <w:ind w:left="0"/>
              <w:rPr>
                <w:sz w:val="20"/>
              </w:rPr>
            </w:pPr>
            <w:r>
              <w:rPr>
                <w:sz w:val="20"/>
                <w:szCs w:val="20"/>
                <w:lang w:val="de-DE"/>
              </w:rPr>
              <w:t>Weitere Informationen</w:t>
            </w:r>
          </w:p>
        </w:tc>
        <w:tc>
          <w:tcPr>
            <w:tcW w:w="141" w:type="dxa"/>
          </w:tcPr>
          <w:p w14:paraId="3E006C24" w14:textId="77777777" w:rsidR="00172B79" w:rsidRDefault="004171DA">
            <w:pPr>
              <w:pStyle w:val="TableParagraph"/>
              <w:spacing w:before="0" w:line="240" w:lineRule="auto"/>
              <w:ind w:left="0"/>
              <w:jc w:val="center"/>
              <w:rPr>
                <w:sz w:val="20"/>
              </w:rPr>
            </w:pPr>
            <w:r>
              <w:rPr>
                <w:sz w:val="20"/>
              </w:rPr>
              <w:t>:</w:t>
            </w:r>
          </w:p>
        </w:tc>
        <w:tc>
          <w:tcPr>
            <w:tcW w:w="6812" w:type="dxa"/>
          </w:tcPr>
          <w:p w14:paraId="314177EC" w14:textId="77777777" w:rsidR="00172B79" w:rsidRDefault="004171DA">
            <w:pPr>
              <w:pStyle w:val="TableParagraph"/>
              <w:spacing w:before="0" w:line="240" w:lineRule="auto"/>
              <w:ind w:left="36"/>
              <w:rPr>
                <w:sz w:val="20"/>
              </w:rPr>
            </w:pPr>
            <w:r>
              <w:rPr>
                <w:sz w:val="20"/>
                <w:szCs w:val="20"/>
                <w:lang w:val="de-DE"/>
              </w:rPr>
              <w:t>Gemäß Verordnung (EG) Nr. 1907/2006 (REACH) mit ihrer Änderungsverordnung (EU) 2015/830</w:t>
            </w:r>
          </w:p>
        </w:tc>
      </w:tr>
    </w:tbl>
    <w:p w14:paraId="6B5202C2" w14:textId="77777777" w:rsidR="00172B79" w:rsidRDefault="004171DA">
      <w:pPr>
        <w:pStyle w:val="BodyText"/>
        <w:spacing w:before="37" w:after="18"/>
        <w:ind w:left="323"/>
      </w:pPr>
      <w:r>
        <w:rPr>
          <w:lang w:val="de-DE"/>
        </w:rPr>
        <w:t>Vollständiger Text der H- und EUH-Erklärungen:</w:t>
      </w:r>
    </w:p>
    <w:tbl>
      <w:tblPr>
        <w:tblStyle w:val="TableNormal0"/>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7035"/>
      </w:tblGrid>
      <w:tr w:rsidR="00172B79" w14:paraId="73FEE04E" w14:textId="77777777">
        <w:trPr>
          <w:trHeight w:val="263"/>
        </w:trPr>
        <w:tc>
          <w:tcPr>
            <w:tcW w:w="3245" w:type="dxa"/>
            <w:vAlign w:val="center"/>
          </w:tcPr>
          <w:p w14:paraId="4440B214" w14:textId="77777777" w:rsidR="00172B79" w:rsidRDefault="004171DA">
            <w:pPr>
              <w:pStyle w:val="TableParagraph"/>
              <w:spacing w:before="0"/>
              <w:rPr>
                <w:sz w:val="20"/>
                <w:szCs w:val="20"/>
              </w:rPr>
            </w:pPr>
            <w:r>
              <w:rPr>
                <w:sz w:val="20"/>
                <w:szCs w:val="20"/>
                <w:lang w:val="de-DE"/>
              </w:rPr>
              <w:t>Akute Tox. 3 (Dermal)</w:t>
            </w:r>
          </w:p>
        </w:tc>
        <w:tc>
          <w:tcPr>
            <w:tcW w:w="7035" w:type="dxa"/>
            <w:vAlign w:val="center"/>
          </w:tcPr>
          <w:p w14:paraId="00FC8ECC" w14:textId="77777777" w:rsidR="00172B79" w:rsidRDefault="004171DA">
            <w:pPr>
              <w:pStyle w:val="TableParagraph"/>
              <w:spacing w:before="0"/>
              <w:rPr>
                <w:sz w:val="20"/>
                <w:szCs w:val="20"/>
              </w:rPr>
            </w:pPr>
            <w:r>
              <w:rPr>
                <w:sz w:val="20"/>
                <w:szCs w:val="20"/>
                <w:lang w:val="de-DE"/>
              </w:rPr>
              <w:t>Akute Toxizität (dermal), Kategorie 3</w:t>
            </w:r>
          </w:p>
        </w:tc>
      </w:tr>
      <w:tr w:rsidR="00172B79" w14:paraId="0BDBFE43" w14:textId="77777777">
        <w:trPr>
          <w:trHeight w:val="263"/>
        </w:trPr>
        <w:tc>
          <w:tcPr>
            <w:tcW w:w="3245" w:type="dxa"/>
            <w:vAlign w:val="center"/>
          </w:tcPr>
          <w:p w14:paraId="13EFF305" w14:textId="77777777" w:rsidR="00172B79" w:rsidRDefault="004171DA">
            <w:pPr>
              <w:pStyle w:val="TableParagraph"/>
              <w:spacing w:before="0"/>
              <w:rPr>
                <w:sz w:val="20"/>
                <w:szCs w:val="20"/>
              </w:rPr>
            </w:pPr>
            <w:r>
              <w:rPr>
                <w:sz w:val="20"/>
                <w:szCs w:val="20"/>
                <w:lang w:val="de-DE"/>
              </w:rPr>
              <w:t>Akute Tox. 3 (Inhalation)</w:t>
            </w:r>
          </w:p>
        </w:tc>
        <w:tc>
          <w:tcPr>
            <w:tcW w:w="7035" w:type="dxa"/>
            <w:vAlign w:val="center"/>
          </w:tcPr>
          <w:p w14:paraId="774ACE5F" w14:textId="77777777" w:rsidR="00172B79" w:rsidRDefault="004171DA">
            <w:pPr>
              <w:pStyle w:val="TableParagraph"/>
              <w:spacing w:before="0"/>
              <w:rPr>
                <w:sz w:val="20"/>
                <w:szCs w:val="20"/>
              </w:rPr>
            </w:pPr>
            <w:r>
              <w:rPr>
                <w:sz w:val="20"/>
                <w:szCs w:val="20"/>
                <w:lang w:val="de-DE"/>
              </w:rPr>
              <w:t>Akute Toxizität (inhalativ), Kategorie 3</w:t>
            </w:r>
          </w:p>
        </w:tc>
      </w:tr>
      <w:tr w:rsidR="00172B79" w14:paraId="5918DD99" w14:textId="77777777">
        <w:trPr>
          <w:trHeight w:val="265"/>
        </w:trPr>
        <w:tc>
          <w:tcPr>
            <w:tcW w:w="3245" w:type="dxa"/>
            <w:vAlign w:val="center"/>
          </w:tcPr>
          <w:p w14:paraId="11B60B9C" w14:textId="77777777" w:rsidR="00172B79" w:rsidRDefault="004171DA">
            <w:pPr>
              <w:pStyle w:val="TableParagraph"/>
              <w:spacing w:before="0" w:line="240" w:lineRule="auto"/>
              <w:rPr>
                <w:sz w:val="20"/>
                <w:szCs w:val="20"/>
              </w:rPr>
            </w:pPr>
            <w:r>
              <w:rPr>
                <w:sz w:val="20"/>
                <w:szCs w:val="20"/>
                <w:lang w:val="de-DE"/>
              </w:rPr>
              <w:t>Akute Tox. 3 (Inhalation:Gas)</w:t>
            </w:r>
          </w:p>
        </w:tc>
        <w:tc>
          <w:tcPr>
            <w:tcW w:w="7035" w:type="dxa"/>
            <w:vAlign w:val="center"/>
          </w:tcPr>
          <w:p w14:paraId="0FE82D27" w14:textId="77777777" w:rsidR="00172B79" w:rsidRDefault="004171DA">
            <w:pPr>
              <w:pStyle w:val="TableParagraph"/>
              <w:spacing w:before="0" w:line="240" w:lineRule="auto"/>
              <w:rPr>
                <w:sz w:val="20"/>
                <w:szCs w:val="20"/>
              </w:rPr>
            </w:pPr>
            <w:r>
              <w:rPr>
                <w:sz w:val="20"/>
                <w:szCs w:val="20"/>
                <w:lang w:val="de-DE"/>
              </w:rPr>
              <w:t>Akute Toxizität (Inhalation: Gas) Kategorie 3</w:t>
            </w:r>
          </w:p>
        </w:tc>
      </w:tr>
      <w:tr w:rsidR="00172B79" w14:paraId="004427C4" w14:textId="77777777">
        <w:trPr>
          <w:trHeight w:val="263"/>
        </w:trPr>
        <w:tc>
          <w:tcPr>
            <w:tcW w:w="3245" w:type="dxa"/>
            <w:vAlign w:val="center"/>
          </w:tcPr>
          <w:p w14:paraId="29FA2BC6" w14:textId="77777777" w:rsidR="00172B79" w:rsidRDefault="004171DA">
            <w:pPr>
              <w:pStyle w:val="TableParagraph"/>
              <w:spacing w:before="0"/>
              <w:rPr>
                <w:sz w:val="20"/>
                <w:szCs w:val="20"/>
              </w:rPr>
            </w:pPr>
            <w:r>
              <w:rPr>
                <w:sz w:val="20"/>
                <w:szCs w:val="20"/>
                <w:lang w:val="de-DE"/>
              </w:rPr>
              <w:t>Akute Tox. 3 (mündlich)</w:t>
            </w:r>
          </w:p>
        </w:tc>
        <w:tc>
          <w:tcPr>
            <w:tcW w:w="7035" w:type="dxa"/>
            <w:vAlign w:val="center"/>
          </w:tcPr>
          <w:p w14:paraId="7D6E01B3" w14:textId="77777777" w:rsidR="00172B79" w:rsidRDefault="004171DA">
            <w:pPr>
              <w:pStyle w:val="TableParagraph"/>
              <w:spacing w:before="0"/>
              <w:rPr>
                <w:sz w:val="20"/>
                <w:szCs w:val="20"/>
              </w:rPr>
            </w:pPr>
            <w:r>
              <w:rPr>
                <w:sz w:val="20"/>
                <w:szCs w:val="20"/>
                <w:lang w:val="de-DE"/>
              </w:rPr>
              <w:t>Akute Toxizität (oral), Kategorie 3</w:t>
            </w:r>
          </w:p>
        </w:tc>
      </w:tr>
      <w:tr w:rsidR="00172B79" w14:paraId="09AEC003" w14:textId="77777777">
        <w:trPr>
          <w:trHeight w:val="263"/>
        </w:trPr>
        <w:tc>
          <w:tcPr>
            <w:tcW w:w="3245" w:type="dxa"/>
            <w:vAlign w:val="center"/>
          </w:tcPr>
          <w:p w14:paraId="51B647DE" w14:textId="77777777" w:rsidR="00172B79" w:rsidRDefault="004171DA">
            <w:pPr>
              <w:pStyle w:val="TableParagraph"/>
              <w:spacing w:before="0"/>
              <w:rPr>
                <w:sz w:val="20"/>
                <w:szCs w:val="20"/>
              </w:rPr>
            </w:pPr>
            <w:r>
              <w:rPr>
                <w:sz w:val="20"/>
                <w:szCs w:val="20"/>
                <w:lang w:val="de-DE"/>
              </w:rPr>
              <w:t>Akute Tox. 4 (Inhalation)</w:t>
            </w:r>
          </w:p>
        </w:tc>
        <w:tc>
          <w:tcPr>
            <w:tcW w:w="7035" w:type="dxa"/>
            <w:vAlign w:val="center"/>
          </w:tcPr>
          <w:p w14:paraId="58EFFC4B" w14:textId="77777777" w:rsidR="00172B79" w:rsidRDefault="004171DA">
            <w:pPr>
              <w:pStyle w:val="TableParagraph"/>
              <w:spacing w:before="0"/>
              <w:rPr>
                <w:sz w:val="20"/>
                <w:szCs w:val="20"/>
              </w:rPr>
            </w:pPr>
            <w:r>
              <w:rPr>
                <w:sz w:val="20"/>
                <w:szCs w:val="20"/>
                <w:lang w:val="de-DE"/>
              </w:rPr>
              <w:t>Akute Toxizität (inhalativ), Kategorie 4</w:t>
            </w:r>
          </w:p>
        </w:tc>
      </w:tr>
      <w:tr w:rsidR="00172B79" w14:paraId="6232894C" w14:textId="77777777">
        <w:trPr>
          <w:trHeight w:val="263"/>
        </w:trPr>
        <w:tc>
          <w:tcPr>
            <w:tcW w:w="3245" w:type="dxa"/>
            <w:vAlign w:val="center"/>
          </w:tcPr>
          <w:p w14:paraId="1008E2BF" w14:textId="77777777" w:rsidR="00172B79" w:rsidRDefault="004171DA">
            <w:pPr>
              <w:pStyle w:val="TableParagraph"/>
              <w:spacing w:before="0"/>
              <w:rPr>
                <w:sz w:val="20"/>
                <w:szCs w:val="20"/>
              </w:rPr>
            </w:pPr>
            <w:r>
              <w:rPr>
                <w:sz w:val="20"/>
                <w:szCs w:val="20"/>
                <w:lang w:val="de-DE"/>
              </w:rPr>
              <w:t>Akute Tox. 4 (mündlich)</w:t>
            </w:r>
          </w:p>
        </w:tc>
        <w:tc>
          <w:tcPr>
            <w:tcW w:w="7035" w:type="dxa"/>
            <w:vAlign w:val="center"/>
          </w:tcPr>
          <w:p w14:paraId="3FEF80F2" w14:textId="77777777" w:rsidR="00172B79" w:rsidRDefault="004171DA">
            <w:pPr>
              <w:pStyle w:val="TableParagraph"/>
              <w:spacing w:before="0"/>
              <w:rPr>
                <w:sz w:val="20"/>
                <w:szCs w:val="20"/>
              </w:rPr>
            </w:pPr>
            <w:r>
              <w:rPr>
                <w:sz w:val="20"/>
                <w:szCs w:val="20"/>
                <w:lang w:val="de-DE"/>
              </w:rPr>
              <w:t>Akute Toxizität (oral), Kategorie 4</w:t>
            </w:r>
          </w:p>
        </w:tc>
      </w:tr>
      <w:tr w:rsidR="00172B79" w14:paraId="5A1A9103" w14:textId="77777777">
        <w:trPr>
          <w:trHeight w:val="266"/>
        </w:trPr>
        <w:tc>
          <w:tcPr>
            <w:tcW w:w="3245" w:type="dxa"/>
            <w:vAlign w:val="center"/>
          </w:tcPr>
          <w:p w14:paraId="47CA0A17" w14:textId="77777777" w:rsidR="00172B79" w:rsidRDefault="004171DA">
            <w:pPr>
              <w:pStyle w:val="TableParagraph"/>
              <w:spacing w:before="0" w:line="240" w:lineRule="auto"/>
              <w:rPr>
                <w:sz w:val="20"/>
                <w:szCs w:val="20"/>
              </w:rPr>
            </w:pPr>
            <w:r>
              <w:rPr>
                <w:sz w:val="20"/>
                <w:szCs w:val="20"/>
                <w:lang w:val="de-DE"/>
              </w:rPr>
              <w:t>Akute aquatische 1</w:t>
            </w:r>
          </w:p>
        </w:tc>
        <w:tc>
          <w:tcPr>
            <w:tcW w:w="7035" w:type="dxa"/>
            <w:vAlign w:val="center"/>
          </w:tcPr>
          <w:p w14:paraId="2CF1FA42" w14:textId="77777777" w:rsidR="00172B79" w:rsidRDefault="004171DA">
            <w:pPr>
              <w:pStyle w:val="TableParagraph"/>
              <w:spacing w:before="0" w:line="240" w:lineRule="auto"/>
              <w:rPr>
                <w:sz w:val="20"/>
                <w:szCs w:val="20"/>
              </w:rPr>
            </w:pPr>
            <w:r>
              <w:rPr>
                <w:sz w:val="20"/>
                <w:szCs w:val="20"/>
                <w:lang w:val="de-DE"/>
              </w:rPr>
              <w:t>Gefährlich für die aquatische Umwelt — Akute Gefahr, Kategorie 1</w:t>
            </w:r>
          </w:p>
        </w:tc>
      </w:tr>
      <w:tr w:rsidR="00172B79" w14:paraId="631555ED" w14:textId="77777777">
        <w:trPr>
          <w:trHeight w:val="263"/>
        </w:trPr>
        <w:tc>
          <w:tcPr>
            <w:tcW w:w="3245" w:type="dxa"/>
            <w:vAlign w:val="center"/>
          </w:tcPr>
          <w:p w14:paraId="483A1487" w14:textId="77777777" w:rsidR="00172B79" w:rsidRDefault="004171DA">
            <w:pPr>
              <w:pStyle w:val="TableParagraph"/>
              <w:spacing w:before="0"/>
              <w:rPr>
                <w:sz w:val="20"/>
                <w:szCs w:val="20"/>
              </w:rPr>
            </w:pPr>
            <w:r>
              <w:rPr>
                <w:sz w:val="20"/>
                <w:szCs w:val="20"/>
                <w:lang w:val="de-DE"/>
              </w:rPr>
              <w:t>Wassertisch chronisch 1</w:t>
            </w:r>
          </w:p>
        </w:tc>
        <w:tc>
          <w:tcPr>
            <w:tcW w:w="7035" w:type="dxa"/>
            <w:vAlign w:val="center"/>
          </w:tcPr>
          <w:p w14:paraId="77326338" w14:textId="77777777" w:rsidR="00172B79" w:rsidRDefault="004171DA">
            <w:pPr>
              <w:pStyle w:val="TableParagraph"/>
              <w:spacing w:before="0"/>
              <w:rPr>
                <w:sz w:val="20"/>
                <w:szCs w:val="20"/>
              </w:rPr>
            </w:pPr>
            <w:r>
              <w:rPr>
                <w:sz w:val="20"/>
                <w:szCs w:val="20"/>
                <w:lang w:val="de-DE"/>
              </w:rPr>
              <w:t>Gefährlich für die aquatische Umwelt — Chronische Gefahr, Kategorie 1</w:t>
            </w:r>
          </w:p>
        </w:tc>
      </w:tr>
      <w:tr w:rsidR="00172B79" w14:paraId="0225E622" w14:textId="77777777">
        <w:trPr>
          <w:trHeight w:val="263"/>
        </w:trPr>
        <w:tc>
          <w:tcPr>
            <w:tcW w:w="3245" w:type="dxa"/>
            <w:vAlign w:val="center"/>
          </w:tcPr>
          <w:p w14:paraId="448E453B" w14:textId="77777777" w:rsidR="00172B79" w:rsidRDefault="004171DA">
            <w:pPr>
              <w:pStyle w:val="TableParagraph"/>
              <w:spacing w:before="0"/>
              <w:rPr>
                <w:sz w:val="20"/>
                <w:szCs w:val="20"/>
              </w:rPr>
            </w:pPr>
            <w:r>
              <w:rPr>
                <w:sz w:val="20"/>
                <w:szCs w:val="20"/>
                <w:lang w:val="de-DE"/>
              </w:rPr>
              <w:t>Wassertisch Chronisch 3</w:t>
            </w:r>
          </w:p>
        </w:tc>
        <w:tc>
          <w:tcPr>
            <w:tcW w:w="7035" w:type="dxa"/>
            <w:vAlign w:val="center"/>
          </w:tcPr>
          <w:p w14:paraId="2102C400" w14:textId="77777777" w:rsidR="00172B79" w:rsidRDefault="004171DA">
            <w:pPr>
              <w:pStyle w:val="TableParagraph"/>
              <w:spacing w:before="0"/>
              <w:rPr>
                <w:sz w:val="20"/>
                <w:szCs w:val="20"/>
              </w:rPr>
            </w:pPr>
            <w:r>
              <w:rPr>
                <w:sz w:val="20"/>
                <w:szCs w:val="20"/>
                <w:lang w:val="de-DE"/>
              </w:rPr>
              <w:t>Gefährlich für die aquatische Umwelt — Chronische Gefahr, Kategorie 3</w:t>
            </w:r>
          </w:p>
        </w:tc>
      </w:tr>
      <w:tr w:rsidR="00172B79" w14:paraId="43F28455" w14:textId="77777777">
        <w:trPr>
          <w:trHeight w:val="263"/>
        </w:trPr>
        <w:tc>
          <w:tcPr>
            <w:tcW w:w="3245" w:type="dxa"/>
            <w:vAlign w:val="center"/>
          </w:tcPr>
          <w:p w14:paraId="02FA4753" w14:textId="77777777" w:rsidR="00172B79" w:rsidRDefault="004171DA">
            <w:pPr>
              <w:pStyle w:val="TableParagraph"/>
              <w:spacing w:before="0"/>
              <w:rPr>
                <w:sz w:val="20"/>
                <w:szCs w:val="20"/>
              </w:rPr>
            </w:pPr>
            <w:r>
              <w:rPr>
                <w:sz w:val="20"/>
                <w:szCs w:val="20"/>
                <w:lang w:val="de-DE"/>
              </w:rPr>
              <w:t>Asp. Tox. 1</w:t>
            </w:r>
          </w:p>
        </w:tc>
        <w:tc>
          <w:tcPr>
            <w:tcW w:w="7035" w:type="dxa"/>
            <w:vAlign w:val="center"/>
          </w:tcPr>
          <w:p w14:paraId="568EEBA2" w14:textId="77777777" w:rsidR="00172B79" w:rsidRDefault="004171DA">
            <w:pPr>
              <w:pStyle w:val="TableParagraph"/>
              <w:spacing w:before="0"/>
              <w:rPr>
                <w:sz w:val="20"/>
                <w:szCs w:val="20"/>
              </w:rPr>
            </w:pPr>
            <w:r>
              <w:rPr>
                <w:sz w:val="20"/>
                <w:szCs w:val="20"/>
                <w:lang w:val="de-DE"/>
              </w:rPr>
              <w:t>Aspirationsgefahr, Kategorie 1</w:t>
            </w:r>
          </w:p>
        </w:tc>
      </w:tr>
      <w:tr w:rsidR="00172B79" w14:paraId="782875C2" w14:textId="77777777">
        <w:trPr>
          <w:trHeight w:val="266"/>
        </w:trPr>
        <w:tc>
          <w:tcPr>
            <w:tcW w:w="3245" w:type="dxa"/>
            <w:vAlign w:val="center"/>
          </w:tcPr>
          <w:p w14:paraId="49CB84F3" w14:textId="77777777" w:rsidR="00172B79" w:rsidRDefault="004171DA">
            <w:pPr>
              <w:pStyle w:val="TableParagraph"/>
              <w:spacing w:before="0" w:line="240" w:lineRule="auto"/>
              <w:rPr>
                <w:sz w:val="20"/>
                <w:szCs w:val="20"/>
              </w:rPr>
            </w:pPr>
            <w:r>
              <w:rPr>
                <w:sz w:val="20"/>
                <w:szCs w:val="20"/>
                <w:lang w:val="de-DE"/>
              </w:rPr>
              <w:t>Carc. 2</w:t>
            </w:r>
          </w:p>
        </w:tc>
        <w:tc>
          <w:tcPr>
            <w:tcW w:w="7035" w:type="dxa"/>
            <w:vAlign w:val="center"/>
          </w:tcPr>
          <w:p w14:paraId="1FB8307A" w14:textId="77777777" w:rsidR="00172B79" w:rsidRDefault="004171DA">
            <w:pPr>
              <w:pStyle w:val="TableParagraph"/>
              <w:spacing w:before="0" w:line="240" w:lineRule="auto"/>
              <w:rPr>
                <w:sz w:val="20"/>
                <w:szCs w:val="20"/>
              </w:rPr>
            </w:pPr>
            <w:r>
              <w:rPr>
                <w:sz w:val="20"/>
                <w:szCs w:val="20"/>
                <w:lang w:val="de-DE"/>
              </w:rPr>
              <w:t>Karzinogenität, Kategorie 2</w:t>
            </w:r>
          </w:p>
        </w:tc>
      </w:tr>
      <w:tr w:rsidR="00172B79" w14:paraId="62FB416C" w14:textId="77777777">
        <w:trPr>
          <w:trHeight w:val="263"/>
        </w:trPr>
        <w:tc>
          <w:tcPr>
            <w:tcW w:w="3245" w:type="dxa"/>
            <w:vAlign w:val="center"/>
          </w:tcPr>
          <w:p w14:paraId="433A9195" w14:textId="77777777" w:rsidR="00172B79" w:rsidRDefault="004171DA">
            <w:pPr>
              <w:pStyle w:val="TableParagraph"/>
              <w:spacing w:before="0" w:line="243" w:lineRule="exact"/>
              <w:rPr>
                <w:sz w:val="20"/>
                <w:szCs w:val="20"/>
              </w:rPr>
            </w:pPr>
            <w:r>
              <w:rPr>
                <w:sz w:val="20"/>
                <w:szCs w:val="20"/>
                <w:lang w:val="de-DE"/>
              </w:rPr>
              <w:t>Augen Dam. 1</w:t>
            </w:r>
          </w:p>
        </w:tc>
        <w:tc>
          <w:tcPr>
            <w:tcW w:w="7035" w:type="dxa"/>
            <w:vAlign w:val="center"/>
          </w:tcPr>
          <w:p w14:paraId="38EFCF94" w14:textId="77777777" w:rsidR="00172B79" w:rsidRDefault="004171DA">
            <w:pPr>
              <w:pStyle w:val="TableParagraph"/>
              <w:spacing w:before="0" w:line="243" w:lineRule="exact"/>
              <w:rPr>
                <w:sz w:val="20"/>
                <w:szCs w:val="20"/>
              </w:rPr>
            </w:pPr>
            <w:r>
              <w:rPr>
                <w:sz w:val="20"/>
                <w:szCs w:val="20"/>
                <w:lang w:val="de-DE"/>
              </w:rPr>
              <w:t>Schwerwiegende Augenschäden/Augenreizung, Kategorie 1</w:t>
            </w:r>
          </w:p>
        </w:tc>
      </w:tr>
      <w:tr w:rsidR="00172B79" w14:paraId="48BFFB14" w14:textId="77777777">
        <w:trPr>
          <w:trHeight w:val="263"/>
        </w:trPr>
        <w:tc>
          <w:tcPr>
            <w:tcW w:w="3245" w:type="dxa"/>
            <w:vAlign w:val="center"/>
          </w:tcPr>
          <w:p w14:paraId="5C09B236" w14:textId="77777777" w:rsidR="00172B79" w:rsidRDefault="004171DA">
            <w:pPr>
              <w:pStyle w:val="TableParagraph"/>
              <w:spacing w:before="0"/>
              <w:rPr>
                <w:sz w:val="20"/>
                <w:szCs w:val="20"/>
              </w:rPr>
            </w:pPr>
            <w:r>
              <w:rPr>
                <w:sz w:val="20"/>
                <w:szCs w:val="20"/>
                <w:lang w:val="de-DE"/>
              </w:rPr>
              <w:t>Augen reizen. 2</w:t>
            </w:r>
          </w:p>
        </w:tc>
        <w:tc>
          <w:tcPr>
            <w:tcW w:w="7035" w:type="dxa"/>
            <w:vAlign w:val="center"/>
          </w:tcPr>
          <w:p w14:paraId="7B06A39F" w14:textId="77777777" w:rsidR="00172B79" w:rsidRDefault="004171DA">
            <w:pPr>
              <w:pStyle w:val="TableParagraph"/>
              <w:spacing w:before="0"/>
              <w:rPr>
                <w:sz w:val="20"/>
                <w:szCs w:val="20"/>
              </w:rPr>
            </w:pPr>
            <w:r>
              <w:rPr>
                <w:sz w:val="20"/>
                <w:szCs w:val="20"/>
                <w:lang w:val="de-DE"/>
              </w:rPr>
              <w:t>Schwerwiegende Augenschäden/Augenreizung, Kategorie 2</w:t>
            </w:r>
          </w:p>
        </w:tc>
      </w:tr>
      <w:tr w:rsidR="00172B79" w14:paraId="1B276955" w14:textId="77777777">
        <w:trPr>
          <w:trHeight w:val="263"/>
        </w:trPr>
        <w:tc>
          <w:tcPr>
            <w:tcW w:w="3245" w:type="dxa"/>
            <w:vAlign w:val="center"/>
          </w:tcPr>
          <w:p w14:paraId="081012E6" w14:textId="77777777" w:rsidR="00172B79" w:rsidRDefault="004171DA">
            <w:pPr>
              <w:pStyle w:val="TableParagraph"/>
              <w:spacing w:before="0"/>
              <w:rPr>
                <w:sz w:val="20"/>
                <w:szCs w:val="20"/>
              </w:rPr>
            </w:pPr>
            <w:r>
              <w:rPr>
                <w:sz w:val="20"/>
                <w:szCs w:val="20"/>
                <w:lang w:val="de-DE"/>
              </w:rPr>
              <w:t>Flamme. Gas 2</w:t>
            </w:r>
          </w:p>
        </w:tc>
        <w:tc>
          <w:tcPr>
            <w:tcW w:w="7035" w:type="dxa"/>
            <w:vAlign w:val="center"/>
          </w:tcPr>
          <w:p w14:paraId="6BB1B2DB" w14:textId="77777777" w:rsidR="00172B79" w:rsidRDefault="004171DA">
            <w:pPr>
              <w:pStyle w:val="TableParagraph"/>
              <w:spacing w:before="0"/>
              <w:rPr>
                <w:sz w:val="20"/>
                <w:szCs w:val="20"/>
              </w:rPr>
            </w:pPr>
            <w:r>
              <w:rPr>
                <w:sz w:val="20"/>
                <w:szCs w:val="20"/>
                <w:lang w:val="de-DE"/>
              </w:rPr>
              <w:t>Entzündbare Gase, Kategorie 2</w:t>
            </w:r>
          </w:p>
        </w:tc>
      </w:tr>
      <w:tr w:rsidR="00172B79" w14:paraId="1F4D566C" w14:textId="77777777">
        <w:trPr>
          <w:trHeight w:val="263"/>
        </w:trPr>
        <w:tc>
          <w:tcPr>
            <w:tcW w:w="3245" w:type="dxa"/>
            <w:vAlign w:val="center"/>
          </w:tcPr>
          <w:p w14:paraId="52009966" w14:textId="77777777" w:rsidR="00172B79" w:rsidRDefault="004171DA">
            <w:pPr>
              <w:pStyle w:val="TableParagraph"/>
              <w:spacing w:before="0"/>
              <w:rPr>
                <w:sz w:val="20"/>
                <w:szCs w:val="20"/>
              </w:rPr>
            </w:pPr>
            <w:r>
              <w:rPr>
                <w:sz w:val="20"/>
                <w:szCs w:val="20"/>
                <w:lang w:val="de-DE"/>
              </w:rPr>
              <w:t>Flamme. Liq. 3</w:t>
            </w:r>
          </w:p>
        </w:tc>
        <w:tc>
          <w:tcPr>
            <w:tcW w:w="7035" w:type="dxa"/>
            <w:vAlign w:val="center"/>
          </w:tcPr>
          <w:p w14:paraId="7C09CEBE" w14:textId="77777777" w:rsidR="00172B79" w:rsidRDefault="004171DA">
            <w:pPr>
              <w:pStyle w:val="TableParagraph"/>
              <w:spacing w:before="0"/>
              <w:rPr>
                <w:sz w:val="20"/>
                <w:szCs w:val="20"/>
              </w:rPr>
            </w:pPr>
            <w:r>
              <w:rPr>
                <w:sz w:val="20"/>
                <w:szCs w:val="20"/>
                <w:lang w:val="de-DE"/>
              </w:rPr>
              <w:t>Entzündbare Flüssigkeiten, Kategorie 3</w:t>
            </w:r>
          </w:p>
        </w:tc>
      </w:tr>
      <w:tr w:rsidR="00172B79" w14:paraId="0847953E" w14:textId="77777777">
        <w:trPr>
          <w:trHeight w:val="265"/>
        </w:trPr>
        <w:tc>
          <w:tcPr>
            <w:tcW w:w="3245" w:type="dxa"/>
            <w:vAlign w:val="center"/>
          </w:tcPr>
          <w:p w14:paraId="74F92966" w14:textId="77777777" w:rsidR="00172B79" w:rsidRDefault="004171DA">
            <w:pPr>
              <w:pStyle w:val="TableParagraph"/>
              <w:spacing w:before="0" w:line="240" w:lineRule="auto"/>
              <w:rPr>
                <w:sz w:val="20"/>
                <w:szCs w:val="20"/>
              </w:rPr>
            </w:pPr>
            <w:r>
              <w:rPr>
                <w:sz w:val="20"/>
                <w:szCs w:val="20"/>
                <w:lang w:val="de-DE"/>
              </w:rPr>
              <w:t>Flamme. Sol. 2</w:t>
            </w:r>
          </w:p>
        </w:tc>
        <w:tc>
          <w:tcPr>
            <w:tcW w:w="7035" w:type="dxa"/>
            <w:vAlign w:val="center"/>
          </w:tcPr>
          <w:p w14:paraId="15B628CA" w14:textId="77777777" w:rsidR="00172B79" w:rsidRDefault="004171DA">
            <w:pPr>
              <w:pStyle w:val="TableParagraph"/>
              <w:spacing w:before="0" w:line="240" w:lineRule="auto"/>
              <w:rPr>
                <w:sz w:val="20"/>
                <w:szCs w:val="20"/>
              </w:rPr>
            </w:pPr>
            <w:r>
              <w:rPr>
                <w:sz w:val="20"/>
                <w:szCs w:val="20"/>
                <w:lang w:val="de-DE"/>
              </w:rPr>
              <w:t>Entzündbare Feststoffe, Kategorie 2</w:t>
            </w:r>
          </w:p>
        </w:tc>
      </w:tr>
      <w:tr w:rsidR="00172B79" w14:paraId="62A7D70C" w14:textId="77777777">
        <w:trPr>
          <w:trHeight w:val="263"/>
        </w:trPr>
        <w:tc>
          <w:tcPr>
            <w:tcW w:w="3245" w:type="dxa"/>
            <w:vAlign w:val="center"/>
          </w:tcPr>
          <w:p w14:paraId="3D35266B" w14:textId="77777777" w:rsidR="00172B79" w:rsidRDefault="004171DA">
            <w:pPr>
              <w:pStyle w:val="TableParagraph"/>
              <w:spacing w:before="0"/>
              <w:rPr>
                <w:sz w:val="20"/>
                <w:szCs w:val="20"/>
              </w:rPr>
            </w:pPr>
            <w:r>
              <w:rPr>
                <w:sz w:val="20"/>
                <w:szCs w:val="20"/>
                <w:lang w:val="de-DE"/>
              </w:rPr>
              <w:t>Drücken Sie . Gas (Comp.)</w:t>
            </w:r>
          </w:p>
        </w:tc>
        <w:tc>
          <w:tcPr>
            <w:tcW w:w="7035" w:type="dxa"/>
            <w:vAlign w:val="center"/>
          </w:tcPr>
          <w:p w14:paraId="3B0FA7DF" w14:textId="77777777" w:rsidR="00172B79" w:rsidRDefault="004171DA">
            <w:pPr>
              <w:pStyle w:val="TableParagraph"/>
              <w:spacing w:before="0"/>
              <w:rPr>
                <w:sz w:val="20"/>
                <w:szCs w:val="20"/>
              </w:rPr>
            </w:pPr>
            <w:r>
              <w:rPr>
                <w:sz w:val="20"/>
                <w:szCs w:val="20"/>
                <w:lang w:val="de-DE"/>
              </w:rPr>
              <w:t>Gase unter Druck: Komprimiertes Gas</w:t>
            </w:r>
          </w:p>
        </w:tc>
      </w:tr>
      <w:tr w:rsidR="00172B79" w14:paraId="1BD987BF" w14:textId="77777777">
        <w:trPr>
          <w:trHeight w:val="263"/>
        </w:trPr>
        <w:tc>
          <w:tcPr>
            <w:tcW w:w="3245" w:type="dxa"/>
            <w:vAlign w:val="center"/>
          </w:tcPr>
          <w:p w14:paraId="5BF1DAAC" w14:textId="77777777" w:rsidR="00172B79" w:rsidRDefault="004171DA">
            <w:pPr>
              <w:pStyle w:val="TableParagraph"/>
              <w:spacing w:before="0"/>
              <w:rPr>
                <w:sz w:val="20"/>
                <w:szCs w:val="20"/>
              </w:rPr>
            </w:pPr>
            <w:r>
              <w:rPr>
                <w:sz w:val="20"/>
                <w:szCs w:val="20"/>
                <w:lang w:val="de-DE"/>
              </w:rPr>
              <w:t>Repr. 2</w:t>
            </w:r>
          </w:p>
        </w:tc>
        <w:tc>
          <w:tcPr>
            <w:tcW w:w="7035" w:type="dxa"/>
            <w:vAlign w:val="center"/>
          </w:tcPr>
          <w:p w14:paraId="685EE73A" w14:textId="77777777" w:rsidR="00172B79" w:rsidRDefault="004171DA">
            <w:pPr>
              <w:pStyle w:val="TableParagraph"/>
              <w:spacing w:before="0"/>
              <w:rPr>
                <w:sz w:val="20"/>
                <w:szCs w:val="20"/>
              </w:rPr>
            </w:pPr>
            <w:r>
              <w:rPr>
                <w:sz w:val="20"/>
                <w:szCs w:val="20"/>
                <w:lang w:val="de-DE"/>
              </w:rPr>
              <w:t>Reproduktive Toxizität, Kategorie 2</w:t>
            </w:r>
          </w:p>
        </w:tc>
      </w:tr>
      <w:tr w:rsidR="00172B79" w14:paraId="71882169" w14:textId="77777777">
        <w:trPr>
          <w:trHeight w:val="263"/>
        </w:trPr>
        <w:tc>
          <w:tcPr>
            <w:tcW w:w="3245" w:type="dxa"/>
            <w:vAlign w:val="center"/>
          </w:tcPr>
          <w:p w14:paraId="03395E8A" w14:textId="77777777" w:rsidR="00172B79" w:rsidRDefault="004171DA">
            <w:pPr>
              <w:pStyle w:val="TableParagraph"/>
              <w:spacing w:before="0"/>
              <w:rPr>
                <w:sz w:val="20"/>
                <w:szCs w:val="20"/>
              </w:rPr>
            </w:pPr>
            <w:r>
              <w:rPr>
                <w:sz w:val="20"/>
                <w:szCs w:val="20"/>
                <w:lang w:val="de-DE"/>
              </w:rPr>
              <w:t>Resp. Sinnen. 1</w:t>
            </w:r>
          </w:p>
        </w:tc>
        <w:tc>
          <w:tcPr>
            <w:tcW w:w="7035" w:type="dxa"/>
            <w:vAlign w:val="center"/>
          </w:tcPr>
          <w:p w14:paraId="4AEC97CB" w14:textId="77777777" w:rsidR="00172B79" w:rsidRDefault="004171DA">
            <w:pPr>
              <w:pStyle w:val="TableParagraph"/>
              <w:spacing w:before="0"/>
              <w:rPr>
                <w:sz w:val="20"/>
                <w:szCs w:val="20"/>
              </w:rPr>
            </w:pPr>
            <w:r>
              <w:rPr>
                <w:sz w:val="20"/>
                <w:szCs w:val="20"/>
                <w:lang w:val="de-DE"/>
              </w:rPr>
              <w:t>Sensibilisierung der Atemwege, Kategorie 1</w:t>
            </w:r>
          </w:p>
        </w:tc>
      </w:tr>
      <w:tr w:rsidR="00172B79" w14:paraId="2DA57D32" w14:textId="77777777">
        <w:trPr>
          <w:trHeight w:val="266"/>
        </w:trPr>
        <w:tc>
          <w:tcPr>
            <w:tcW w:w="3245" w:type="dxa"/>
            <w:vAlign w:val="center"/>
          </w:tcPr>
          <w:p w14:paraId="0E76A1BF" w14:textId="77777777" w:rsidR="00172B79" w:rsidRDefault="004171DA">
            <w:pPr>
              <w:pStyle w:val="TableParagraph"/>
              <w:spacing w:before="0" w:line="240" w:lineRule="auto"/>
              <w:rPr>
                <w:sz w:val="20"/>
                <w:szCs w:val="20"/>
              </w:rPr>
            </w:pPr>
            <w:r>
              <w:rPr>
                <w:sz w:val="20"/>
                <w:szCs w:val="20"/>
                <w:lang w:val="de-DE"/>
              </w:rPr>
              <w:t>Korr. der Haut. 1A</w:t>
            </w:r>
          </w:p>
        </w:tc>
        <w:tc>
          <w:tcPr>
            <w:tcW w:w="7035" w:type="dxa"/>
            <w:vAlign w:val="center"/>
          </w:tcPr>
          <w:p w14:paraId="7827E5BD" w14:textId="77777777" w:rsidR="00172B79" w:rsidRDefault="004171DA">
            <w:pPr>
              <w:pStyle w:val="TableParagraph"/>
              <w:spacing w:before="0" w:line="240" w:lineRule="auto"/>
              <w:rPr>
                <w:sz w:val="20"/>
                <w:szCs w:val="20"/>
              </w:rPr>
            </w:pPr>
            <w:r>
              <w:rPr>
                <w:sz w:val="20"/>
                <w:szCs w:val="20"/>
                <w:lang w:val="de-DE"/>
              </w:rPr>
              <w:t>Korrosion/Reizung der Haut, Kategorie 1, Unterkategorie 1A</w:t>
            </w:r>
          </w:p>
        </w:tc>
      </w:tr>
      <w:tr w:rsidR="00172B79" w14:paraId="4B9968A7" w14:textId="77777777">
        <w:trPr>
          <w:trHeight w:val="263"/>
        </w:trPr>
        <w:tc>
          <w:tcPr>
            <w:tcW w:w="3245" w:type="dxa"/>
            <w:vAlign w:val="center"/>
          </w:tcPr>
          <w:p w14:paraId="40C0B29E" w14:textId="77777777" w:rsidR="00172B79" w:rsidRDefault="004171DA">
            <w:pPr>
              <w:pStyle w:val="TableParagraph"/>
              <w:spacing w:before="0" w:line="243" w:lineRule="exact"/>
              <w:rPr>
                <w:sz w:val="20"/>
                <w:szCs w:val="20"/>
              </w:rPr>
            </w:pPr>
            <w:r>
              <w:rPr>
                <w:sz w:val="20"/>
                <w:szCs w:val="20"/>
                <w:lang w:val="de-DE"/>
              </w:rPr>
              <w:t>Korr. der Haut. 1B</w:t>
            </w:r>
          </w:p>
        </w:tc>
        <w:tc>
          <w:tcPr>
            <w:tcW w:w="7035" w:type="dxa"/>
            <w:vAlign w:val="center"/>
          </w:tcPr>
          <w:p w14:paraId="3B912DDE" w14:textId="77777777" w:rsidR="00172B79" w:rsidRDefault="004171DA">
            <w:pPr>
              <w:pStyle w:val="TableParagraph"/>
              <w:spacing w:before="0" w:line="243" w:lineRule="exact"/>
              <w:rPr>
                <w:sz w:val="20"/>
                <w:szCs w:val="20"/>
              </w:rPr>
            </w:pPr>
            <w:r>
              <w:rPr>
                <w:sz w:val="20"/>
                <w:szCs w:val="20"/>
                <w:lang w:val="de-DE"/>
              </w:rPr>
              <w:t>Korrosion/Reizung der Haut, Kategorie 1, Unterkategorie 1B</w:t>
            </w:r>
          </w:p>
        </w:tc>
      </w:tr>
      <w:tr w:rsidR="00172B79" w14:paraId="008730E6" w14:textId="77777777">
        <w:trPr>
          <w:trHeight w:val="263"/>
        </w:trPr>
        <w:tc>
          <w:tcPr>
            <w:tcW w:w="3245" w:type="dxa"/>
            <w:vAlign w:val="center"/>
          </w:tcPr>
          <w:p w14:paraId="5750A1B0" w14:textId="77777777" w:rsidR="00172B79" w:rsidRDefault="004171DA">
            <w:pPr>
              <w:pStyle w:val="TableParagraph"/>
              <w:spacing w:before="0"/>
              <w:rPr>
                <w:sz w:val="20"/>
                <w:szCs w:val="20"/>
              </w:rPr>
            </w:pPr>
            <w:r>
              <w:rPr>
                <w:sz w:val="20"/>
                <w:szCs w:val="20"/>
                <w:lang w:val="de-DE"/>
              </w:rPr>
              <w:t>Haut reizen. 2</w:t>
            </w:r>
          </w:p>
        </w:tc>
        <w:tc>
          <w:tcPr>
            <w:tcW w:w="7035" w:type="dxa"/>
            <w:vAlign w:val="center"/>
          </w:tcPr>
          <w:p w14:paraId="4B57C0AB" w14:textId="77777777" w:rsidR="00172B79" w:rsidRDefault="004171DA">
            <w:pPr>
              <w:pStyle w:val="TableParagraph"/>
              <w:spacing w:before="0"/>
              <w:rPr>
                <w:sz w:val="20"/>
                <w:szCs w:val="20"/>
              </w:rPr>
            </w:pPr>
            <w:r>
              <w:rPr>
                <w:sz w:val="20"/>
                <w:szCs w:val="20"/>
                <w:lang w:val="de-DE"/>
              </w:rPr>
              <w:t>Korrosion/Reizung der Haut, Kategorie 2</w:t>
            </w:r>
          </w:p>
        </w:tc>
      </w:tr>
      <w:tr w:rsidR="00172B79" w14:paraId="3CC9B056" w14:textId="77777777">
        <w:trPr>
          <w:trHeight w:val="263"/>
        </w:trPr>
        <w:tc>
          <w:tcPr>
            <w:tcW w:w="3245" w:type="dxa"/>
            <w:vAlign w:val="center"/>
          </w:tcPr>
          <w:p w14:paraId="5D6B93B0" w14:textId="77777777" w:rsidR="00172B79" w:rsidRDefault="004171DA">
            <w:pPr>
              <w:pStyle w:val="TableParagraph"/>
              <w:spacing w:before="0"/>
              <w:rPr>
                <w:sz w:val="20"/>
                <w:szCs w:val="20"/>
              </w:rPr>
            </w:pPr>
            <w:r>
              <w:rPr>
                <w:sz w:val="20"/>
                <w:szCs w:val="20"/>
                <w:lang w:val="de-DE"/>
              </w:rPr>
              <w:t>Gefühl für die Haut. 1</w:t>
            </w:r>
          </w:p>
        </w:tc>
        <w:tc>
          <w:tcPr>
            <w:tcW w:w="7035" w:type="dxa"/>
            <w:vAlign w:val="center"/>
          </w:tcPr>
          <w:p w14:paraId="030DA042" w14:textId="77777777" w:rsidR="00172B79" w:rsidRDefault="004171DA">
            <w:pPr>
              <w:pStyle w:val="TableParagraph"/>
              <w:spacing w:before="0"/>
              <w:rPr>
                <w:sz w:val="20"/>
                <w:szCs w:val="20"/>
              </w:rPr>
            </w:pPr>
            <w:r>
              <w:rPr>
                <w:sz w:val="20"/>
                <w:szCs w:val="20"/>
                <w:lang w:val="de-DE"/>
              </w:rPr>
              <w:t>Sensibilisierung der Haut, Kategorie 1</w:t>
            </w:r>
          </w:p>
        </w:tc>
      </w:tr>
      <w:tr w:rsidR="00172B79" w14:paraId="0C2D25E7" w14:textId="77777777">
        <w:trPr>
          <w:trHeight w:val="265"/>
        </w:trPr>
        <w:tc>
          <w:tcPr>
            <w:tcW w:w="3245" w:type="dxa"/>
            <w:vAlign w:val="center"/>
          </w:tcPr>
          <w:p w14:paraId="207E9B1A" w14:textId="77777777" w:rsidR="00172B79" w:rsidRDefault="004171DA">
            <w:pPr>
              <w:pStyle w:val="TableParagraph"/>
              <w:spacing w:before="0" w:line="240" w:lineRule="auto"/>
              <w:rPr>
                <w:sz w:val="20"/>
                <w:szCs w:val="20"/>
              </w:rPr>
            </w:pPr>
            <w:r>
              <w:rPr>
                <w:sz w:val="20"/>
                <w:szCs w:val="20"/>
                <w:lang w:val="de-DE"/>
              </w:rPr>
              <w:t>Gefühl für die Haut. 1B</w:t>
            </w:r>
          </w:p>
        </w:tc>
        <w:tc>
          <w:tcPr>
            <w:tcW w:w="7035" w:type="dxa"/>
            <w:vAlign w:val="center"/>
          </w:tcPr>
          <w:p w14:paraId="34110658" w14:textId="77777777" w:rsidR="00172B79" w:rsidRDefault="004171DA">
            <w:pPr>
              <w:pStyle w:val="TableParagraph"/>
              <w:spacing w:before="0" w:line="240" w:lineRule="auto"/>
              <w:rPr>
                <w:sz w:val="20"/>
                <w:szCs w:val="20"/>
              </w:rPr>
            </w:pPr>
            <w:r>
              <w:rPr>
                <w:sz w:val="20"/>
                <w:szCs w:val="20"/>
                <w:lang w:val="de-DE"/>
              </w:rPr>
              <w:t>Sensibilisierung der Haut, Kategorie 1B</w:t>
            </w:r>
          </w:p>
        </w:tc>
      </w:tr>
      <w:tr w:rsidR="00172B79" w14:paraId="06072A30" w14:textId="77777777">
        <w:trPr>
          <w:trHeight w:val="263"/>
        </w:trPr>
        <w:tc>
          <w:tcPr>
            <w:tcW w:w="3245" w:type="dxa"/>
            <w:vAlign w:val="center"/>
          </w:tcPr>
          <w:p w14:paraId="3B13D0C8" w14:textId="77777777" w:rsidR="00172B79" w:rsidRDefault="004171DA">
            <w:pPr>
              <w:pStyle w:val="TableParagraph"/>
              <w:spacing w:before="0" w:line="243" w:lineRule="exact"/>
              <w:rPr>
                <w:sz w:val="20"/>
                <w:szCs w:val="20"/>
              </w:rPr>
            </w:pPr>
            <w:r>
              <w:rPr>
                <w:sz w:val="20"/>
                <w:szCs w:val="20"/>
                <w:lang w:val="de-DE"/>
              </w:rPr>
              <w:t>STOT RE 2</w:t>
            </w:r>
          </w:p>
        </w:tc>
        <w:tc>
          <w:tcPr>
            <w:tcW w:w="7035" w:type="dxa"/>
            <w:vAlign w:val="center"/>
          </w:tcPr>
          <w:p w14:paraId="023D5589" w14:textId="77777777" w:rsidR="00172B79" w:rsidRDefault="004171DA">
            <w:pPr>
              <w:pStyle w:val="TableParagraph"/>
              <w:spacing w:before="0" w:line="243" w:lineRule="exact"/>
              <w:rPr>
                <w:sz w:val="20"/>
                <w:szCs w:val="20"/>
              </w:rPr>
            </w:pPr>
            <w:r>
              <w:rPr>
                <w:sz w:val="20"/>
                <w:szCs w:val="20"/>
                <w:lang w:val="de-DE"/>
              </w:rPr>
              <w:t>Spezifische Toxizität des Zielorgans — Wiederholte Exposition, Kategorie 2</w:t>
            </w:r>
          </w:p>
        </w:tc>
      </w:tr>
      <w:tr w:rsidR="00172B79" w14:paraId="273362D5" w14:textId="77777777">
        <w:trPr>
          <w:trHeight w:val="263"/>
        </w:trPr>
        <w:tc>
          <w:tcPr>
            <w:tcW w:w="3245" w:type="dxa"/>
            <w:vAlign w:val="center"/>
          </w:tcPr>
          <w:p w14:paraId="5BEA1681" w14:textId="77777777" w:rsidR="00172B79" w:rsidRDefault="004171DA">
            <w:pPr>
              <w:pStyle w:val="TableParagraph"/>
              <w:spacing w:before="0"/>
              <w:rPr>
                <w:sz w:val="20"/>
                <w:szCs w:val="20"/>
              </w:rPr>
            </w:pPr>
            <w:r>
              <w:rPr>
                <w:sz w:val="20"/>
                <w:szCs w:val="20"/>
                <w:lang w:val="de-DE"/>
              </w:rPr>
              <w:t>STOT SE 1</w:t>
            </w:r>
          </w:p>
        </w:tc>
        <w:tc>
          <w:tcPr>
            <w:tcW w:w="7035" w:type="dxa"/>
            <w:vAlign w:val="center"/>
          </w:tcPr>
          <w:p w14:paraId="3E6E43FF" w14:textId="77777777" w:rsidR="00172B79" w:rsidRDefault="004171DA">
            <w:pPr>
              <w:pStyle w:val="TableParagraph"/>
              <w:spacing w:before="0"/>
              <w:rPr>
                <w:sz w:val="20"/>
                <w:szCs w:val="20"/>
              </w:rPr>
            </w:pPr>
            <w:r>
              <w:rPr>
                <w:sz w:val="20"/>
                <w:szCs w:val="20"/>
                <w:lang w:val="de-DE"/>
              </w:rPr>
              <w:t>Spezifische Toxizität des Zielorgans — Einzelexposition, Kategorie 1</w:t>
            </w:r>
          </w:p>
        </w:tc>
      </w:tr>
      <w:tr w:rsidR="00172B79" w14:paraId="7818247C" w14:textId="77777777">
        <w:trPr>
          <w:trHeight w:val="508"/>
        </w:trPr>
        <w:tc>
          <w:tcPr>
            <w:tcW w:w="3245" w:type="dxa"/>
          </w:tcPr>
          <w:p w14:paraId="79634D02" w14:textId="77777777" w:rsidR="00172B79" w:rsidRDefault="004171DA">
            <w:pPr>
              <w:pStyle w:val="TableParagraph"/>
              <w:spacing w:before="1" w:line="240" w:lineRule="auto"/>
              <w:rPr>
                <w:sz w:val="20"/>
                <w:szCs w:val="20"/>
              </w:rPr>
            </w:pPr>
            <w:r>
              <w:rPr>
                <w:sz w:val="20"/>
                <w:szCs w:val="20"/>
                <w:lang w:val="de-DE"/>
              </w:rPr>
              <w:t>STOT SE 3</w:t>
            </w:r>
          </w:p>
        </w:tc>
        <w:tc>
          <w:tcPr>
            <w:tcW w:w="7035" w:type="dxa"/>
          </w:tcPr>
          <w:p w14:paraId="718E3870" w14:textId="77777777" w:rsidR="00172B79" w:rsidRDefault="004171DA">
            <w:pPr>
              <w:pStyle w:val="TableParagraph"/>
              <w:spacing w:before="1" w:line="240" w:lineRule="atLeast"/>
              <w:ind w:right="608"/>
              <w:rPr>
                <w:sz w:val="20"/>
                <w:szCs w:val="20"/>
              </w:rPr>
            </w:pPr>
            <w:r>
              <w:rPr>
                <w:sz w:val="20"/>
                <w:szCs w:val="20"/>
                <w:lang w:val="de-DE"/>
              </w:rPr>
              <w:t>Spezifische Toxizität des Zielorgans — Einzelexposition, Kategorie 3, Reizung der Atemwege</w:t>
            </w:r>
          </w:p>
        </w:tc>
      </w:tr>
      <w:tr w:rsidR="00172B79" w14:paraId="60DC538C" w14:textId="77777777">
        <w:trPr>
          <w:trHeight w:val="263"/>
        </w:trPr>
        <w:tc>
          <w:tcPr>
            <w:tcW w:w="3245" w:type="dxa"/>
            <w:vAlign w:val="center"/>
          </w:tcPr>
          <w:p w14:paraId="513C965E" w14:textId="77777777" w:rsidR="00172B79" w:rsidRDefault="004171DA">
            <w:pPr>
              <w:pStyle w:val="TableParagraph"/>
              <w:spacing w:before="0"/>
              <w:rPr>
                <w:sz w:val="20"/>
                <w:szCs w:val="20"/>
              </w:rPr>
            </w:pPr>
            <w:r>
              <w:rPr>
                <w:sz w:val="20"/>
                <w:szCs w:val="20"/>
                <w:lang w:val="de-DE"/>
              </w:rPr>
              <w:t>STOT SE 3</w:t>
            </w:r>
          </w:p>
        </w:tc>
        <w:tc>
          <w:tcPr>
            <w:tcW w:w="7035" w:type="dxa"/>
            <w:vAlign w:val="center"/>
          </w:tcPr>
          <w:p w14:paraId="1C616E97" w14:textId="77777777" w:rsidR="00172B79" w:rsidRDefault="004171DA">
            <w:pPr>
              <w:pStyle w:val="TableParagraph"/>
              <w:spacing w:before="0"/>
              <w:rPr>
                <w:sz w:val="20"/>
                <w:szCs w:val="20"/>
              </w:rPr>
            </w:pPr>
            <w:r>
              <w:rPr>
                <w:sz w:val="20"/>
                <w:szCs w:val="20"/>
                <w:lang w:val="de-DE"/>
              </w:rPr>
              <w:t>Spezifische Toxizität des Zielorgans — Einzelexposition, Kategorie 3, Narkose</w:t>
            </w:r>
          </w:p>
        </w:tc>
      </w:tr>
      <w:tr w:rsidR="00172B79" w14:paraId="2A46A034" w14:textId="77777777">
        <w:trPr>
          <w:trHeight w:val="263"/>
        </w:trPr>
        <w:tc>
          <w:tcPr>
            <w:tcW w:w="3245" w:type="dxa"/>
            <w:vAlign w:val="center"/>
          </w:tcPr>
          <w:p w14:paraId="7F7E00A4" w14:textId="77777777" w:rsidR="00172B79" w:rsidRDefault="004171DA">
            <w:pPr>
              <w:pStyle w:val="TableParagraph"/>
              <w:spacing w:before="0"/>
              <w:rPr>
                <w:sz w:val="20"/>
                <w:szCs w:val="20"/>
              </w:rPr>
            </w:pPr>
            <w:r>
              <w:rPr>
                <w:sz w:val="20"/>
                <w:szCs w:val="20"/>
                <w:lang w:val="de-DE"/>
              </w:rPr>
              <w:t>H221</w:t>
            </w:r>
          </w:p>
        </w:tc>
        <w:tc>
          <w:tcPr>
            <w:tcW w:w="7035" w:type="dxa"/>
            <w:vAlign w:val="center"/>
          </w:tcPr>
          <w:p w14:paraId="1FEB8B2A" w14:textId="77777777" w:rsidR="00172B79" w:rsidRDefault="004171DA">
            <w:pPr>
              <w:pStyle w:val="TableParagraph"/>
              <w:spacing w:before="0"/>
              <w:rPr>
                <w:sz w:val="20"/>
                <w:szCs w:val="20"/>
              </w:rPr>
            </w:pPr>
            <w:r>
              <w:rPr>
                <w:sz w:val="20"/>
                <w:szCs w:val="20"/>
                <w:lang w:val="de-DE"/>
              </w:rPr>
              <w:t>Brennbares Gas.</w:t>
            </w:r>
          </w:p>
        </w:tc>
      </w:tr>
      <w:tr w:rsidR="00172B79" w14:paraId="1ADCAD9F" w14:textId="77777777">
        <w:trPr>
          <w:trHeight w:val="265"/>
        </w:trPr>
        <w:tc>
          <w:tcPr>
            <w:tcW w:w="3245" w:type="dxa"/>
            <w:vAlign w:val="center"/>
          </w:tcPr>
          <w:p w14:paraId="727CAB7A" w14:textId="77777777" w:rsidR="00172B79" w:rsidRDefault="004171DA">
            <w:pPr>
              <w:pStyle w:val="TableParagraph"/>
              <w:spacing w:before="0" w:line="240" w:lineRule="auto"/>
              <w:rPr>
                <w:sz w:val="20"/>
                <w:szCs w:val="20"/>
              </w:rPr>
            </w:pPr>
            <w:r>
              <w:rPr>
                <w:sz w:val="20"/>
                <w:szCs w:val="20"/>
                <w:lang w:val="de-DE"/>
              </w:rPr>
              <w:t>H226</w:t>
            </w:r>
          </w:p>
        </w:tc>
        <w:tc>
          <w:tcPr>
            <w:tcW w:w="7035" w:type="dxa"/>
            <w:vAlign w:val="center"/>
          </w:tcPr>
          <w:p w14:paraId="33CB5730" w14:textId="77777777" w:rsidR="00172B79" w:rsidRDefault="004171DA">
            <w:pPr>
              <w:pStyle w:val="TableParagraph"/>
              <w:spacing w:before="0" w:line="240" w:lineRule="auto"/>
              <w:rPr>
                <w:sz w:val="20"/>
                <w:szCs w:val="20"/>
              </w:rPr>
            </w:pPr>
            <w:r>
              <w:rPr>
                <w:sz w:val="20"/>
                <w:szCs w:val="20"/>
                <w:lang w:val="de-DE"/>
              </w:rPr>
              <w:t>Entzündliche Flüssigkeit und Dampf.</w:t>
            </w:r>
          </w:p>
        </w:tc>
      </w:tr>
      <w:tr w:rsidR="00172B79" w14:paraId="621FA6DB" w14:textId="77777777">
        <w:trPr>
          <w:trHeight w:val="263"/>
        </w:trPr>
        <w:tc>
          <w:tcPr>
            <w:tcW w:w="3245" w:type="dxa"/>
            <w:vAlign w:val="center"/>
          </w:tcPr>
          <w:p w14:paraId="1EFD76CB" w14:textId="77777777" w:rsidR="00172B79" w:rsidRDefault="004171DA">
            <w:pPr>
              <w:pStyle w:val="TableParagraph"/>
              <w:spacing w:before="0" w:line="243" w:lineRule="exact"/>
              <w:rPr>
                <w:sz w:val="20"/>
                <w:szCs w:val="20"/>
              </w:rPr>
            </w:pPr>
            <w:r>
              <w:rPr>
                <w:sz w:val="20"/>
                <w:szCs w:val="20"/>
                <w:lang w:val="de-DE"/>
              </w:rPr>
              <w:t>H228</w:t>
            </w:r>
          </w:p>
        </w:tc>
        <w:tc>
          <w:tcPr>
            <w:tcW w:w="7035" w:type="dxa"/>
            <w:vAlign w:val="center"/>
          </w:tcPr>
          <w:p w14:paraId="7CC30EE7" w14:textId="77777777" w:rsidR="00172B79" w:rsidRDefault="004171DA">
            <w:pPr>
              <w:pStyle w:val="TableParagraph"/>
              <w:spacing w:before="0" w:line="243" w:lineRule="exact"/>
              <w:rPr>
                <w:sz w:val="20"/>
                <w:szCs w:val="20"/>
              </w:rPr>
            </w:pPr>
            <w:r>
              <w:rPr>
                <w:sz w:val="20"/>
                <w:szCs w:val="20"/>
                <w:lang w:val="de-DE"/>
              </w:rPr>
              <w:t>Entzündlich fest.</w:t>
            </w:r>
          </w:p>
        </w:tc>
      </w:tr>
      <w:tr w:rsidR="00172B79" w14:paraId="03DA5840" w14:textId="77777777">
        <w:trPr>
          <w:trHeight w:val="263"/>
        </w:trPr>
        <w:tc>
          <w:tcPr>
            <w:tcW w:w="3245" w:type="dxa"/>
            <w:vAlign w:val="center"/>
          </w:tcPr>
          <w:p w14:paraId="735111F9" w14:textId="77777777" w:rsidR="00172B79" w:rsidRDefault="004171DA">
            <w:pPr>
              <w:pStyle w:val="TableParagraph"/>
              <w:spacing w:before="0"/>
              <w:rPr>
                <w:sz w:val="20"/>
                <w:szCs w:val="20"/>
              </w:rPr>
            </w:pPr>
            <w:r>
              <w:rPr>
                <w:sz w:val="20"/>
                <w:szCs w:val="20"/>
                <w:lang w:val="de-DE"/>
              </w:rPr>
              <w:t>H280</w:t>
            </w:r>
          </w:p>
        </w:tc>
        <w:tc>
          <w:tcPr>
            <w:tcW w:w="7035" w:type="dxa"/>
            <w:vAlign w:val="center"/>
          </w:tcPr>
          <w:p w14:paraId="082B6550" w14:textId="77777777" w:rsidR="00172B79" w:rsidRDefault="004171DA">
            <w:pPr>
              <w:pStyle w:val="TableParagraph"/>
              <w:spacing w:before="0"/>
              <w:rPr>
                <w:sz w:val="20"/>
                <w:szCs w:val="20"/>
              </w:rPr>
            </w:pPr>
            <w:r>
              <w:rPr>
                <w:sz w:val="20"/>
                <w:szCs w:val="20"/>
                <w:lang w:val="de-DE"/>
              </w:rPr>
              <w:t>Enthält Gas unter Druck; kann explodieren, wenn erhitzt.</w:t>
            </w:r>
          </w:p>
        </w:tc>
      </w:tr>
      <w:tr w:rsidR="00172B79" w14:paraId="496C1A27" w14:textId="77777777">
        <w:trPr>
          <w:trHeight w:val="263"/>
        </w:trPr>
        <w:tc>
          <w:tcPr>
            <w:tcW w:w="3245" w:type="dxa"/>
            <w:vAlign w:val="center"/>
          </w:tcPr>
          <w:p w14:paraId="6A784CD7" w14:textId="77777777" w:rsidR="00172B79" w:rsidRDefault="004171DA">
            <w:pPr>
              <w:pStyle w:val="TableParagraph"/>
              <w:spacing w:before="0"/>
              <w:rPr>
                <w:sz w:val="20"/>
                <w:szCs w:val="20"/>
              </w:rPr>
            </w:pPr>
            <w:r>
              <w:rPr>
                <w:sz w:val="20"/>
                <w:szCs w:val="20"/>
                <w:lang w:val="de-DE"/>
              </w:rPr>
              <w:t>H301</w:t>
            </w:r>
          </w:p>
        </w:tc>
        <w:tc>
          <w:tcPr>
            <w:tcW w:w="7035" w:type="dxa"/>
            <w:vAlign w:val="center"/>
          </w:tcPr>
          <w:p w14:paraId="2428B9C9" w14:textId="77777777" w:rsidR="00172B79" w:rsidRDefault="004171DA">
            <w:pPr>
              <w:pStyle w:val="TableParagraph"/>
              <w:spacing w:before="0"/>
              <w:rPr>
                <w:sz w:val="20"/>
                <w:szCs w:val="20"/>
              </w:rPr>
            </w:pPr>
            <w:r>
              <w:rPr>
                <w:sz w:val="20"/>
                <w:szCs w:val="20"/>
                <w:lang w:val="de-DE"/>
              </w:rPr>
              <w:t>Giftig, wenn verschluckt.</w:t>
            </w:r>
          </w:p>
        </w:tc>
      </w:tr>
      <w:tr w:rsidR="00172B79" w14:paraId="020B9B93" w14:textId="77777777">
        <w:trPr>
          <w:trHeight w:val="263"/>
        </w:trPr>
        <w:tc>
          <w:tcPr>
            <w:tcW w:w="3245" w:type="dxa"/>
            <w:vAlign w:val="center"/>
          </w:tcPr>
          <w:p w14:paraId="5334249B" w14:textId="77777777" w:rsidR="00172B79" w:rsidRDefault="004171DA">
            <w:pPr>
              <w:pStyle w:val="TableParagraph"/>
              <w:spacing w:before="0"/>
              <w:rPr>
                <w:sz w:val="20"/>
                <w:szCs w:val="20"/>
              </w:rPr>
            </w:pPr>
            <w:r>
              <w:rPr>
                <w:sz w:val="20"/>
                <w:szCs w:val="20"/>
                <w:lang w:val="de-DE"/>
              </w:rPr>
              <w:t>H302</w:t>
            </w:r>
          </w:p>
        </w:tc>
        <w:tc>
          <w:tcPr>
            <w:tcW w:w="7035" w:type="dxa"/>
            <w:vAlign w:val="center"/>
          </w:tcPr>
          <w:p w14:paraId="126D315E" w14:textId="77777777" w:rsidR="00172B79" w:rsidRDefault="004171DA">
            <w:pPr>
              <w:pStyle w:val="TableParagraph"/>
              <w:spacing w:before="0"/>
              <w:rPr>
                <w:sz w:val="20"/>
                <w:szCs w:val="20"/>
              </w:rPr>
            </w:pPr>
            <w:r>
              <w:rPr>
                <w:sz w:val="20"/>
                <w:szCs w:val="20"/>
                <w:lang w:val="de-DE"/>
              </w:rPr>
              <w:t>Schädlich, wenn verschluckt.</w:t>
            </w:r>
          </w:p>
        </w:tc>
      </w:tr>
      <w:tr w:rsidR="00172B79" w14:paraId="6DA0F11C" w14:textId="77777777">
        <w:trPr>
          <w:trHeight w:val="266"/>
        </w:trPr>
        <w:tc>
          <w:tcPr>
            <w:tcW w:w="3245" w:type="dxa"/>
            <w:vAlign w:val="center"/>
          </w:tcPr>
          <w:p w14:paraId="125C0144" w14:textId="77777777" w:rsidR="00172B79" w:rsidRDefault="004171DA">
            <w:pPr>
              <w:pStyle w:val="TableParagraph"/>
              <w:spacing w:before="0" w:line="240" w:lineRule="auto"/>
              <w:rPr>
                <w:sz w:val="20"/>
                <w:szCs w:val="20"/>
              </w:rPr>
            </w:pPr>
            <w:r>
              <w:rPr>
                <w:sz w:val="20"/>
                <w:szCs w:val="20"/>
                <w:lang w:val="de-DE"/>
              </w:rPr>
              <w:lastRenderedPageBreak/>
              <w:t>H304</w:t>
            </w:r>
          </w:p>
        </w:tc>
        <w:tc>
          <w:tcPr>
            <w:tcW w:w="7035" w:type="dxa"/>
            <w:vAlign w:val="center"/>
          </w:tcPr>
          <w:p w14:paraId="6EA93D48" w14:textId="77777777" w:rsidR="00172B79" w:rsidRDefault="004171DA">
            <w:pPr>
              <w:pStyle w:val="TableParagraph"/>
              <w:spacing w:before="0" w:line="240" w:lineRule="auto"/>
              <w:rPr>
                <w:sz w:val="20"/>
                <w:szCs w:val="20"/>
              </w:rPr>
            </w:pPr>
            <w:r>
              <w:rPr>
                <w:sz w:val="20"/>
                <w:szCs w:val="20"/>
                <w:lang w:val="de-DE"/>
              </w:rPr>
              <w:t>Kann bei Verschlucken tödlich sein und in die Atemwege gelangen.</w:t>
            </w:r>
          </w:p>
        </w:tc>
      </w:tr>
      <w:tr w:rsidR="00172B79" w14:paraId="289DC014" w14:textId="77777777">
        <w:trPr>
          <w:trHeight w:val="263"/>
        </w:trPr>
        <w:tc>
          <w:tcPr>
            <w:tcW w:w="3245" w:type="dxa"/>
            <w:vAlign w:val="center"/>
          </w:tcPr>
          <w:p w14:paraId="524EA60C" w14:textId="77777777" w:rsidR="00172B79" w:rsidRDefault="004171DA">
            <w:pPr>
              <w:pStyle w:val="TableParagraph"/>
              <w:spacing w:before="0"/>
              <w:rPr>
                <w:sz w:val="20"/>
                <w:szCs w:val="20"/>
              </w:rPr>
            </w:pPr>
            <w:r>
              <w:rPr>
                <w:sz w:val="20"/>
                <w:szCs w:val="20"/>
                <w:lang w:val="de-DE"/>
              </w:rPr>
              <w:t>H311</w:t>
            </w:r>
          </w:p>
        </w:tc>
        <w:tc>
          <w:tcPr>
            <w:tcW w:w="7035" w:type="dxa"/>
            <w:vAlign w:val="center"/>
          </w:tcPr>
          <w:p w14:paraId="2E450356" w14:textId="77777777" w:rsidR="00172B79" w:rsidRDefault="004171DA">
            <w:pPr>
              <w:pStyle w:val="TableParagraph"/>
              <w:spacing w:before="0"/>
              <w:rPr>
                <w:sz w:val="20"/>
                <w:szCs w:val="20"/>
              </w:rPr>
            </w:pPr>
            <w:r>
              <w:rPr>
                <w:sz w:val="20"/>
                <w:szCs w:val="20"/>
                <w:lang w:val="de-DE"/>
              </w:rPr>
              <w:t>Giftig bei Kontakt mit der Haut.</w:t>
            </w:r>
          </w:p>
        </w:tc>
      </w:tr>
      <w:tr w:rsidR="00172B79" w14:paraId="47AA21DF" w14:textId="77777777">
        <w:trPr>
          <w:trHeight w:val="263"/>
        </w:trPr>
        <w:tc>
          <w:tcPr>
            <w:tcW w:w="3245" w:type="dxa"/>
            <w:vAlign w:val="center"/>
          </w:tcPr>
          <w:p w14:paraId="46DE7DD5" w14:textId="77777777" w:rsidR="00172B79" w:rsidRDefault="004171DA">
            <w:pPr>
              <w:pStyle w:val="TableParagraph"/>
              <w:spacing w:before="0"/>
              <w:rPr>
                <w:sz w:val="20"/>
                <w:szCs w:val="20"/>
              </w:rPr>
            </w:pPr>
            <w:r>
              <w:rPr>
                <w:sz w:val="20"/>
                <w:szCs w:val="20"/>
                <w:lang w:val="de-DE"/>
              </w:rPr>
              <w:t>H314</w:t>
            </w:r>
          </w:p>
        </w:tc>
        <w:tc>
          <w:tcPr>
            <w:tcW w:w="7035" w:type="dxa"/>
            <w:vAlign w:val="center"/>
          </w:tcPr>
          <w:p w14:paraId="608E218E" w14:textId="77777777" w:rsidR="00172B79" w:rsidRDefault="004171DA">
            <w:pPr>
              <w:pStyle w:val="TableParagraph"/>
              <w:spacing w:before="0"/>
              <w:rPr>
                <w:sz w:val="20"/>
                <w:szCs w:val="20"/>
              </w:rPr>
            </w:pPr>
            <w:r>
              <w:rPr>
                <w:sz w:val="20"/>
                <w:szCs w:val="20"/>
                <w:lang w:val="de-DE"/>
              </w:rPr>
              <w:t>Verursacht schwere Hautverätzungen und Augenschäden.</w:t>
            </w:r>
          </w:p>
        </w:tc>
      </w:tr>
      <w:tr w:rsidR="00172B79" w14:paraId="6BD2650E" w14:textId="77777777">
        <w:trPr>
          <w:trHeight w:val="263"/>
        </w:trPr>
        <w:tc>
          <w:tcPr>
            <w:tcW w:w="3245" w:type="dxa"/>
            <w:vAlign w:val="center"/>
          </w:tcPr>
          <w:p w14:paraId="64E24752" w14:textId="77777777" w:rsidR="00172B79" w:rsidRDefault="004171DA">
            <w:pPr>
              <w:pStyle w:val="TableParagraph"/>
              <w:spacing w:before="0"/>
              <w:rPr>
                <w:sz w:val="20"/>
                <w:szCs w:val="20"/>
              </w:rPr>
            </w:pPr>
            <w:r>
              <w:rPr>
                <w:sz w:val="20"/>
                <w:szCs w:val="20"/>
                <w:lang w:val="de-DE"/>
              </w:rPr>
              <w:t>H315</w:t>
            </w:r>
          </w:p>
        </w:tc>
        <w:tc>
          <w:tcPr>
            <w:tcW w:w="7035" w:type="dxa"/>
            <w:vAlign w:val="center"/>
          </w:tcPr>
          <w:p w14:paraId="57D6F06D" w14:textId="77777777" w:rsidR="00172B79" w:rsidRDefault="004171DA">
            <w:pPr>
              <w:pStyle w:val="TableParagraph"/>
              <w:spacing w:before="0"/>
              <w:rPr>
                <w:sz w:val="20"/>
                <w:szCs w:val="20"/>
              </w:rPr>
            </w:pPr>
            <w:r>
              <w:rPr>
                <w:sz w:val="20"/>
                <w:szCs w:val="20"/>
                <w:lang w:val="de-DE"/>
              </w:rPr>
              <w:t>Verursacht Hautreizung.</w:t>
            </w:r>
          </w:p>
        </w:tc>
      </w:tr>
      <w:tr w:rsidR="00172B79" w14:paraId="2C86F7DE" w14:textId="77777777">
        <w:trPr>
          <w:trHeight w:val="266"/>
        </w:trPr>
        <w:tc>
          <w:tcPr>
            <w:tcW w:w="3245" w:type="dxa"/>
            <w:vAlign w:val="center"/>
          </w:tcPr>
          <w:p w14:paraId="017BB3AA" w14:textId="77777777" w:rsidR="00172B79" w:rsidRDefault="004171DA">
            <w:pPr>
              <w:pStyle w:val="TableParagraph"/>
              <w:spacing w:before="0" w:line="240" w:lineRule="auto"/>
              <w:rPr>
                <w:sz w:val="20"/>
                <w:szCs w:val="20"/>
              </w:rPr>
            </w:pPr>
            <w:r>
              <w:rPr>
                <w:sz w:val="20"/>
                <w:szCs w:val="20"/>
                <w:lang w:val="de-DE"/>
              </w:rPr>
              <w:t>H317</w:t>
            </w:r>
          </w:p>
        </w:tc>
        <w:tc>
          <w:tcPr>
            <w:tcW w:w="7035" w:type="dxa"/>
            <w:vAlign w:val="center"/>
          </w:tcPr>
          <w:p w14:paraId="01A831B1" w14:textId="77777777" w:rsidR="00172B79" w:rsidRDefault="004171DA">
            <w:pPr>
              <w:pStyle w:val="TableParagraph"/>
              <w:spacing w:before="0" w:line="240" w:lineRule="auto"/>
              <w:rPr>
                <w:sz w:val="20"/>
                <w:szCs w:val="20"/>
              </w:rPr>
            </w:pPr>
            <w:r>
              <w:rPr>
                <w:sz w:val="20"/>
                <w:szCs w:val="20"/>
                <w:lang w:val="de-DE"/>
              </w:rPr>
              <w:t>Kann eine allergische Hautreaktion verursachen.</w:t>
            </w:r>
          </w:p>
        </w:tc>
      </w:tr>
      <w:tr w:rsidR="00172B79" w14:paraId="27948318" w14:textId="77777777">
        <w:trPr>
          <w:trHeight w:val="263"/>
        </w:trPr>
        <w:tc>
          <w:tcPr>
            <w:tcW w:w="3245" w:type="dxa"/>
            <w:vAlign w:val="center"/>
          </w:tcPr>
          <w:p w14:paraId="50DFD733" w14:textId="77777777" w:rsidR="00172B79" w:rsidRDefault="004171DA">
            <w:pPr>
              <w:pStyle w:val="TableParagraph"/>
              <w:spacing w:before="0" w:line="243" w:lineRule="exact"/>
              <w:rPr>
                <w:sz w:val="20"/>
                <w:szCs w:val="20"/>
              </w:rPr>
            </w:pPr>
            <w:r>
              <w:rPr>
                <w:sz w:val="20"/>
                <w:szCs w:val="20"/>
                <w:lang w:val="de-DE"/>
              </w:rPr>
              <w:t>H318</w:t>
            </w:r>
          </w:p>
        </w:tc>
        <w:tc>
          <w:tcPr>
            <w:tcW w:w="7035" w:type="dxa"/>
            <w:vAlign w:val="center"/>
          </w:tcPr>
          <w:p w14:paraId="364F9F06" w14:textId="77777777" w:rsidR="00172B79" w:rsidRDefault="004171DA">
            <w:pPr>
              <w:pStyle w:val="TableParagraph"/>
              <w:spacing w:before="0" w:line="243" w:lineRule="exact"/>
              <w:rPr>
                <w:sz w:val="20"/>
                <w:szCs w:val="20"/>
              </w:rPr>
            </w:pPr>
            <w:r>
              <w:rPr>
                <w:sz w:val="20"/>
                <w:szCs w:val="20"/>
                <w:lang w:val="de-DE"/>
              </w:rPr>
              <w:t>Verursacht schwere Augenschäden.</w:t>
            </w:r>
          </w:p>
        </w:tc>
      </w:tr>
      <w:tr w:rsidR="00172B79" w14:paraId="5EDB02E6" w14:textId="77777777">
        <w:trPr>
          <w:trHeight w:val="263"/>
        </w:trPr>
        <w:tc>
          <w:tcPr>
            <w:tcW w:w="3245" w:type="dxa"/>
            <w:vAlign w:val="center"/>
          </w:tcPr>
          <w:p w14:paraId="0776085D" w14:textId="77777777" w:rsidR="00172B79" w:rsidRDefault="004171DA">
            <w:pPr>
              <w:pStyle w:val="TableParagraph"/>
              <w:spacing w:before="0"/>
              <w:rPr>
                <w:sz w:val="20"/>
                <w:szCs w:val="20"/>
              </w:rPr>
            </w:pPr>
            <w:r>
              <w:rPr>
                <w:sz w:val="20"/>
                <w:szCs w:val="20"/>
                <w:lang w:val="de-DE"/>
              </w:rPr>
              <w:t>H319</w:t>
            </w:r>
          </w:p>
        </w:tc>
        <w:tc>
          <w:tcPr>
            <w:tcW w:w="7035" w:type="dxa"/>
            <w:vAlign w:val="center"/>
          </w:tcPr>
          <w:p w14:paraId="562B86B0" w14:textId="77777777" w:rsidR="00172B79" w:rsidRDefault="004171DA">
            <w:pPr>
              <w:pStyle w:val="TableParagraph"/>
              <w:spacing w:before="0"/>
              <w:rPr>
                <w:sz w:val="20"/>
                <w:szCs w:val="20"/>
              </w:rPr>
            </w:pPr>
            <w:r>
              <w:rPr>
                <w:sz w:val="20"/>
                <w:szCs w:val="20"/>
                <w:lang w:val="de-DE"/>
              </w:rPr>
              <w:t>Verursacht schwere Augenreizung.</w:t>
            </w:r>
          </w:p>
        </w:tc>
      </w:tr>
      <w:tr w:rsidR="00172B79" w14:paraId="3C75A3E4" w14:textId="77777777">
        <w:trPr>
          <w:trHeight w:val="263"/>
        </w:trPr>
        <w:tc>
          <w:tcPr>
            <w:tcW w:w="3245" w:type="dxa"/>
            <w:vAlign w:val="center"/>
          </w:tcPr>
          <w:p w14:paraId="130B2027" w14:textId="77777777" w:rsidR="00172B79" w:rsidRDefault="004171DA">
            <w:pPr>
              <w:pStyle w:val="TableParagraph"/>
              <w:spacing w:before="0"/>
              <w:rPr>
                <w:sz w:val="20"/>
                <w:szCs w:val="20"/>
              </w:rPr>
            </w:pPr>
            <w:r>
              <w:rPr>
                <w:sz w:val="20"/>
                <w:szCs w:val="20"/>
                <w:lang w:val="de-DE"/>
              </w:rPr>
              <w:t>H331</w:t>
            </w:r>
          </w:p>
        </w:tc>
        <w:tc>
          <w:tcPr>
            <w:tcW w:w="7035" w:type="dxa"/>
            <w:vAlign w:val="center"/>
          </w:tcPr>
          <w:p w14:paraId="2CDD2F8B" w14:textId="77777777" w:rsidR="00172B79" w:rsidRDefault="004171DA">
            <w:pPr>
              <w:pStyle w:val="TableParagraph"/>
              <w:spacing w:before="0"/>
              <w:rPr>
                <w:sz w:val="20"/>
                <w:szCs w:val="20"/>
              </w:rPr>
            </w:pPr>
            <w:r>
              <w:rPr>
                <w:sz w:val="20"/>
                <w:szCs w:val="20"/>
                <w:lang w:val="de-DE"/>
              </w:rPr>
              <w:t>Giftig, wenn inhaliert.</w:t>
            </w:r>
          </w:p>
        </w:tc>
      </w:tr>
      <w:tr w:rsidR="00172B79" w14:paraId="55401297" w14:textId="77777777">
        <w:trPr>
          <w:trHeight w:val="265"/>
        </w:trPr>
        <w:tc>
          <w:tcPr>
            <w:tcW w:w="3245" w:type="dxa"/>
            <w:vAlign w:val="center"/>
          </w:tcPr>
          <w:p w14:paraId="081D24BE" w14:textId="77777777" w:rsidR="00172B79" w:rsidRDefault="004171DA">
            <w:pPr>
              <w:pStyle w:val="TableParagraph"/>
              <w:spacing w:before="0" w:line="240" w:lineRule="auto"/>
              <w:rPr>
                <w:sz w:val="20"/>
                <w:szCs w:val="20"/>
              </w:rPr>
            </w:pPr>
            <w:r>
              <w:rPr>
                <w:sz w:val="20"/>
                <w:szCs w:val="20"/>
                <w:lang w:val="de-DE"/>
              </w:rPr>
              <w:t>H332</w:t>
            </w:r>
          </w:p>
        </w:tc>
        <w:tc>
          <w:tcPr>
            <w:tcW w:w="7035" w:type="dxa"/>
            <w:vAlign w:val="center"/>
          </w:tcPr>
          <w:p w14:paraId="6117485D" w14:textId="77777777" w:rsidR="00172B79" w:rsidRDefault="004171DA">
            <w:pPr>
              <w:pStyle w:val="TableParagraph"/>
              <w:spacing w:before="0" w:line="240" w:lineRule="auto"/>
              <w:rPr>
                <w:sz w:val="20"/>
                <w:szCs w:val="20"/>
              </w:rPr>
            </w:pPr>
            <w:r>
              <w:rPr>
                <w:sz w:val="20"/>
                <w:szCs w:val="20"/>
                <w:lang w:val="de-DE"/>
              </w:rPr>
              <w:t>Schädlich, wenn inhaliert.</w:t>
            </w:r>
          </w:p>
        </w:tc>
      </w:tr>
      <w:tr w:rsidR="00172B79" w14:paraId="473BCCF1" w14:textId="77777777">
        <w:trPr>
          <w:trHeight w:val="263"/>
        </w:trPr>
        <w:tc>
          <w:tcPr>
            <w:tcW w:w="3245" w:type="dxa"/>
            <w:vAlign w:val="center"/>
          </w:tcPr>
          <w:p w14:paraId="16161FE5" w14:textId="77777777" w:rsidR="00172B79" w:rsidRDefault="004171DA">
            <w:pPr>
              <w:pStyle w:val="TableParagraph"/>
              <w:spacing w:before="0" w:line="243" w:lineRule="exact"/>
              <w:rPr>
                <w:sz w:val="20"/>
                <w:szCs w:val="20"/>
              </w:rPr>
            </w:pPr>
            <w:r>
              <w:rPr>
                <w:sz w:val="20"/>
                <w:szCs w:val="20"/>
                <w:lang w:val="de-DE"/>
              </w:rPr>
              <w:t>H334</w:t>
            </w:r>
          </w:p>
        </w:tc>
        <w:tc>
          <w:tcPr>
            <w:tcW w:w="7035" w:type="dxa"/>
            <w:vAlign w:val="center"/>
          </w:tcPr>
          <w:p w14:paraId="69D26363" w14:textId="77777777" w:rsidR="00172B79" w:rsidRDefault="004171DA">
            <w:pPr>
              <w:pStyle w:val="TableParagraph"/>
              <w:spacing w:before="0" w:line="243" w:lineRule="exact"/>
              <w:rPr>
                <w:sz w:val="20"/>
                <w:szCs w:val="20"/>
              </w:rPr>
            </w:pPr>
            <w:r>
              <w:rPr>
                <w:sz w:val="20"/>
                <w:szCs w:val="20"/>
                <w:lang w:val="de-DE"/>
              </w:rPr>
              <w:t>Kann bei Einatmen Allergien oder Asthmasymptome oder Atembeschwerden verursachen.</w:t>
            </w:r>
          </w:p>
        </w:tc>
      </w:tr>
      <w:tr w:rsidR="00172B79" w14:paraId="072DE4D6" w14:textId="77777777">
        <w:trPr>
          <w:trHeight w:val="263"/>
        </w:trPr>
        <w:tc>
          <w:tcPr>
            <w:tcW w:w="3245" w:type="dxa"/>
            <w:vAlign w:val="center"/>
          </w:tcPr>
          <w:p w14:paraId="5C321CAE" w14:textId="77777777" w:rsidR="00172B79" w:rsidRDefault="004171DA">
            <w:pPr>
              <w:pStyle w:val="TableParagraph"/>
              <w:spacing w:before="0"/>
              <w:rPr>
                <w:sz w:val="20"/>
                <w:szCs w:val="20"/>
              </w:rPr>
            </w:pPr>
            <w:r>
              <w:rPr>
                <w:sz w:val="20"/>
                <w:szCs w:val="20"/>
                <w:lang w:val="de-DE"/>
              </w:rPr>
              <w:t>H335</w:t>
            </w:r>
          </w:p>
        </w:tc>
        <w:tc>
          <w:tcPr>
            <w:tcW w:w="7035" w:type="dxa"/>
            <w:vAlign w:val="center"/>
          </w:tcPr>
          <w:p w14:paraId="098324F8" w14:textId="77777777" w:rsidR="00172B79" w:rsidRDefault="004171DA">
            <w:pPr>
              <w:pStyle w:val="TableParagraph"/>
              <w:spacing w:before="0"/>
              <w:rPr>
                <w:sz w:val="20"/>
                <w:szCs w:val="20"/>
              </w:rPr>
            </w:pPr>
            <w:r>
              <w:rPr>
                <w:sz w:val="20"/>
                <w:szCs w:val="20"/>
                <w:lang w:val="de-DE"/>
              </w:rPr>
              <w:t>Kann Reizung der Atemwege verursachen.</w:t>
            </w:r>
          </w:p>
        </w:tc>
      </w:tr>
      <w:tr w:rsidR="00172B79" w14:paraId="2175C0FC" w14:textId="77777777">
        <w:trPr>
          <w:trHeight w:val="263"/>
        </w:trPr>
        <w:tc>
          <w:tcPr>
            <w:tcW w:w="3245" w:type="dxa"/>
            <w:vAlign w:val="center"/>
          </w:tcPr>
          <w:p w14:paraId="06B095B3" w14:textId="77777777" w:rsidR="00172B79" w:rsidRDefault="004171DA">
            <w:pPr>
              <w:pStyle w:val="TableParagraph"/>
              <w:spacing w:before="0"/>
              <w:rPr>
                <w:sz w:val="20"/>
                <w:szCs w:val="20"/>
              </w:rPr>
            </w:pPr>
            <w:r>
              <w:rPr>
                <w:sz w:val="20"/>
                <w:szCs w:val="20"/>
                <w:lang w:val="de-DE"/>
              </w:rPr>
              <w:t>H336</w:t>
            </w:r>
          </w:p>
        </w:tc>
        <w:tc>
          <w:tcPr>
            <w:tcW w:w="7035" w:type="dxa"/>
            <w:vAlign w:val="center"/>
          </w:tcPr>
          <w:p w14:paraId="3F6BB118" w14:textId="77777777" w:rsidR="00172B79" w:rsidRDefault="004171DA">
            <w:pPr>
              <w:pStyle w:val="TableParagraph"/>
              <w:spacing w:before="0"/>
              <w:rPr>
                <w:sz w:val="20"/>
                <w:szCs w:val="20"/>
              </w:rPr>
            </w:pPr>
            <w:r>
              <w:rPr>
                <w:sz w:val="20"/>
                <w:szCs w:val="20"/>
                <w:lang w:val="de-DE"/>
              </w:rPr>
              <w:t>Kann Schläfrigkeit oder Schwindel verursachen.</w:t>
            </w:r>
          </w:p>
        </w:tc>
      </w:tr>
      <w:tr w:rsidR="00172B79" w14:paraId="50A8A53F" w14:textId="77777777">
        <w:trPr>
          <w:trHeight w:val="263"/>
        </w:trPr>
        <w:tc>
          <w:tcPr>
            <w:tcW w:w="3245" w:type="dxa"/>
            <w:vAlign w:val="center"/>
          </w:tcPr>
          <w:p w14:paraId="3D79402A" w14:textId="77777777" w:rsidR="00172B79" w:rsidRDefault="004171DA">
            <w:pPr>
              <w:pStyle w:val="TableParagraph"/>
              <w:spacing w:before="0"/>
              <w:rPr>
                <w:sz w:val="20"/>
                <w:szCs w:val="20"/>
              </w:rPr>
            </w:pPr>
            <w:r>
              <w:rPr>
                <w:sz w:val="20"/>
                <w:szCs w:val="20"/>
                <w:lang w:val="de-DE"/>
              </w:rPr>
              <w:t>H351</w:t>
            </w:r>
          </w:p>
        </w:tc>
        <w:tc>
          <w:tcPr>
            <w:tcW w:w="7035" w:type="dxa"/>
            <w:vAlign w:val="center"/>
          </w:tcPr>
          <w:p w14:paraId="6F9F6312" w14:textId="77777777" w:rsidR="00172B79" w:rsidRDefault="004171DA">
            <w:pPr>
              <w:pStyle w:val="TableParagraph"/>
              <w:spacing w:before="0"/>
              <w:rPr>
                <w:sz w:val="20"/>
                <w:szCs w:val="20"/>
              </w:rPr>
            </w:pPr>
            <w:r>
              <w:rPr>
                <w:sz w:val="20"/>
                <w:szCs w:val="20"/>
                <w:lang w:val="de-DE"/>
              </w:rPr>
              <w:t>Vermutet, Krebs zu verursachen.</w:t>
            </w:r>
          </w:p>
        </w:tc>
      </w:tr>
      <w:tr w:rsidR="00172B79" w14:paraId="26129A30" w14:textId="77777777">
        <w:trPr>
          <w:trHeight w:val="266"/>
        </w:trPr>
        <w:tc>
          <w:tcPr>
            <w:tcW w:w="3245" w:type="dxa"/>
            <w:vAlign w:val="center"/>
          </w:tcPr>
          <w:p w14:paraId="70D83787" w14:textId="77777777" w:rsidR="00172B79" w:rsidRDefault="004171DA">
            <w:pPr>
              <w:pStyle w:val="TableParagraph"/>
              <w:spacing w:before="0" w:line="240" w:lineRule="auto"/>
              <w:rPr>
                <w:sz w:val="20"/>
                <w:szCs w:val="20"/>
              </w:rPr>
            </w:pPr>
            <w:r>
              <w:rPr>
                <w:sz w:val="20"/>
                <w:szCs w:val="20"/>
                <w:lang w:val="de-DE"/>
              </w:rPr>
              <w:t>H361fd</w:t>
            </w:r>
          </w:p>
        </w:tc>
        <w:tc>
          <w:tcPr>
            <w:tcW w:w="7035" w:type="dxa"/>
            <w:vAlign w:val="center"/>
          </w:tcPr>
          <w:p w14:paraId="31D7277C" w14:textId="77777777" w:rsidR="00172B79" w:rsidRDefault="004171DA">
            <w:pPr>
              <w:pStyle w:val="TableParagraph"/>
              <w:spacing w:before="0" w:line="240" w:lineRule="auto"/>
              <w:rPr>
                <w:sz w:val="20"/>
                <w:szCs w:val="20"/>
              </w:rPr>
            </w:pPr>
            <w:r>
              <w:rPr>
                <w:sz w:val="20"/>
                <w:szCs w:val="20"/>
                <w:lang w:val="de-DE"/>
              </w:rPr>
              <w:t>Vermutet der schädigenden Fruchtbarkeit. Vermutet, das ungeborene Kind zu schädigen.</w:t>
            </w:r>
          </w:p>
        </w:tc>
      </w:tr>
      <w:tr w:rsidR="00172B79" w14:paraId="240DD5D9" w14:textId="77777777">
        <w:trPr>
          <w:trHeight w:val="263"/>
        </w:trPr>
        <w:tc>
          <w:tcPr>
            <w:tcW w:w="3245" w:type="dxa"/>
            <w:vAlign w:val="center"/>
          </w:tcPr>
          <w:p w14:paraId="32B1EA9F" w14:textId="77777777" w:rsidR="00172B79" w:rsidRDefault="004171DA">
            <w:pPr>
              <w:pStyle w:val="TableParagraph"/>
              <w:spacing w:before="0"/>
              <w:rPr>
                <w:sz w:val="20"/>
                <w:szCs w:val="20"/>
              </w:rPr>
            </w:pPr>
            <w:r>
              <w:rPr>
                <w:sz w:val="20"/>
                <w:szCs w:val="20"/>
                <w:lang w:val="de-DE"/>
              </w:rPr>
              <w:t>H370</w:t>
            </w:r>
          </w:p>
        </w:tc>
        <w:tc>
          <w:tcPr>
            <w:tcW w:w="7035" w:type="dxa"/>
            <w:vAlign w:val="center"/>
          </w:tcPr>
          <w:p w14:paraId="6E829EAA" w14:textId="77777777" w:rsidR="00172B79" w:rsidRDefault="004171DA">
            <w:pPr>
              <w:pStyle w:val="TableParagraph"/>
              <w:spacing w:before="0"/>
              <w:rPr>
                <w:sz w:val="20"/>
                <w:szCs w:val="20"/>
              </w:rPr>
            </w:pPr>
            <w:r>
              <w:rPr>
                <w:sz w:val="20"/>
                <w:szCs w:val="20"/>
                <w:lang w:val="de-DE"/>
              </w:rPr>
              <w:t>Schädigt die Organe.</w:t>
            </w:r>
          </w:p>
        </w:tc>
      </w:tr>
      <w:tr w:rsidR="00172B79" w14:paraId="43EE8008" w14:textId="77777777">
        <w:trPr>
          <w:trHeight w:val="263"/>
        </w:trPr>
        <w:tc>
          <w:tcPr>
            <w:tcW w:w="3245" w:type="dxa"/>
            <w:vAlign w:val="center"/>
          </w:tcPr>
          <w:p w14:paraId="41D1A380" w14:textId="77777777" w:rsidR="00172B79" w:rsidRDefault="004171DA">
            <w:pPr>
              <w:pStyle w:val="TableParagraph"/>
              <w:spacing w:before="0"/>
              <w:rPr>
                <w:sz w:val="20"/>
                <w:szCs w:val="20"/>
              </w:rPr>
            </w:pPr>
            <w:r>
              <w:rPr>
                <w:sz w:val="20"/>
                <w:szCs w:val="20"/>
                <w:lang w:val="de-DE"/>
              </w:rPr>
              <w:t>H373</w:t>
            </w:r>
          </w:p>
        </w:tc>
        <w:tc>
          <w:tcPr>
            <w:tcW w:w="7035" w:type="dxa"/>
            <w:vAlign w:val="center"/>
          </w:tcPr>
          <w:p w14:paraId="227A2BC9" w14:textId="77777777" w:rsidR="00172B79" w:rsidRDefault="004171DA">
            <w:pPr>
              <w:pStyle w:val="TableParagraph"/>
              <w:spacing w:before="0"/>
              <w:rPr>
                <w:sz w:val="20"/>
                <w:szCs w:val="20"/>
              </w:rPr>
            </w:pPr>
            <w:r>
              <w:rPr>
                <w:sz w:val="20"/>
                <w:szCs w:val="20"/>
                <w:lang w:val="de-DE"/>
              </w:rPr>
              <w:t>Kann bei längerer oder wiederholter Exposition Schäden an den Organen verursachen.</w:t>
            </w:r>
          </w:p>
        </w:tc>
      </w:tr>
      <w:tr w:rsidR="00172B79" w14:paraId="7202726A" w14:textId="77777777">
        <w:trPr>
          <w:trHeight w:val="263"/>
        </w:trPr>
        <w:tc>
          <w:tcPr>
            <w:tcW w:w="3245" w:type="dxa"/>
            <w:vAlign w:val="center"/>
          </w:tcPr>
          <w:p w14:paraId="2FB28DB8" w14:textId="77777777" w:rsidR="00172B79" w:rsidRDefault="004171DA">
            <w:pPr>
              <w:pStyle w:val="TableParagraph"/>
              <w:spacing w:before="0"/>
              <w:rPr>
                <w:sz w:val="20"/>
                <w:szCs w:val="20"/>
              </w:rPr>
            </w:pPr>
            <w:r>
              <w:rPr>
                <w:sz w:val="20"/>
                <w:szCs w:val="20"/>
                <w:lang w:val="de-DE"/>
              </w:rPr>
              <w:t>H400</w:t>
            </w:r>
          </w:p>
        </w:tc>
        <w:tc>
          <w:tcPr>
            <w:tcW w:w="7035" w:type="dxa"/>
            <w:vAlign w:val="center"/>
          </w:tcPr>
          <w:p w14:paraId="6FF3AB60" w14:textId="77777777" w:rsidR="00172B79" w:rsidRDefault="004171DA">
            <w:pPr>
              <w:pStyle w:val="TableParagraph"/>
              <w:spacing w:before="0"/>
              <w:rPr>
                <w:sz w:val="20"/>
                <w:szCs w:val="20"/>
              </w:rPr>
            </w:pPr>
            <w:r>
              <w:rPr>
                <w:sz w:val="20"/>
                <w:szCs w:val="20"/>
                <w:lang w:val="de-DE"/>
              </w:rPr>
              <w:t>Sehr giftig für Wasserorganismen.</w:t>
            </w:r>
          </w:p>
        </w:tc>
      </w:tr>
      <w:tr w:rsidR="00172B79" w14:paraId="57979F43" w14:textId="77777777">
        <w:trPr>
          <w:trHeight w:val="266"/>
        </w:trPr>
        <w:tc>
          <w:tcPr>
            <w:tcW w:w="3245" w:type="dxa"/>
            <w:vAlign w:val="center"/>
          </w:tcPr>
          <w:p w14:paraId="62EC461D" w14:textId="77777777" w:rsidR="00172B79" w:rsidRDefault="004171DA">
            <w:pPr>
              <w:pStyle w:val="TableParagraph"/>
              <w:spacing w:before="0" w:line="240" w:lineRule="auto"/>
              <w:rPr>
                <w:sz w:val="20"/>
                <w:szCs w:val="20"/>
              </w:rPr>
            </w:pPr>
            <w:r>
              <w:rPr>
                <w:sz w:val="20"/>
                <w:szCs w:val="20"/>
                <w:lang w:val="de-DE"/>
              </w:rPr>
              <w:t>H410</w:t>
            </w:r>
          </w:p>
        </w:tc>
        <w:tc>
          <w:tcPr>
            <w:tcW w:w="7035" w:type="dxa"/>
            <w:vAlign w:val="center"/>
          </w:tcPr>
          <w:p w14:paraId="1D4ABF3F" w14:textId="77777777" w:rsidR="00172B79" w:rsidRDefault="004171DA">
            <w:pPr>
              <w:pStyle w:val="TableParagraph"/>
              <w:spacing w:before="0" w:line="240" w:lineRule="auto"/>
              <w:rPr>
                <w:sz w:val="20"/>
                <w:szCs w:val="20"/>
              </w:rPr>
            </w:pPr>
            <w:r>
              <w:rPr>
                <w:sz w:val="20"/>
                <w:szCs w:val="20"/>
                <w:lang w:val="de-DE"/>
              </w:rPr>
              <w:t>Sehr toxisch für Wasserorganismen mit lang anhaltender Wirkung.</w:t>
            </w:r>
          </w:p>
        </w:tc>
      </w:tr>
      <w:tr w:rsidR="00172B79" w14:paraId="77A27919" w14:textId="77777777">
        <w:trPr>
          <w:trHeight w:val="263"/>
        </w:trPr>
        <w:tc>
          <w:tcPr>
            <w:tcW w:w="3245" w:type="dxa"/>
            <w:vAlign w:val="center"/>
          </w:tcPr>
          <w:p w14:paraId="6EC5C333" w14:textId="77777777" w:rsidR="00172B79" w:rsidRDefault="004171DA">
            <w:pPr>
              <w:pStyle w:val="TableParagraph"/>
              <w:spacing w:before="0" w:line="243" w:lineRule="exact"/>
              <w:rPr>
                <w:sz w:val="20"/>
                <w:szCs w:val="20"/>
              </w:rPr>
            </w:pPr>
            <w:r>
              <w:rPr>
                <w:sz w:val="20"/>
                <w:szCs w:val="20"/>
                <w:lang w:val="de-DE"/>
              </w:rPr>
              <w:t>H412</w:t>
            </w:r>
          </w:p>
        </w:tc>
        <w:tc>
          <w:tcPr>
            <w:tcW w:w="7035" w:type="dxa"/>
            <w:vAlign w:val="center"/>
          </w:tcPr>
          <w:p w14:paraId="33DE7104" w14:textId="77777777" w:rsidR="00172B79" w:rsidRDefault="004171DA">
            <w:pPr>
              <w:pStyle w:val="TableParagraph"/>
              <w:spacing w:before="0" w:line="243" w:lineRule="exact"/>
              <w:rPr>
                <w:sz w:val="20"/>
                <w:szCs w:val="20"/>
              </w:rPr>
            </w:pPr>
            <w:r>
              <w:rPr>
                <w:sz w:val="20"/>
                <w:szCs w:val="20"/>
                <w:lang w:val="de-DE"/>
              </w:rPr>
              <w:t>Schädlich für Wasser Leben mit lang anhaltenden Auswirkungen.</w:t>
            </w:r>
          </w:p>
        </w:tc>
      </w:tr>
      <w:tr w:rsidR="00172B79" w14:paraId="25CD0158" w14:textId="77777777">
        <w:trPr>
          <w:trHeight w:val="263"/>
        </w:trPr>
        <w:tc>
          <w:tcPr>
            <w:tcW w:w="3245" w:type="dxa"/>
            <w:vAlign w:val="center"/>
          </w:tcPr>
          <w:p w14:paraId="2F0C9B56" w14:textId="77777777" w:rsidR="00172B79" w:rsidRDefault="004171DA">
            <w:pPr>
              <w:pStyle w:val="TableParagraph"/>
              <w:spacing w:before="0"/>
              <w:rPr>
                <w:sz w:val="20"/>
                <w:szCs w:val="20"/>
              </w:rPr>
            </w:pPr>
            <w:r>
              <w:rPr>
                <w:sz w:val="20"/>
                <w:szCs w:val="20"/>
                <w:lang w:val="de-DE"/>
              </w:rPr>
              <w:t>EUH210</w:t>
            </w:r>
          </w:p>
        </w:tc>
        <w:tc>
          <w:tcPr>
            <w:tcW w:w="7035" w:type="dxa"/>
            <w:vAlign w:val="center"/>
          </w:tcPr>
          <w:p w14:paraId="11AFF169" w14:textId="77777777" w:rsidR="00172B79" w:rsidRDefault="004171DA">
            <w:pPr>
              <w:pStyle w:val="TableParagraph"/>
              <w:spacing w:before="0"/>
              <w:rPr>
                <w:sz w:val="20"/>
                <w:szCs w:val="20"/>
              </w:rPr>
            </w:pPr>
            <w:r>
              <w:rPr>
                <w:sz w:val="20"/>
                <w:szCs w:val="20"/>
                <w:lang w:val="de-DE"/>
              </w:rPr>
              <w:t>Sicherheitsdatenblatt auf Anfrage erhältlich.</w:t>
            </w:r>
          </w:p>
        </w:tc>
      </w:tr>
    </w:tbl>
    <w:p w14:paraId="44B94949" w14:textId="77777777" w:rsidR="00172B79" w:rsidRDefault="004171DA">
      <w:pPr>
        <w:spacing w:before="48"/>
        <w:ind w:left="220"/>
        <w:rPr>
          <w:sz w:val="20"/>
        </w:rPr>
      </w:pPr>
      <w:r>
        <w:rPr>
          <w:lang w:val="de-DE"/>
        </w:rPr>
        <w:t>Hinweis auf Änderungen Keine zusätzlichen Informationen verfügbar</w:t>
      </w:r>
    </w:p>
    <w:p w14:paraId="133D57D4" w14:textId="77777777" w:rsidR="00172B79" w:rsidRDefault="004171DA">
      <w:pPr>
        <w:rPr>
          <w:sz w:val="20"/>
        </w:rPr>
      </w:pPr>
      <w:r>
        <w:rPr>
          <w:sz w:val="20"/>
        </w:rPr>
        <w:br w:type="page"/>
      </w:r>
    </w:p>
    <w:p w14:paraId="335F1F7B" w14:textId="77777777" w:rsidR="00172B79" w:rsidRDefault="004171DA">
      <w:pPr>
        <w:pStyle w:val="Heading2"/>
        <w:ind w:left="220" w:firstLine="0"/>
      </w:pPr>
      <w:r>
        <w:rPr>
          <w:b w:val="0"/>
          <w:lang w:val="de-DE"/>
        </w:rPr>
        <w:lastRenderedPageBreak/>
        <w:t>Abkürzungen und Akronyme</w:t>
      </w:r>
    </w:p>
    <w:tbl>
      <w:tblPr>
        <w:tblStyle w:val="TableNormal0"/>
        <w:tblW w:w="0" w:type="auto"/>
        <w:tblInd w:w="338" w:type="dxa"/>
        <w:tblLayout w:type="fixed"/>
        <w:tblLook w:val="01E0" w:firstRow="1" w:lastRow="1" w:firstColumn="1" w:lastColumn="1" w:noHBand="0" w:noVBand="0"/>
      </w:tblPr>
      <w:tblGrid>
        <w:gridCol w:w="5222"/>
        <w:gridCol w:w="5101"/>
      </w:tblGrid>
      <w:tr w:rsidR="00172B79" w14:paraId="26CF2D81" w14:textId="77777777">
        <w:trPr>
          <w:trHeight w:val="170"/>
        </w:trPr>
        <w:tc>
          <w:tcPr>
            <w:tcW w:w="5222" w:type="dxa"/>
          </w:tcPr>
          <w:p w14:paraId="634785C0" w14:textId="77777777" w:rsidR="00172B79" w:rsidRDefault="004171DA">
            <w:pPr>
              <w:pStyle w:val="TableParagraph"/>
              <w:spacing w:before="0" w:line="240" w:lineRule="auto"/>
              <w:ind w:left="0"/>
              <w:rPr>
                <w:sz w:val="16"/>
              </w:rPr>
            </w:pPr>
            <w:r>
              <w:rPr>
                <w:sz w:val="16"/>
                <w:szCs w:val="16"/>
                <w:lang w:val="de-DE"/>
              </w:rPr>
              <w:t>ACGIH – Amerikanische Konferenz der staatlichen Industriehygieniker</w:t>
            </w:r>
          </w:p>
        </w:tc>
        <w:tc>
          <w:tcPr>
            <w:tcW w:w="5101" w:type="dxa"/>
          </w:tcPr>
          <w:p w14:paraId="49E30F4F" w14:textId="77777777" w:rsidR="00172B79" w:rsidRDefault="004171DA">
            <w:pPr>
              <w:pStyle w:val="TableParagraph"/>
              <w:spacing w:before="0" w:line="240" w:lineRule="auto"/>
              <w:ind w:left="36"/>
              <w:rPr>
                <w:sz w:val="16"/>
              </w:rPr>
            </w:pPr>
            <w:r>
              <w:rPr>
                <w:sz w:val="16"/>
                <w:szCs w:val="16"/>
                <w:lang w:val="de-DE"/>
              </w:rPr>
              <w:t>NDS - Najwyzsze Dopuszczalne Stezenie</w:t>
            </w:r>
          </w:p>
        </w:tc>
      </w:tr>
      <w:tr w:rsidR="00172B79" w14:paraId="6040BD9A" w14:textId="77777777">
        <w:trPr>
          <w:trHeight w:val="7584"/>
        </w:trPr>
        <w:tc>
          <w:tcPr>
            <w:tcW w:w="5222" w:type="dxa"/>
          </w:tcPr>
          <w:p w14:paraId="7511859A" w14:textId="77777777" w:rsidR="00172B79" w:rsidRDefault="004171DA">
            <w:pPr>
              <w:pStyle w:val="TableParagraph"/>
              <w:spacing w:before="0" w:line="240" w:lineRule="auto"/>
              <w:ind w:left="0" w:right="113"/>
              <w:rPr>
                <w:sz w:val="16"/>
              </w:rPr>
            </w:pPr>
            <w:r>
              <w:rPr>
                <w:sz w:val="16"/>
                <w:szCs w:val="16"/>
                <w:lang w:val="de-DE"/>
              </w:rPr>
              <w:t>ADN – Europäisches Abkommen über die internationale Beförderung gefährlicher Güter durch Binnenwasserstraßen</w:t>
            </w:r>
          </w:p>
          <w:p w14:paraId="3C3F59AF" w14:textId="77777777" w:rsidR="00172B79" w:rsidRDefault="004171DA">
            <w:pPr>
              <w:pStyle w:val="TableParagraph"/>
              <w:spacing w:before="0" w:line="240" w:lineRule="auto"/>
              <w:ind w:left="0" w:right="113"/>
              <w:rPr>
                <w:sz w:val="16"/>
              </w:rPr>
            </w:pPr>
            <w:r>
              <w:rPr>
                <w:sz w:val="16"/>
                <w:szCs w:val="16"/>
                <w:lang w:val="de-DE"/>
              </w:rPr>
              <w:t>ADR - Europäisches Abkommen über die internationale Beförderung gefährlicher Güter auf der Straße</w:t>
            </w:r>
          </w:p>
          <w:p w14:paraId="65606869" w14:textId="77777777" w:rsidR="00172B79" w:rsidRDefault="004171DA">
            <w:pPr>
              <w:pStyle w:val="TableParagraph"/>
              <w:spacing w:before="0" w:line="240" w:lineRule="auto"/>
              <w:ind w:left="0" w:right="113"/>
              <w:rPr>
                <w:sz w:val="16"/>
              </w:rPr>
            </w:pPr>
            <w:r>
              <w:rPr>
                <w:sz w:val="16"/>
                <w:szCs w:val="16"/>
                <w:lang w:val="de-DE"/>
              </w:rPr>
              <w:t xml:space="preserve">ATE - Schätzung der akuten Toxizität </w:t>
            </w:r>
          </w:p>
          <w:p w14:paraId="3E927C2E" w14:textId="77777777" w:rsidR="00172B79" w:rsidRDefault="004171DA">
            <w:pPr>
              <w:pStyle w:val="TableParagraph"/>
              <w:spacing w:before="0" w:line="240" w:lineRule="auto"/>
              <w:ind w:left="0" w:right="113"/>
              <w:rPr>
                <w:sz w:val="16"/>
              </w:rPr>
            </w:pPr>
            <w:r>
              <w:rPr>
                <w:sz w:val="16"/>
                <w:szCs w:val="16"/>
                <w:lang w:val="de-DE"/>
              </w:rPr>
              <w:t>BCF - Faktor der Biokonzentration</w:t>
            </w:r>
          </w:p>
          <w:p w14:paraId="14B2CA1A" w14:textId="77777777" w:rsidR="00172B79" w:rsidRDefault="004171DA">
            <w:pPr>
              <w:pStyle w:val="TableParagraph"/>
              <w:spacing w:before="0" w:line="240" w:lineRule="auto"/>
              <w:ind w:left="0" w:right="113"/>
              <w:rPr>
                <w:sz w:val="16"/>
              </w:rPr>
            </w:pPr>
            <w:r>
              <w:rPr>
                <w:sz w:val="16"/>
                <w:szCs w:val="16"/>
                <w:lang w:val="de-DE"/>
              </w:rPr>
              <w:t xml:space="preserve">BEI - Biologische Exposition Indizes (BEI) </w:t>
            </w:r>
          </w:p>
          <w:p w14:paraId="2A0015AC" w14:textId="77777777" w:rsidR="00172B79" w:rsidRDefault="004171DA">
            <w:pPr>
              <w:pStyle w:val="TableParagraph"/>
              <w:spacing w:before="0" w:line="240" w:lineRule="auto"/>
              <w:ind w:left="0" w:right="113"/>
              <w:rPr>
                <w:sz w:val="16"/>
              </w:rPr>
            </w:pPr>
            <w:r>
              <w:rPr>
                <w:sz w:val="16"/>
                <w:szCs w:val="16"/>
                <w:lang w:val="de-DE"/>
              </w:rPr>
              <w:t>BOD – biochemischer Sauerstoffbedarf</w:t>
            </w:r>
          </w:p>
          <w:p w14:paraId="604C333C" w14:textId="77777777" w:rsidR="00172B79" w:rsidRDefault="004171DA">
            <w:pPr>
              <w:pStyle w:val="TableParagraph"/>
              <w:spacing w:before="0" w:line="240" w:lineRule="auto"/>
              <w:ind w:left="0" w:right="113"/>
              <w:rPr>
                <w:sz w:val="16"/>
              </w:rPr>
            </w:pPr>
            <w:r>
              <w:rPr>
                <w:sz w:val="16"/>
                <w:szCs w:val="16"/>
                <w:lang w:val="de-DE"/>
              </w:rPr>
              <w:t>CAS Nr. - Chemische Zusammenfassungen Service Nummer</w:t>
            </w:r>
          </w:p>
          <w:p w14:paraId="66567723" w14:textId="77777777" w:rsidR="00172B79" w:rsidRDefault="004171DA">
            <w:pPr>
              <w:pStyle w:val="TableParagraph"/>
              <w:spacing w:before="0" w:line="240" w:lineRule="auto"/>
              <w:ind w:left="0" w:right="113"/>
              <w:rPr>
                <w:sz w:val="16"/>
              </w:rPr>
            </w:pPr>
            <w:r>
              <w:rPr>
                <w:sz w:val="16"/>
                <w:szCs w:val="16"/>
                <w:lang w:val="de-DE"/>
              </w:rPr>
              <w:t xml:space="preserve">CLP – Verordnung über Klassifizierung, Kennzeichnung und Verpackung (EG) Nr. 1272/2008 </w:t>
            </w:r>
          </w:p>
          <w:p w14:paraId="1E255A99" w14:textId="77777777" w:rsidR="00172B79" w:rsidRDefault="004171DA">
            <w:pPr>
              <w:pStyle w:val="TableParagraph"/>
              <w:spacing w:before="0" w:line="240" w:lineRule="auto"/>
              <w:ind w:left="0" w:right="113"/>
              <w:rPr>
                <w:sz w:val="16"/>
              </w:rPr>
            </w:pPr>
            <w:r>
              <w:rPr>
                <w:sz w:val="16"/>
                <w:szCs w:val="16"/>
                <w:lang w:val="de-DE"/>
              </w:rPr>
              <w:t>CSB – Nachfrage nach chemischem Sauerstoff</w:t>
            </w:r>
          </w:p>
          <w:p w14:paraId="1A11741B" w14:textId="77777777" w:rsidR="00172B79" w:rsidRDefault="004171DA">
            <w:pPr>
              <w:pStyle w:val="TableParagraph"/>
              <w:spacing w:before="0" w:line="240" w:lineRule="auto"/>
              <w:ind w:left="0" w:right="113"/>
              <w:rPr>
                <w:sz w:val="16"/>
              </w:rPr>
            </w:pPr>
            <w:r>
              <w:rPr>
                <w:sz w:val="16"/>
                <w:szCs w:val="16"/>
                <w:lang w:val="de-DE"/>
              </w:rPr>
              <w:t>EC – Europäische Gemeinschaft</w:t>
            </w:r>
          </w:p>
          <w:p w14:paraId="2A9FDF17" w14:textId="77777777" w:rsidR="00172B79" w:rsidRDefault="004171DA">
            <w:pPr>
              <w:pStyle w:val="TableParagraph"/>
              <w:spacing w:before="0" w:line="240" w:lineRule="auto"/>
              <w:ind w:left="0" w:right="113"/>
              <w:rPr>
                <w:sz w:val="16"/>
              </w:rPr>
            </w:pPr>
            <w:r>
              <w:rPr>
                <w:sz w:val="16"/>
                <w:szCs w:val="16"/>
                <w:lang w:val="de-DE"/>
              </w:rPr>
              <w:t xml:space="preserve">EC50 - Mediane effektive Konzentration </w:t>
            </w:r>
          </w:p>
          <w:p w14:paraId="523E406F" w14:textId="77777777" w:rsidR="00172B79" w:rsidRDefault="004171DA">
            <w:pPr>
              <w:pStyle w:val="TableParagraph"/>
              <w:spacing w:before="0" w:line="240" w:lineRule="auto"/>
              <w:ind w:left="0" w:right="113"/>
              <w:rPr>
                <w:sz w:val="16"/>
              </w:rPr>
            </w:pPr>
            <w:r>
              <w:rPr>
                <w:sz w:val="16"/>
                <w:szCs w:val="16"/>
                <w:lang w:val="de-DE"/>
              </w:rPr>
              <w:t>EWG – Europäische Wirtschaftsgemeinschaft</w:t>
            </w:r>
          </w:p>
          <w:p w14:paraId="393ABC50" w14:textId="77777777" w:rsidR="00172B79" w:rsidRDefault="004171DA">
            <w:pPr>
              <w:pStyle w:val="TableParagraph"/>
              <w:spacing w:before="0" w:line="240" w:lineRule="auto"/>
              <w:ind w:left="0" w:right="113" w:hanging="1"/>
              <w:rPr>
                <w:sz w:val="16"/>
              </w:rPr>
            </w:pPr>
            <w:r>
              <w:rPr>
                <w:sz w:val="16"/>
                <w:szCs w:val="16"/>
                <w:lang w:val="de-DE"/>
              </w:rPr>
              <w:t xml:space="preserve">EINECS – Europäisches Inventar bestehender kommerzieller chemischer Stoffe </w:t>
            </w:r>
          </w:p>
          <w:p w14:paraId="1D5728AC" w14:textId="77777777" w:rsidR="00172B79" w:rsidRDefault="004171DA">
            <w:pPr>
              <w:pStyle w:val="TableParagraph"/>
              <w:spacing w:before="0" w:line="240" w:lineRule="auto"/>
              <w:ind w:left="0" w:right="113" w:hanging="1"/>
              <w:rPr>
                <w:sz w:val="16"/>
              </w:rPr>
            </w:pPr>
            <w:r>
              <w:rPr>
                <w:sz w:val="16"/>
                <w:szCs w:val="16"/>
                <w:lang w:val="de-DE"/>
              </w:rPr>
              <w:t>EmS-Nr. (Feuer) - IMDG Notfall Zeitplan Feuer</w:t>
            </w:r>
          </w:p>
          <w:p w14:paraId="33C01FA2" w14:textId="77777777" w:rsidR="00172B79" w:rsidRDefault="004171DA">
            <w:pPr>
              <w:pStyle w:val="TableParagraph"/>
              <w:spacing w:before="0" w:line="240" w:lineRule="auto"/>
              <w:ind w:left="0" w:right="113"/>
              <w:rPr>
                <w:sz w:val="16"/>
              </w:rPr>
            </w:pPr>
            <w:r>
              <w:rPr>
                <w:sz w:val="16"/>
                <w:szCs w:val="16"/>
                <w:lang w:val="de-DE"/>
              </w:rPr>
              <w:t xml:space="preserve">EmS-Nr. (Spillage) - IMDG Notfall Zeitplan Verschüttung </w:t>
            </w:r>
          </w:p>
          <w:p w14:paraId="6C8A58D3" w14:textId="77777777" w:rsidR="00172B79" w:rsidRDefault="004171DA">
            <w:pPr>
              <w:pStyle w:val="TableParagraph"/>
              <w:spacing w:before="0" w:line="240" w:lineRule="auto"/>
              <w:ind w:left="0" w:right="113"/>
              <w:rPr>
                <w:sz w:val="16"/>
              </w:rPr>
            </w:pPr>
            <w:r>
              <w:rPr>
                <w:sz w:val="16"/>
                <w:szCs w:val="16"/>
                <w:lang w:val="de-DE"/>
              </w:rPr>
              <w:t>EU – Europäische Union</w:t>
            </w:r>
          </w:p>
          <w:p w14:paraId="127E81BA" w14:textId="77777777" w:rsidR="00172B79" w:rsidRDefault="004171DA">
            <w:pPr>
              <w:pStyle w:val="TableParagraph"/>
              <w:spacing w:before="0" w:line="240" w:lineRule="auto"/>
              <w:ind w:left="0" w:right="113"/>
              <w:rPr>
                <w:sz w:val="16"/>
              </w:rPr>
            </w:pPr>
            <w:r>
              <w:rPr>
                <w:sz w:val="16"/>
                <w:szCs w:val="16"/>
                <w:lang w:val="de-DE"/>
              </w:rPr>
              <w:t>ErC50 - EC50 in Bezug auf die Reduktion Wachstumsrate</w:t>
            </w:r>
          </w:p>
          <w:p w14:paraId="1A4385C7" w14:textId="77777777" w:rsidR="00172B79" w:rsidRDefault="004171DA">
            <w:pPr>
              <w:pStyle w:val="TableParagraph"/>
              <w:spacing w:before="0" w:line="240" w:lineRule="auto"/>
              <w:ind w:left="0" w:right="170"/>
              <w:rPr>
                <w:sz w:val="16"/>
              </w:rPr>
            </w:pPr>
            <w:r>
              <w:rPr>
                <w:sz w:val="16"/>
                <w:szCs w:val="16"/>
                <w:lang w:val="de-DE"/>
              </w:rPr>
              <w:t>GHS – Global harmonisiertes System zur Einstufung und Kennzeichnung von Chemikalien</w:t>
            </w:r>
          </w:p>
          <w:p w14:paraId="2B6FE887" w14:textId="77777777" w:rsidR="00172B79" w:rsidRDefault="004171DA">
            <w:pPr>
              <w:pStyle w:val="TableParagraph"/>
              <w:spacing w:before="0" w:line="240" w:lineRule="auto"/>
              <w:ind w:left="0" w:right="113"/>
              <w:rPr>
                <w:sz w:val="16"/>
              </w:rPr>
            </w:pPr>
            <w:r>
              <w:rPr>
                <w:sz w:val="16"/>
                <w:szCs w:val="16"/>
                <w:lang w:val="de-DE"/>
              </w:rPr>
              <w:t xml:space="preserve">IARC - Internationale Agentur für Krebsforschung </w:t>
            </w:r>
          </w:p>
          <w:p w14:paraId="7F385696" w14:textId="77777777" w:rsidR="00172B79" w:rsidRDefault="004171DA">
            <w:pPr>
              <w:pStyle w:val="TableParagraph"/>
              <w:spacing w:before="0" w:line="240" w:lineRule="auto"/>
              <w:ind w:left="0" w:right="113"/>
              <w:rPr>
                <w:sz w:val="16"/>
              </w:rPr>
            </w:pPr>
            <w:r>
              <w:rPr>
                <w:sz w:val="16"/>
                <w:szCs w:val="16"/>
                <w:lang w:val="de-DE"/>
              </w:rPr>
              <w:t>IATA - International Air Transport Association</w:t>
            </w:r>
          </w:p>
          <w:p w14:paraId="2F5EA6A3" w14:textId="77777777" w:rsidR="00172B79" w:rsidRDefault="004171DA">
            <w:pPr>
              <w:pStyle w:val="TableParagraph"/>
              <w:spacing w:before="0" w:line="240" w:lineRule="auto"/>
              <w:ind w:left="0" w:right="113"/>
              <w:rPr>
                <w:sz w:val="16"/>
              </w:rPr>
            </w:pPr>
            <w:r>
              <w:rPr>
                <w:sz w:val="16"/>
                <w:szCs w:val="16"/>
                <w:lang w:val="de-DE"/>
              </w:rPr>
              <w:t>IBC Code - Internationaler chemischer Code für Schüttgut</w:t>
            </w:r>
          </w:p>
          <w:p w14:paraId="5D2B95A7" w14:textId="77777777" w:rsidR="00172B79" w:rsidRDefault="004171DA">
            <w:pPr>
              <w:pStyle w:val="TableParagraph"/>
              <w:spacing w:before="0" w:line="240" w:lineRule="auto"/>
              <w:ind w:left="0" w:right="113"/>
              <w:rPr>
                <w:sz w:val="16"/>
              </w:rPr>
            </w:pPr>
            <w:r>
              <w:rPr>
                <w:sz w:val="16"/>
                <w:szCs w:val="16"/>
                <w:lang w:val="de-DE"/>
              </w:rPr>
              <w:t xml:space="preserve">IMDG - Internationale gefährliche Güter der Seezeit </w:t>
            </w:r>
          </w:p>
          <w:p w14:paraId="6C190AB9" w14:textId="77777777" w:rsidR="00172B79" w:rsidRDefault="004171DA">
            <w:pPr>
              <w:pStyle w:val="TableParagraph"/>
              <w:spacing w:before="0" w:line="240" w:lineRule="auto"/>
              <w:ind w:left="0" w:right="113"/>
              <w:rPr>
                <w:sz w:val="16"/>
              </w:rPr>
            </w:pPr>
            <w:r>
              <w:rPr>
                <w:sz w:val="16"/>
                <w:szCs w:val="16"/>
                <w:lang w:val="de-DE"/>
              </w:rPr>
              <w:t>IPRV - Ilgalaikio Poveikio Ribinis Dydis</w:t>
            </w:r>
          </w:p>
          <w:p w14:paraId="17BD39FE" w14:textId="77777777" w:rsidR="00172B79" w:rsidRDefault="004171DA">
            <w:pPr>
              <w:pStyle w:val="TableParagraph"/>
              <w:spacing w:before="0" w:line="240" w:lineRule="auto"/>
              <w:ind w:left="0" w:right="113"/>
              <w:rPr>
                <w:sz w:val="16"/>
              </w:rPr>
            </w:pPr>
            <w:r>
              <w:rPr>
                <w:sz w:val="16"/>
                <w:szCs w:val="16"/>
                <w:lang w:val="de-DE"/>
              </w:rPr>
              <w:t xml:space="preserve">IOELV – Grenzwert für indikative berufsbedingte Exposition </w:t>
            </w:r>
          </w:p>
          <w:p w14:paraId="51669692" w14:textId="77777777" w:rsidR="00172B79" w:rsidRDefault="004171DA">
            <w:pPr>
              <w:pStyle w:val="TableParagraph"/>
              <w:spacing w:before="0" w:line="240" w:lineRule="auto"/>
              <w:ind w:left="0" w:right="113"/>
              <w:rPr>
                <w:sz w:val="16"/>
              </w:rPr>
            </w:pPr>
            <w:r>
              <w:rPr>
                <w:sz w:val="16"/>
                <w:szCs w:val="16"/>
                <w:lang w:val="de-DE"/>
              </w:rPr>
              <w:t>LC50 - Mediane tödliche Konzentration</w:t>
            </w:r>
          </w:p>
          <w:p w14:paraId="67AB3BF3" w14:textId="77777777" w:rsidR="00172B79" w:rsidRDefault="004171DA">
            <w:pPr>
              <w:pStyle w:val="TableParagraph"/>
              <w:spacing w:before="0" w:line="240" w:lineRule="auto"/>
              <w:ind w:left="0" w:right="113"/>
              <w:rPr>
                <w:sz w:val="16"/>
              </w:rPr>
            </w:pPr>
            <w:r>
              <w:rPr>
                <w:sz w:val="16"/>
                <w:szCs w:val="16"/>
                <w:lang w:val="de-DE"/>
              </w:rPr>
              <w:t>LD50 - Mediane tödliche Dosis</w:t>
            </w:r>
          </w:p>
          <w:p w14:paraId="2F27BC1C" w14:textId="77777777" w:rsidR="00172B79" w:rsidRDefault="004171DA">
            <w:pPr>
              <w:pStyle w:val="TableParagraph"/>
              <w:spacing w:before="0" w:line="240" w:lineRule="auto"/>
              <w:ind w:left="0" w:right="113"/>
              <w:rPr>
                <w:sz w:val="16"/>
              </w:rPr>
            </w:pPr>
            <w:r>
              <w:rPr>
                <w:sz w:val="16"/>
                <w:szCs w:val="16"/>
                <w:lang w:val="de-DE"/>
              </w:rPr>
              <w:t xml:space="preserve">LOAEL - Niedrigste beobachtete unerwünschte Wirkung </w:t>
            </w:r>
          </w:p>
          <w:p w14:paraId="2268480E" w14:textId="77777777" w:rsidR="00172B79" w:rsidRDefault="004171DA">
            <w:pPr>
              <w:pStyle w:val="TableParagraph"/>
              <w:spacing w:before="0" w:line="240" w:lineRule="auto"/>
              <w:ind w:left="0" w:right="113"/>
              <w:rPr>
                <w:sz w:val="16"/>
              </w:rPr>
            </w:pPr>
            <w:r>
              <w:rPr>
                <w:sz w:val="16"/>
                <w:szCs w:val="16"/>
                <w:lang w:val="de-DE"/>
              </w:rPr>
              <w:t>LOEC - Niedrigste Konzentration der beobachteten Wirkung</w:t>
            </w:r>
          </w:p>
          <w:p w14:paraId="15A0F850" w14:textId="77777777" w:rsidR="00172B79" w:rsidRDefault="004171DA">
            <w:pPr>
              <w:pStyle w:val="TableParagraph"/>
              <w:spacing w:before="0" w:line="240" w:lineRule="auto"/>
              <w:ind w:left="0" w:right="113"/>
              <w:rPr>
                <w:sz w:val="16"/>
              </w:rPr>
            </w:pPr>
            <w:r>
              <w:rPr>
                <w:sz w:val="16"/>
                <w:szCs w:val="16"/>
                <w:lang w:val="de-DE"/>
              </w:rPr>
              <w:t xml:space="preserve">Log Koc - Boden organische Kohlenstoff-Wasser Partitionierung Koeffizient </w:t>
            </w:r>
          </w:p>
          <w:p w14:paraId="5B62C384" w14:textId="77777777" w:rsidR="00172B79" w:rsidRDefault="004171DA">
            <w:pPr>
              <w:pStyle w:val="TableParagraph"/>
              <w:spacing w:before="0" w:line="240" w:lineRule="auto"/>
              <w:ind w:left="0" w:right="113"/>
              <w:rPr>
                <w:sz w:val="16"/>
              </w:rPr>
            </w:pPr>
            <w:r>
              <w:rPr>
                <w:sz w:val="16"/>
                <w:szCs w:val="16"/>
                <w:lang w:val="de-DE"/>
              </w:rPr>
              <w:t>Log Kow - Octanol/Wasser Partition Koeffizient</w:t>
            </w:r>
          </w:p>
          <w:p w14:paraId="76F39077" w14:textId="77777777" w:rsidR="00172B79" w:rsidRDefault="004171DA">
            <w:pPr>
              <w:pStyle w:val="TableParagraph"/>
              <w:spacing w:before="0" w:line="240" w:lineRule="auto"/>
              <w:ind w:left="0" w:right="113"/>
              <w:rPr>
                <w:sz w:val="16"/>
              </w:rPr>
            </w:pPr>
            <w:r>
              <w:rPr>
                <w:sz w:val="16"/>
                <w:szCs w:val="16"/>
                <w:lang w:val="de-DE"/>
              </w:rPr>
              <w:t>Log Pow - Verhältnis der Gleichgewichtskonzentration (C) einer gelösten Substanz in einem Zweiphasensystem, bestehend aus zwei weitgehend nicht mischbaren Lösungsmitteln, in diesem Fall Octanol und Wasser</w:t>
            </w:r>
          </w:p>
          <w:p w14:paraId="78FA2C8C" w14:textId="77777777" w:rsidR="00172B79" w:rsidRDefault="004171DA">
            <w:pPr>
              <w:pStyle w:val="TableParagraph"/>
              <w:spacing w:before="0" w:line="240" w:lineRule="auto"/>
              <w:ind w:left="0" w:right="113"/>
              <w:rPr>
                <w:sz w:val="16"/>
              </w:rPr>
            </w:pPr>
            <w:r>
              <w:rPr>
                <w:sz w:val="16"/>
                <w:szCs w:val="16"/>
                <w:lang w:val="de-DE"/>
              </w:rPr>
              <w:t>MAK – Maximale Konzentration am Arbeitsplatz/Maximale zulässige Konzentration</w:t>
            </w:r>
          </w:p>
          <w:p w14:paraId="308BF8DC" w14:textId="77777777" w:rsidR="00172B79" w:rsidRDefault="004171DA">
            <w:pPr>
              <w:pStyle w:val="TableParagraph"/>
              <w:spacing w:before="0" w:line="240" w:lineRule="auto"/>
              <w:ind w:left="0" w:right="113"/>
              <w:rPr>
                <w:sz w:val="16"/>
              </w:rPr>
            </w:pPr>
            <w:r>
              <w:rPr>
                <w:sz w:val="16"/>
                <w:szCs w:val="16"/>
                <w:lang w:val="de-DE"/>
              </w:rPr>
              <w:t>MARPOL - Internationales Übereinkommen zur Vermeidung von Umweltverschmutzung</w:t>
            </w:r>
          </w:p>
        </w:tc>
        <w:tc>
          <w:tcPr>
            <w:tcW w:w="5101" w:type="dxa"/>
          </w:tcPr>
          <w:p w14:paraId="04D6EF76" w14:textId="77777777" w:rsidR="00172B79" w:rsidRDefault="004171DA">
            <w:pPr>
              <w:pStyle w:val="TableParagraph"/>
              <w:spacing w:before="0" w:line="240" w:lineRule="auto"/>
              <w:ind w:left="36"/>
              <w:rPr>
                <w:sz w:val="16"/>
              </w:rPr>
            </w:pPr>
            <w:r>
              <w:rPr>
                <w:sz w:val="16"/>
                <w:szCs w:val="16"/>
                <w:lang w:val="de-DE"/>
              </w:rPr>
              <w:t>NDSCh - Najwyzsze Dopuszczalne Stezenie Chwilowe</w:t>
            </w:r>
          </w:p>
          <w:p w14:paraId="44AD25AF" w14:textId="77777777" w:rsidR="00172B79" w:rsidRDefault="004171DA">
            <w:pPr>
              <w:pStyle w:val="TableParagraph"/>
              <w:spacing w:before="0" w:line="240" w:lineRule="auto"/>
              <w:ind w:left="35"/>
              <w:rPr>
                <w:sz w:val="16"/>
              </w:rPr>
            </w:pPr>
            <w:r>
              <w:rPr>
                <w:sz w:val="16"/>
                <w:szCs w:val="16"/>
                <w:lang w:val="de-DE"/>
              </w:rPr>
              <w:t xml:space="preserve">NDSP - Najwyzsze Dopuszczalne Stezenie Pulapowe </w:t>
            </w:r>
          </w:p>
          <w:p w14:paraId="418B7DAC" w14:textId="77777777" w:rsidR="00172B79" w:rsidRDefault="004171DA">
            <w:pPr>
              <w:pStyle w:val="TableParagraph"/>
              <w:spacing w:before="0" w:line="240" w:lineRule="auto"/>
              <w:ind w:left="35"/>
              <w:rPr>
                <w:sz w:val="16"/>
              </w:rPr>
            </w:pPr>
            <w:r>
              <w:rPr>
                <w:sz w:val="16"/>
                <w:szCs w:val="16"/>
                <w:lang w:val="de-DE"/>
              </w:rPr>
              <w:t>NOAEL - Niveau der nicht beobachteten unerwünschten Wirkung</w:t>
            </w:r>
          </w:p>
          <w:p w14:paraId="1F60F3D2" w14:textId="77777777" w:rsidR="00172B79" w:rsidRDefault="004171DA">
            <w:pPr>
              <w:pStyle w:val="TableParagraph"/>
              <w:spacing w:before="0" w:line="240" w:lineRule="auto"/>
              <w:ind w:left="35"/>
              <w:rPr>
                <w:sz w:val="16"/>
              </w:rPr>
            </w:pPr>
            <w:r>
              <w:rPr>
                <w:sz w:val="16"/>
                <w:szCs w:val="16"/>
                <w:lang w:val="de-DE"/>
              </w:rPr>
              <w:t xml:space="preserve">NOEC - Konzentration ohne beobachtete Wirkung </w:t>
            </w:r>
          </w:p>
          <w:p w14:paraId="65768BF0" w14:textId="77777777" w:rsidR="00172B79" w:rsidRDefault="004171DA">
            <w:pPr>
              <w:pStyle w:val="TableParagraph"/>
              <w:spacing w:before="0" w:line="240" w:lineRule="auto"/>
              <w:ind w:left="35"/>
              <w:rPr>
                <w:sz w:val="16"/>
              </w:rPr>
            </w:pPr>
            <w:r>
              <w:rPr>
                <w:sz w:val="16"/>
                <w:szCs w:val="16"/>
                <w:lang w:val="de-DE"/>
              </w:rPr>
              <w:t>NRD - Nevirsytinas Ribinis Dydis</w:t>
            </w:r>
          </w:p>
          <w:p w14:paraId="0FE36F6D" w14:textId="77777777" w:rsidR="00172B79" w:rsidRDefault="004171DA">
            <w:pPr>
              <w:pStyle w:val="TableParagraph"/>
              <w:spacing w:before="0" w:line="240" w:lineRule="auto"/>
              <w:ind w:left="35" w:hanging="1"/>
              <w:rPr>
                <w:sz w:val="16"/>
              </w:rPr>
            </w:pPr>
            <w:r>
              <w:rPr>
                <w:sz w:val="16"/>
                <w:szCs w:val="16"/>
                <w:lang w:val="de-DE"/>
              </w:rPr>
              <w:t xml:space="preserve">NTP – Nationales Programm der Toxikologie </w:t>
            </w:r>
          </w:p>
          <w:p w14:paraId="23365808" w14:textId="77777777" w:rsidR="00172B79" w:rsidRDefault="004171DA">
            <w:pPr>
              <w:pStyle w:val="TableParagraph"/>
              <w:spacing w:before="0" w:line="240" w:lineRule="auto"/>
              <w:ind w:left="35" w:hanging="1"/>
              <w:rPr>
                <w:sz w:val="16"/>
              </w:rPr>
            </w:pPr>
            <w:r>
              <w:rPr>
                <w:sz w:val="16"/>
                <w:szCs w:val="16"/>
                <w:lang w:val="de-DE"/>
              </w:rPr>
              <w:t>OEL - Grenzwerte für berufsbedingte Exposition</w:t>
            </w:r>
          </w:p>
          <w:p w14:paraId="76DBDD8E" w14:textId="77777777" w:rsidR="00172B79" w:rsidRDefault="004171DA">
            <w:pPr>
              <w:pStyle w:val="TableParagraph"/>
              <w:spacing w:before="0" w:line="240" w:lineRule="auto"/>
              <w:ind w:left="35"/>
              <w:rPr>
                <w:sz w:val="16"/>
              </w:rPr>
            </w:pPr>
            <w:r>
              <w:rPr>
                <w:sz w:val="16"/>
                <w:szCs w:val="16"/>
                <w:lang w:val="de-DE"/>
              </w:rPr>
              <w:t xml:space="preserve">PBT - persistent, bioakkumulativ und toxisch </w:t>
            </w:r>
          </w:p>
          <w:p w14:paraId="6BCF88B2" w14:textId="77777777" w:rsidR="00172B79" w:rsidRDefault="004171DA">
            <w:pPr>
              <w:pStyle w:val="TableParagraph"/>
              <w:spacing w:before="0" w:line="240" w:lineRule="auto"/>
              <w:ind w:left="35"/>
              <w:rPr>
                <w:sz w:val="16"/>
              </w:rPr>
            </w:pPr>
            <w:r>
              <w:rPr>
                <w:sz w:val="16"/>
                <w:szCs w:val="16"/>
                <w:lang w:val="de-DE"/>
              </w:rPr>
              <w:t>PEL - zulässige Expositionsgrenze</w:t>
            </w:r>
          </w:p>
          <w:p w14:paraId="13BBF51A" w14:textId="77777777" w:rsidR="00172B79" w:rsidRDefault="004171DA">
            <w:pPr>
              <w:pStyle w:val="TableParagraph"/>
              <w:spacing w:before="0" w:line="240" w:lineRule="auto"/>
              <w:ind w:left="35"/>
              <w:rPr>
                <w:sz w:val="16"/>
              </w:rPr>
            </w:pPr>
            <w:r>
              <w:rPr>
                <w:sz w:val="16"/>
                <w:szCs w:val="16"/>
                <w:lang w:val="de-DE"/>
              </w:rPr>
              <w:t>pH – Potenzieller Wasserstoff</w:t>
            </w:r>
          </w:p>
          <w:p w14:paraId="2CB6913B" w14:textId="77777777" w:rsidR="00172B79" w:rsidRDefault="004171DA">
            <w:pPr>
              <w:pStyle w:val="TableParagraph"/>
              <w:spacing w:before="1" w:line="240" w:lineRule="auto"/>
              <w:ind w:left="35" w:hanging="1"/>
              <w:jc w:val="both"/>
              <w:rPr>
                <w:sz w:val="16"/>
              </w:rPr>
            </w:pPr>
            <w:r>
              <w:rPr>
                <w:sz w:val="16"/>
                <w:szCs w:val="16"/>
                <w:lang w:val="de-DE"/>
              </w:rPr>
              <w:t>REACH – Registrierung, Bewertung, Zulassung und Beschränkung von Chemikalien</w:t>
            </w:r>
          </w:p>
          <w:p w14:paraId="72EE5368" w14:textId="77777777" w:rsidR="00172B79" w:rsidRDefault="004171DA">
            <w:pPr>
              <w:pStyle w:val="TableParagraph"/>
              <w:spacing w:before="1" w:line="240" w:lineRule="auto"/>
              <w:ind w:left="35" w:hanging="1"/>
              <w:rPr>
                <w:sz w:val="16"/>
              </w:rPr>
            </w:pPr>
            <w:r>
              <w:rPr>
                <w:sz w:val="16"/>
                <w:szCs w:val="16"/>
                <w:lang w:val="de-DE"/>
              </w:rPr>
              <w:t>RID – Vorschriften über die internationale Beförderung gefährlicher Güter mit der Bahn</w:t>
            </w:r>
          </w:p>
          <w:p w14:paraId="3C02A7DB" w14:textId="77777777" w:rsidR="00172B79" w:rsidRDefault="004171DA">
            <w:pPr>
              <w:pStyle w:val="TableParagraph"/>
              <w:spacing w:before="0" w:line="240" w:lineRule="auto"/>
              <w:ind w:left="35"/>
              <w:jc w:val="both"/>
              <w:rPr>
                <w:sz w:val="16"/>
              </w:rPr>
            </w:pPr>
            <w:r>
              <w:rPr>
                <w:sz w:val="16"/>
                <w:szCs w:val="16"/>
                <w:lang w:val="de-DE"/>
              </w:rPr>
              <w:t xml:space="preserve">SADT - Selbstbeschleunigende Zersetzung Temperatur </w:t>
            </w:r>
          </w:p>
          <w:p w14:paraId="4CEE45C3" w14:textId="77777777" w:rsidR="00172B79" w:rsidRDefault="004171DA">
            <w:pPr>
              <w:pStyle w:val="TableParagraph"/>
              <w:spacing w:before="0" w:line="240" w:lineRule="auto"/>
              <w:ind w:left="35"/>
              <w:jc w:val="both"/>
              <w:rPr>
                <w:sz w:val="16"/>
              </w:rPr>
            </w:pPr>
            <w:r>
              <w:rPr>
                <w:sz w:val="16"/>
                <w:szCs w:val="16"/>
                <w:lang w:val="de-DE"/>
              </w:rPr>
              <w:t>SDS - Sicherheitsdatenblatt</w:t>
            </w:r>
          </w:p>
          <w:p w14:paraId="6BF7356F" w14:textId="77777777" w:rsidR="00172B79" w:rsidRDefault="004171DA">
            <w:pPr>
              <w:pStyle w:val="TableParagraph"/>
              <w:spacing w:before="0" w:line="240" w:lineRule="auto"/>
              <w:ind w:left="35"/>
              <w:rPr>
                <w:sz w:val="16"/>
              </w:rPr>
            </w:pPr>
            <w:r>
              <w:rPr>
                <w:sz w:val="16"/>
                <w:szCs w:val="16"/>
                <w:lang w:val="de-DE"/>
              </w:rPr>
              <w:t xml:space="preserve">STEL - Grenzwert für kurzfristige Exposition </w:t>
            </w:r>
          </w:p>
          <w:p w14:paraId="05C9DD3D" w14:textId="77777777" w:rsidR="00172B79" w:rsidRDefault="004171DA">
            <w:pPr>
              <w:pStyle w:val="TableParagraph"/>
              <w:spacing w:before="0" w:line="240" w:lineRule="auto"/>
              <w:ind w:left="35"/>
              <w:rPr>
                <w:sz w:val="16"/>
              </w:rPr>
            </w:pPr>
            <w:r>
              <w:rPr>
                <w:sz w:val="16"/>
                <w:szCs w:val="16"/>
                <w:lang w:val="de-DE"/>
              </w:rPr>
              <w:t>STOT - spezifische Toxizität des Zielorgans</w:t>
            </w:r>
          </w:p>
          <w:p w14:paraId="2C390EA8" w14:textId="77777777" w:rsidR="00172B79" w:rsidRDefault="004171DA">
            <w:pPr>
              <w:pStyle w:val="TableParagraph"/>
              <w:spacing w:before="0" w:line="240" w:lineRule="auto"/>
              <w:ind w:left="35"/>
              <w:rPr>
                <w:sz w:val="16"/>
                <w:lang w:val="de-DE"/>
              </w:rPr>
            </w:pPr>
            <w:r>
              <w:rPr>
                <w:sz w:val="16"/>
                <w:szCs w:val="16"/>
                <w:lang w:val="de-DE"/>
              </w:rPr>
              <w:t xml:space="preserve">TA-Luft - Technische Anleitung zur Reinhaltung der Luft </w:t>
            </w:r>
          </w:p>
          <w:p w14:paraId="23F3FDED" w14:textId="77777777" w:rsidR="00172B79" w:rsidRDefault="004171DA">
            <w:pPr>
              <w:pStyle w:val="TableParagraph"/>
              <w:spacing w:before="0" w:line="240" w:lineRule="auto"/>
              <w:ind w:left="35"/>
              <w:rPr>
                <w:sz w:val="16"/>
                <w:lang w:val="de-DE"/>
              </w:rPr>
            </w:pPr>
            <w:r>
              <w:rPr>
                <w:sz w:val="16"/>
                <w:szCs w:val="16"/>
                <w:lang w:val="de-DE"/>
              </w:rPr>
              <w:t>TEL TRK – Konzentrationen der technischen Anleitung</w:t>
            </w:r>
          </w:p>
          <w:p w14:paraId="62613E18" w14:textId="77777777" w:rsidR="00172B79" w:rsidRDefault="004171DA">
            <w:pPr>
              <w:pStyle w:val="TableParagraph"/>
              <w:spacing w:before="0" w:line="240" w:lineRule="auto"/>
              <w:ind w:left="35"/>
              <w:rPr>
                <w:sz w:val="16"/>
              </w:rPr>
            </w:pPr>
            <w:r>
              <w:rPr>
                <w:sz w:val="16"/>
                <w:szCs w:val="16"/>
                <w:lang w:val="de-DE"/>
              </w:rPr>
              <w:t xml:space="preserve">ThOD – Theoretischer Sauerstoffbedarf </w:t>
            </w:r>
          </w:p>
          <w:p w14:paraId="4798061F" w14:textId="77777777" w:rsidR="00172B79" w:rsidRDefault="004171DA">
            <w:pPr>
              <w:pStyle w:val="TableParagraph"/>
              <w:spacing w:before="0" w:line="240" w:lineRule="auto"/>
              <w:ind w:left="35"/>
              <w:rPr>
                <w:sz w:val="16"/>
              </w:rPr>
            </w:pPr>
            <w:r>
              <w:rPr>
                <w:sz w:val="16"/>
                <w:szCs w:val="16"/>
                <w:lang w:val="de-DE"/>
              </w:rPr>
              <w:t>TLM - Grenze der medianen Toleranz</w:t>
            </w:r>
          </w:p>
          <w:p w14:paraId="2E2FA037" w14:textId="77777777" w:rsidR="00172B79" w:rsidRDefault="004171DA">
            <w:pPr>
              <w:pStyle w:val="TableParagraph"/>
              <w:spacing w:before="0" w:line="240" w:lineRule="auto"/>
              <w:ind w:left="35"/>
              <w:rPr>
                <w:sz w:val="16"/>
              </w:rPr>
            </w:pPr>
            <w:r>
              <w:rPr>
                <w:sz w:val="16"/>
                <w:szCs w:val="16"/>
                <w:lang w:val="de-DE"/>
              </w:rPr>
              <w:t>TLV - Schwellenwert Grenzwert</w:t>
            </w:r>
          </w:p>
          <w:p w14:paraId="7422265C" w14:textId="77777777" w:rsidR="00172B79" w:rsidRDefault="004171DA">
            <w:pPr>
              <w:pStyle w:val="TableParagraph"/>
              <w:spacing w:before="0" w:line="240" w:lineRule="auto"/>
              <w:ind w:left="35"/>
              <w:rPr>
                <w:sz w:val="16"/>
              </w:rPr>
            </w:pPr>
            <w:r>
              <w:rPr>
                <w:sz w:val="16"/>
                <w:szCs w:val="16"/>
                <w:lang w:val="de-DE"/>
              </w:rPr>
              <w:t>TPRD - Trumpalaikio Poveikio Ribinis Dydis</w:t>
            </w:r>
          </w:p>
          <w:p w14:paraId="5D268318" w14:textId="77777777" w:rsidR="00172B79" w:rsidRDefault="004171DA">
            <w:pPr>
              <w:pStyle w:val="TableParagraph"/>
              <w:spacing w:before="0" w:line="240" w:lineRule="auto"/>
              <w:ind w:left="35"/>
              <w:rPr>
                <w:sz w:val="16"/>
                <w:lang w:val="de-DE"/>
              </w:rPr>
            </w:pPr>
            <w:r>
              <w:rPr>
                <w:sz w:val="16"/>
                <w:szCs w:val="16"/>
                <w:lang w:val="de-DE"/>
              </w:rPr>
              <w:t>TRGS 510 - Technische Regel für Gefahrstoffe 510 - Lagerung von Gefahrstoffe in ortsbeweglichen Behältern</w:t>
            </w:r>
          </w:p>
          <w:p w14:paraId="29800A4F" w14:textId="77777777" w:rsidR="00172B79" w:rsidRDefault="004171DA">
            <w:pPr>
              <w:pStyle w:val="TableParagraph"/>
              <w:spacing w:before="0" w:line="240" w:lineRule="auto"/>
              <w:ind w:left="35"/>
              <w:rPr>
                <w:sz w:val="16"/>
                <w:lang w:val="de-DE"/>
              </w:rPr>
            </w:pPr>
            <w:r>
              <w:rPr>
                <w:sz w:val="16"/>
                <w:szCs w:val="16"/>
                <w:lang w:val="de-DE"/>
              </w:rPr>
              <w:t>TRGS 552 – Technische Regeln für Gefahrstoffe - N-Nitrosamin</w:t>
            </w:r>
          </w:p>
          <w:p w14:paraId="30184354" w14:textId="77777777" w:rsidR="00172B79" w:rsidRDefault="004171DA">
            <w:pPr>
              <w:pStyle w:val="TableParagraph"/>
              <w:spacing w:before="1" w:line="240" w:lineRule="auto"/>
              <w:ind w:left="35"/>
              <w:jc w:val="both"/>
              <w:rPr>
                <w:sz w:val="16"/>
                <w:lang w:val="de-DE"/>
              </w:rPr>
            </w:pPr>
            <w:r>
              <w:rPr>
                <w:sz w:val="16"/>
                <w:szCs w:val="16"/>
                <w:lang w:val="de-DE"/>
              </w:rPr>
              <w:t xml:space="preserve">TRGS 900 - Technische Regel für Gefahrstoffe 900 – Arbeitsplatzgrenzwerte </w:t>
            </w:r>
          </w:p>
          <w:p w14:paraId="2DDBC40F" w14:textId="77777777" w:rsidR="00172B79" w:rsidRDefault="004171DA">
            <w:pPr>
              <w:pStyle w:val="TableParagraph"/>
              <w:spacing w:before="1" w:line="240" w:lineRule="auto"/>
              <w:ind w:left="35"/>
              <w:jc w:val="both"/>
              <w:rPr>
                <w:sz w:val="16"/>
                <w:lang w:val="de-DE"/>
              </w:rPr>
            </w:pPr>
            <w:r>
              <w:rPr>
                <w:sz w:val="16"/>
                <w:szCs w:val="16"/>
                <w:lang w:val="de-DE"/>
              </w:rPr>
              <w:t xml:space="preserve">TRGS 903 - Technische Regel für Gefahrstoffe 903 - Biologische Grenzwerte </w:t>
            </w:r>
          </w:p>
          <w:p w14:paraId="62FD456B" w14:textId="77777777" w:rsidR="00172B79" w:rsidRDefault="004171DA">
            <w:pPr>
              <w:pStyle w:val="TableParagraph"/>
              <w:spacing w:before="1" w:line="240" w:lineRule="auto"/>
              <w:ind w:left="35"/>
              <w:jc w:val="both"/>
              <w:rPr>
                <w:sz w:val="16"/>
                <w:lang w:val="de-DE"/>
              </w:rPr>
            </w:pPr>
            <w:r>
              <w:rPr>
                <w:sz w:val="16"/>
                <w:szCs w:val="16"/>
                <w:lang w:val="de-DE"/>
              </w:rPr>
              <w:t>TSCA - Gesetz zur Kontrolle giftiger Stoffe</w:t>
            </w:r>
          </w:p>
          <w:p w14:paraId="295D0F23" w14:textId="77777777" w:rsidR="00172B79" w:rsidRDefault="004171DA">
            <w:pPr>
              <w:pStyle w:val="TableParagraph"/>
              <w:spacing w:before="0" w:line="240" w:lineRule="auto"/>
              <w:ind w:left="35"/>
              <w:rPr>
                <w:sz w:val="16"/>
              </w:rPr>
            </w:pPr>
            <w:r>
              <w:rPr>
                <w:sz w:val="16"/>
                <w:szCs w:val="16"/>
                <w:lang w:val="de-DE"/>
              </w:rPr>
              <w:t xml:space="preserve">TWA - Zeit gewichteter Durchschnitt </w:t>
            </w:r>
          </w:p>
          <w:p w14:paraId="721A6F74" w14:textId="77777777" w:rsidR="00172B79" w:rsidRDefault="004171DA">
            <w:pPr>
              <w:pStyle w:val="TableParagraph"/>
              <w:spacing w:before="0" w:line="240" w:lineRule="auto"/>
              <w:ind w:left="35"/>
              <w:rPr>
                <w:sz w:val="16"/>
              </w:rPr>
            </w:pPr>
            <w:r>
              <w:rPr>
                <w:sz w:val="16"/>
                <w:szCs w:val="16"/>
                <w:lang w:val="de-DE"/>
              </w:rPr>
              <w:t>VOC – Flüchtige organische Verbindungen</w:t>
            </w:r>
          </w:p>
          <w:p w14:paraId="7B32A8C0" w14:textId="77777777" w:rsidR="00172B79" w:rsidRDefault="004171DA">
            <w:pPr>
              <w:pStyle w:val="TableParagraph"/>
              <w:spacing w:before="0" w:line="240" w:lineRule="auto"/>
              <w:ind w:left="35"/>
              <w:rPr>
                <w:sz w:val="16"/>
                <w:lang w:val="fr-FR"/>
              </w:rPr>
            </w:pPr>
            <w:r>
              <w:rPr>
                <w:sz w:val="16"/>
                <w:szCs w:val="16"/>
                <w:lang w:val="de-DE"/>
              </w:rPr>
              <w:t xml:space="preserve">VLA-EC - Valor Milz Ambiental Exposicin de Corta </w:t>
            </w:r>
          </w:p>
          <w:p w14:paraId="6180D871" w14:textId="77777777" w:rsidR="00172B79" w:rsidRDefault="004171DA">
            <w:pPr>
              <w:pStyle w:val="TableParagraph"/>
              <w:spacing w:before="0" w:line="240" w:lineRule="auto"/>
              <w:ind w:left="35"/>
              <w:rPr>
                <w:sz w:val="16"/>
                <w:lang w:val="it-IT"/>
              </w:rPr>
            </w:pPr>
            <w:r>
              <w:rPr>
                <w:sz w:val="16"/>
                <w:szCs w:val="16"/>
                <w:lang w:val="de-DE"/>
              </w:rPr>
              <w:t>VLA-ED - Ambiental Exposicion Diaria</w:t>
            </w:r>
          </w:p>
          <w:p w14:paraId="26FC4949" w14:textId="77777777" w:rsidR="00172B79" w:rsidRDefault="004171DA">
            <w:pPr>
              <w:pStyle w:val="TableParagraph"/>
              <w:spacing w:before="0" w:line="240" w:lineRule="auto"/>
              <w:ind w:left="35"/>
              <w:rPr>
                <w:sz w:val="16"/>
                <w:lang w:val="fr-FR"/>
              </w:rPr>
            </w:pPr>
            <w:r>
              <w:rPr>
                <w:sz w:val="16"/>
                <w:szCs w:val="16"/>
                <w:lang w:val="de-DE"/>
              </w:rPr>
              <w:t>VLE – Valeur Limite D’exposition</w:t>
            </w:r>
          </w:p>
          <w:p w14:paraId="37942E04" w14:textId="77777777" w:rsidR="00172B79" w:rsidRDefault="004171DA">
            <w:pPr>
              <w:pStyle w:val="TableParagraph"/>
              <w:spacing w:before="2" w:line="240" w:lineRule="auto"/>
              <w:ind w:left="35" w:hanging="1"/>
              <w:rPr>
                <w:sz w:val="16"/>
                <w:lang w:val="fr-FR"/>
              </w:rPr>
            </w:pPr>
            <w:r>
              <w:rPr>
                <w:sz w:val="16"/>
                <w:szCs w:val="16"/>
                <w:lang w:val="de-DE"/>
              </w:rPr>
              <w:t xml:space="preserve">VME – Valeur Limite De Moyenne Ausstellung </w:t>
            </w:r>
          </w:p>
          <w:p w14:paraId="4AB627A5" w14:textId="77777777" w:rsidR="00172B79" w:rsidRDefault="004171DA">
            <w:pPr>
              <w:pStyle w:val="TableParagraph"/>
              <w:spacing w:before="2" w:line="240" w:lineRule="auto"/>
              <w:ind w:left="35" w:hanging="1"/>
              <w:rPr>
                <w:sz w:val="16"/>
              </w:rPr>
            </w:pPr>
            <w:r>
              <w:rPr>
                <w:sz w:val="16"/>
                <w:szCs w:val="16"/>
                <w:lang w:val="de-DE"/>
              </w:rPr>
              <w:t xml:space="preserve">vPvB - Sehr persistent und sehr bioakkumulativ </w:t>
            </w:r>
          </w:p>
          <w:p w14:paraId="491BB6C3" w14:textId="77777777" w:rsidR="00172B79" w:rsidRDefault="004171DA">
            <w:pPr>
              <w:pStyle w:val="TableParagraph"/>
              <w:spacing w:before="2" w:line="240" w:lineRule="auto"/>
              <w:ind w:left="35" w:hanging="1"/>
              <w:rPr>
                <w:sz w:val="16"/>
              </w:rPr>
            </w:pPr>
            <w:r>
              <w:rPr>
                <w:sz w:val="16"/>
                <w:szCs w:val="16"/>
                <w:lang w:val="de-DE"/>
              </w:rPr>
              <w:t>WEL – Grenzwert der Exposition am Arbeitsplatz</w:t>
            </w:r>
          </w:p>
          <w:p w14:paraId="473F3E2A" w14:textId="77777777" w:rsidR="00172B79" w:rsidRDefault="004171DA">
            <w:pPr>
              <w:pStyle w:val="TableParagraph"/>
              <w:spacing w:before="0" w:line="240" w:lineRule="auto"/>
              <w:ind w:left="35"/>
              <w:rPr>
                <w:sz w:val="16"/>
                <w:lang w:val="fr-FR"/>
              </w:rPr>
            </w:pPr>
            <w:r>
              <w:rPr>
                <w:sz w:val="16"/>
                <w:szCs w:val="16"/>
                <w:lang w:val="de-DE"/>
              </w:rPr>
              <w:t>WGK - Wassergefährdungsklasse</w:t>
            </w:r>
          </w:p>
        </w:tc>
      </w:tr>
    </w:tbl>
    <w:p w14:paraId="2EB6AFD0" w14:textId="77777777" w:rsidR="00172B79" w:rsidRDefault="004171DA">
      <w:pPr>
        <w:spacing w:before="22"/>
        <w:ind w:left="220"/>
        <w:rPr>
          <w:sz w:val="14"/>
        </w:rPr>
      </w:pPr>
      <w:r>
        <w:rPr>
          <w:sz w:val="14"/>
          <w:szCs w:val="14"/>
          <w:lang w:val="de-DE"/>
        </w:rPr>
        <w:t>EU GHS SDS</w:t>
      </w:r>
    </w:p>
    <w:p w14:paraId="3183837F" w14:textId="77777777" w:rsidR="00172B79" w:rsidRDefault="00172B79">
      <w:pPr>
        <w:pStyle w:val="BodyText"/>
        <w:spacing w:before="1"/>
        <w:ind w:left="220"/>
      </w:pPr>
    </w:p>
    <w:p w14:paraId="1D587D2D" w14:textId="77777777" w:rsidR="00172B79" w:rsidRDefault="004171DA">
      <w:pPr>
        <w:ind w:left="220" w:right="415"/>
        <w:rPr>
          <w:i/>
          <w:sz w:val="20"/>
        </w:rPr>
      </w:pPr>
      <w:r>
        <w:rPr>
          <w:sz w:val="20"/>
          <w:szCs w:val="20"/>
          <w:lang w:val="de-DE"/>
        </w:rPr>
        <w:t>Diese Informationen basieren auf unseren aktuellen Kenntnissen und sollen das Produkt nur für die Zwecke der Gesundheits-, Sicherheits- und Umweltanforderungen beschreiben. Es sollte daher nicht als Garantie für eine bestimmte Eigenschaft des Produkts ausgelegt werden.</w:t>
      </w:r>
    </w:p>
    <w:p w14:paraId="66C6D93F" w14:textId="77777777" w:rsidR="00172B79" w:rsidRDefault="00172B79">
      <w:pPr>
        <w:ind w:left="220" w:right="415"/>
        <w:rPr>
          <w:i/>
          <w:sz w:val="20"/>
        </w:rPr>
      </w:pPr>
    </w:p>
    <w:sectPr w:rsidR="00172B79">
      <w:headerReference w:type="default" r:id="rId13"/>
      <w:footerReference w:type="default" r:id="rId14"/>
      <w:headerReference w:type="first" r:id="rId15"/>
      <w:footerReference w:type="first" r:id="rId16"/>
      <w:pgSz w:w="11910" w:h="16840"/>
      <w:pgMar w:top="1480" w:right="320" w:bottom="280" w:left="500" w:header="7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52CF" w14:textId="77777777" w:rsidR="009F0C01" w:rsidRDefault="009F0C01">
      <w:r>
        <w:separator/>
      </w:r>
    </w:p>
  </w:endnote>
  <w:endnote w:type="continuationSeparator" w:id="0">
    <w:p w14:paraId="51BB6170" w14:textId="77777777" w:rsidR="009F0C01" w:rsidRDefault="009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63D3" w14:textId="77777777" w:rsidR="00172B79" w:rsidRDefault="00172B79">
    <w:pPr>
      <w:jc w:val="center"/>
      <w:rPr>
        <w:sz w:val="4"/>
        <w:szCs w:val="4"/>
      </w:rP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172B79" w14:paraId="1F935845" w14:textId="77777777">
      <w:trPr>
        <w:trHeight w:val="189"/>
      </w:trPr>
      <w:tc>
        <w:tcPr>
          <w:tcW w:w="2823" w:type="dxa"/>
        </w:tcPr>
        <w:p w14:paraId="3604751D" w14:textId="77777777" w:rsidR="00172B79" w:rsidRDefault="004171DA">
          <w:pPr>
            <w:pStyle w:val="TableParagraph"/>
            <w:spacing w:line="149" w:lineRule="exact"/>
            <w:ind w:left="102"/>
            <w:rPr>
              <w:sz w:val="14"/>
            </w:rPr>
          </w:pPr>
          <w:r>
            <w:rPr>
              <w:sz w:val="14"/>
              <w:szCs w:val="14"/>
              <w:lang w:val="de-DE"/>
            </w:rPr>
            <w:t>10/06/2021</w:t>
          </w:r>
        </w:p>
      </w:tc>
      <w:tc>
        <w:tcPr>
          <w:tcW w:w="2824" w:type="dxa"/>
        </w:tcPr>
        <w:p w14:paraId="640D9CBE" w14:textId="77777777" w:rsidR="00172B79" w:rsidRDefault="004171DA">
          <w:pPr>
            <w:pStyle w:val="TableParagraph"/>
            <w:spacing w:line="149" w:lineRule="exact"/>
            <w:ind w:left="84"/>
            <w:rPr>
              <w:sz w:val="14"/>
            </w:rPr>
          </w:pPr>
          <w:r>
            <w:rPr>
              <w:sz w:val="14"/>
              <w:szCs w:val="14"/>
              <w:lang w:val="de-DE"/>
            </w:rPr>
            <w:t>EN (Englisch)</w:t>
          </w:r>
        </w:p>
      </w:tc>
      <w:tc>
        <w:tcPr>
          <w:tcW w:w="5085" w:type="dxa"/>
        </w:tcPr>
        <w:p w14:paraId="7943229A" w14:textId="77777777" w:rsidR="00172B79" w:rsidRDefault="004171DA">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B0436B" w:rsidRPr="00B0436B">
            <w:rPr>
              <w:noProof/>
              <w:sz w:val="14"/>
              <w:lang w:val="zh-CN"/>
            </w:rPr>
            <w:t>2</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B0436B">
            <w:rPr>
              <w:noProof/>
              <w:sz w:val="14"/>
            </w:rPr>
            <w:t>39</w:t>
          </w:r>
          <w:r>
            <w:rPr>
              <w:sz w:val="14"/>
            </w:rPr>
            <w:fldChar w:fldCharType="end"/>
          </w:r>
        </w:p>
      </w:tc>
    </w:tr>
  </w:tbl>
  <w:p w14:paraId="72AE1F50" w14:textId="77777777" w:rsidR="00172B79" w:rsidRDefault="00172B79">
    <w:pPr>
      <w:pStyle w:val="BodyTex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21E0" w14:textId="77777777" w:rsidR="00172B79" w:rsidRDefault="00172B79">
    <w:pPr>
      <w:jc w:val="cente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172B79" w14:paraId="72FFE501" w14:textId="77777777">
      <w:trPr>
        <w:trHeight w:val="189"/>
      </w:trPr>
      <w:tc>
        <w:tcPr>
          <w:tcW w:w="2823" w:type="dxa"/>
        </w:tcPr>
        <w:p w14:paraId="25CF302B" w14:textId="77777777" w:rsidR="00172B79" w:rsidRDefault="004171DA">
          <w:pPr>
            <w:pStyle w:val="TableParagraph"/>
            <w:spacing w:line="149" w:lineRule="exact"/>
            <w:ind w:left="102"/>
            <w:rPr>
              <w:sz w:val="14"/>
            </w:rPr>
          </w:pPr>
          <w:r>
            <w:rPr>
              <w:sz w:val="14"/>
              <w:szCs w:val="14"/>
              <w:lang w:val="de-DE"/>
            </w:rPr>
            <w:t>10/06/2021</w:t>
          </w:r>
        </w:p>
      </w:tc>
      <w:tc>
        <w:tcPr>
          <w:tcW w:w="2824" w:type="dxa"/>
        </w:tcPr>
        <w:p w14:paraId="1877B864" w14:textId="77777777" w:rsidR="00172B79" w:rsidRDefault="004171DA">
          <w:pPr>
            <w:pStyle w:val="TableParagraph"/>
            <w:spacing w:line="149" w:lineRule="exact"/>
            <w:ind w:left="84"/>
            <w:rPr>
              <w:sz w:val="14"/>
            </w:rPr>
          </w:pPr>
          <w:r>
            <w:rPr>
              <w:sz w:val="14"/>
              <w:szCs w:val="14"/>
              <w:lang w:val="de-DE"/>
            </w:rPr>
            <w:t>EN (Englisch)</w:t>
          </w:r>
        </w:p>
      </w:tc>
      <w:tc>
        <w:tcPr>
          <w:tcW w:w="5085" w:type="dxa"/>
        </w:tcPr>
        <w:p w14:paraId="43E994D7" w14:textId="77777777" w:rsidR="00172B79" w:rsidRDefault="004171DA">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B0436B" w:rsidRPr="00B0436B">
            <w:rPr>
              <w:noProof/>
              <w:sz w:val="14"/>
              <w:lang w:val="zh-CN"/>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B0436B">
            <w:rPr>
              <w:noProof/>
              <w:sz w:val="14"/>
            </w:rPr>
            <w:t>39</w:t>
          </w:r>
          <w:r>
            <w:rPr>
              <w:sz w:val="14"/>
            </w:rPr>
            <w:fldChar w:fldCharType="end"/>
          </w:r>
        </w:p>
      </w:tc>
    </w:tr>
  </w:tbl>
  <w:p w14:paraId="5E013C97" w14:textId="77777777" w:rsidR="00172B79" w:rsidRDefault="00172B79">
    <w:pPr>
      <w:pStyle w:val="Foote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F6D7" w14:textId="77777777" w:rsidR="009F0C01" w:rsidRDefault="009F0C01">
      <w:r>
        <w:separator/>
      </w:r>
    </w:p>
  </w:footnote>
  <w:footnote w:type="continuationSeparator" w:id="0">
    <w:p w14:paraId="24D7AE05" w14:textId="77777777" w:rsidR="009F0C01" w:rsidRDefault="009F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DA5B" w14:textId="77777777" w:rsidR="00172B79" w:rsidRDefault="004171DA">
    <w:pPr>
      <w:spacing w:line="306" w:lineRule="exact"/>
      <w:ind w:left="112"/>
      <w:rPr>
        <w:b/>
        <w:sz w:val="28"/>
      </w:rPr>
    </w:pPr>
    <w:r>
      <w:rPr>
        <w:sz w:val="28"/>
        <w:szCs w:val="28"/>
        <w:lang w:val="de-DE"/>
      </w:rPr>
      <w:t>Encaustic Gesso</w:t>
    </w:r>
  </w:p>
  <w:p w14:paraId="2961A23D" w14:textId="77777777" w:rsidR="00172B79" w:rsidRDefault="004171DA">
    <w:pPr>
      <w:pStyle w:val="BodyText"/>
      <w:spacing w:before="3" w:line="243" w:lineRule="exact"/>
      <w:ind w:left="112"/>
    </w:pPr>
    <w:r>
      <w:rPr>
        <w:lang w:val="de-DE"/>
      </w:rPr>
      <w:t>Datenblatt zur Sicherheit</w:t>
    </w:r>
  </w:p>
  <w:p w14:paraId="2199B516" w14:textId="77777777" w:rsidR="00172B79" w:rsidRDefault="004171DA">
    <w:pPr>
      <w:tabs>
        <w:tab w:val="left" w:pos="10821"/>
      </w:tabs>
      <w:spacing w:after="80" w:line="194" w:lineRule="exact"/>
      <w:ind w:left="112"/>
      <w:rPr>
        <w:sz w:val="16"/>
        <w:u w:val="single"/>
      </w:rPr>
    </w:pPr>
    <w:r>
      <w:rPr>
        <w:sz w:val="16"/>
        <w:szCs w:val="16"/>
        <w:lang w:val="de-DE"/>
      </w:rPr>
      <w:t>Gemäß Verordnung (EG) Nr. 1907/2006 (REACH) mit ihrer Änderungsverordnung (EU) 2015/830</w:t>
    </w:r>
    <w:r>
      <w:rPr>
        <w:sz w:val="16"/>
        <w:szCs w:val="16"/>
        <w:u w:val="single"/>
        <w:lang w:val="de-D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012C" w14:textId="77777777" w:rsidR="00172B79" w:rsidRDefault="004171DA">
    <w:pPr>
      <w:spacing w:line="386" w:lineRule="exact"/>
      <w:ind w:left="113"/>
      <w:rPr>
        <w:b/>
        <w:sz w:val="36"/>
      </w:rPr>
    </w:pPr>
    <w:r>
      <w:rPr>
        <w:sz w:val="36"/>
        <w:szCs w:val="36"/>
        <w:lang w:val="de-DE"/>
      </w:rPr>
      <w:t>Encaustic Gesso</w:t>
    </w:r>
  </w:p>
  <w:p w14:paraId="149EEDEC" w14:textId="77777777" w:rsidR="00172B79" w:rsidRDefault="004171DA">
    <w:pPr>
      <w:spacing w:line="268" w:lineRule="exact"/>
      <w:ind w:left="113"/>
    </w:pPr>
    <w:r>
      <w:rPr>
        <w:lang w:val="de-DE"/>
      </w:rPr>
      <w:t>Datenblatt zur Sicherheit</w:t>
    </w:r>
  </w:p>
  <w:p w14:paraId="301A30A8" w14:textId="77777777" w:rsidR="00172B79" w:rsidRDefault="004171DA">
    <w:pPr>
      <w:ind w:left="113"/>
      <w:rPr>
        <w:sz w:val="16"/>
      </w:rPr>
    </w:pPr>
    <w:r>
      <w:rPr>
        <w:sz w:val="16"/>
        <w:szCs w:val="16"/>
        <w:lang w:val="de-DE"/>
      </w:rPr>
      <w:t>Gemäß Verordnung (EG) Nr. 1907/2006 (REACH) mit ihrer Änderungsverordnung (EU) 2015/830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7B"/>
    <w:multiLevelType w:val="hybridMultilevel"/>
    <w:tmpl w:val="A09C0166"/>
    <w:lvl w:ilvl="0" w:tplc="44F6166C">
      <w:start w:val="2"/>
      <w:numFmt w:val="decimal"/>
      <w:lvlText w:val="%1"/>
      <w:lvlJc w:val="left"/>
      <w:pPr>
        <w:ind w:left="254" w:hanging="147"/>
        <w:jc w:val="left"/>
      </w:pPr>
      <w:rPr>
        <w:rFonts w:ascii="Calibri" w:eastAsia="Calibri" w:hAnsi="Calibri" w:cs="Calibri" w:hint="default"/>
        <w:w w:val="100"/>
        <w:sz w:val="20"/>
        <w:szCs w:val="20"/>
      </w:rPr>
    </w:lvl>
    <w:lvl w:ilvl="1" w:tplc="7640F0AC">
      <w:numFmt w:val="bullet"/>
      <w:lvlText w:val="•"/>
      <w:lvlJc w:val="left"/>
      <w:pPr>
        <w:ind w:left="657" w:hanging="147"/>
      </w:pPr>
      <w:rPr>
        <w:rFonts w:hint="default"/>
      </w:rPr>
    </w:lvl>
    <w:lvl w:ilvl="2" w:tplc="863E8BCA">
      <w:numFmt w:val="bullet"/>
      <w:lvlText w:val="•"/>
      <w:lvlJc w:val="left"/>
      <w:pPr>
        <w:ind w:left="1054" w:hanging="147"/>
      </w:pPr>
      <w:rPr>
        <w:rFonts w:hint="default"/>
      </w:rPr>
    </w:lvl>
    <w:lvl w:ilvl="3" w:tplc="6D2EDD20">
      <w:numFmt w:val="bullet"/>
      <w:lvlText w:val="•"/>
      <w:lvlJc w:val="left"/>
      <w:pPr>
        <w:ind w:left="1451" w:hanging="147"/>
      </w:pPr>
      <w:rPr>
        <w:rFonts w:hint="default"/>
      </w:rPr>
    </w:lvl>
    <w:lvl w:ilvl="4" w:tplc="953C84BA">
      <w:numFmt w:val="bullet"/>
      <w:lvlText w:val="•"/>
      <w:lvlJc w:val="left"/>
      <w:pPr>
        <w:ind w:left="1848" w:hanging="147"/>
      </w:pPr>
      <w:rPr>
        <w:rFonts w:hint="default"/>
      </w:rPr>
    </w:lvl>
    <w:lvl w:ilvl="5" w:tplc="5DA4C6E2">
      <w:numFmt w:val="bullet"/>
      <w:lvlText w:val="•"/>
      <w:lvlJc w:val="left"/>
      <w:pPr>
        <w:ind w:left="2245" w:hanging="147"/>
      </w:pPr>
      <w:rPr>
        <w:rFonts w:hint="default"/>
      </w:rPr>
    </w:lvl>
    <w:lvl w:ilvl="6" w:tplc="7A522336">
      <w:numFmt w:val="bullet"/>
      <w:lvlText w:val="•"/>
      <w:lvlJc w:val="left"/>
      <w:pPr>
        <w:ind w:left="2642" w:hanging="147"/>
      </w:pPr>
      <w:rPr>
        <w:rFonts w:hint="default"/>
      </w:rPr>
    </w:lvl>
    <w:lvl w:ilvl="7" w:tplc="29948DC8">
      <w:numFmt w:val="bullet"/>
      <w:lvlText w:val="•"/>
      <w:lvlJc w:val="left"/>
      <w:pPr>
        <w:ind w:left="3039" w:hanging="147"/>
      </w:pPr>
      <w:rPr>
        <w:rFonts w:hint="default"/>
      </w:rPr>
    </w:lvl>
    <w:lvl w:ilvl="8" w:tplc="D65AB38E">
      <w:numFmt w:val="bullet"/>
      <w:lvlText w:val="•"/>
      <w:lvlJc w:val="left"/>
      <w:pPr>
        <w:ind w:left="3436" w:hanging="147"/>
      </w:pPr>
      <w:rPr>
        <w:rFonts w:hint="default"/>
      </w:rPr>
    </w:lvl>
  </w:abstractNum>
  <w:abstractNum w:abstractNumId="1">
    <w:nsid w:val="02AF2148"/>
    <w:multiLevelType w:val="multilevel"/>
    <w:tmpl w:val="76F40896"/>
    <w:lvl w:ilvl="0">
      <w:start w:val="8"/>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2">
    <w:nsid w:val="146922C7"/>
    <w:multiLevelType w:val="multilevel"/>
    <w:tmpl w:val="EFFC3676"/>
    <w:lvl w:ilvl="0">
      <w:start w:val="6"/>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3">
    <w:nsid w:val="147201F1"/>
    <w:multiLevelType w:val="multilevel"/>
    <w:tmpl w:val="1D00E470"/>
    <w:lvl w:ilvl="0">
      <w:start w:val="15"/>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4">
    <w:nsid w:val="1599498B"/>
    <w:multiLevelType w:val="multilevel"/>
    <w:tmpl w:val="C1CC270C"/>
    <w:lvl w:ilvl="0">
      <w:start w:val="2"/>
      <w:numFmt w:val="decimal"/>
      <w:lvlText w:val="%1"/>
      <w:lvlJc w:val="left"/>
      <w:pPr>
        <w:ind w:left="220" w:hanging="708"/>
        <w:jc w:val="left"/>
      </w:pPr>
      <w:rPr>
        <w:rFonts w:hint="default"/>
      </w:rPr>
    </w:lvl>
    <w:lvl w:ilvl="1">
      <w:start w:val="1"/>
      <w:numFmt w:val="decimal"/>
      <w:lvlText w:val="%1.%2."/>
      <w:lvlJc w:val="left"/>
      <w:pPr>
        <w:ind w:left="220" w:hanging="708"/>
        <w:jc w:val="left"/>
      </w:pPr>
      <w:rPr>
        <w:rFonts w:ascii="Calibri" w:eastAsia="Calibri" w:hAnsi="Calibri" w:cs="Calibri" w:hint="default"/>
        <w:b/>
        <w:bCs/>
        <w:spacing w:val="0"/>
        <w:w w:val="100"/>
        <w:sz w:val="22"/>
        <w:szCs w:val="22"/>
      </w:rPr>
    </w:lvl>
    <w:lvl w:ilvl="2">
      <w:numFmt w:val="bullet"/>
      <w:lvlText w:val="•"/>
      <w:lvlJc w:val="left"/>
      <w:pPr>
        <w:ind w:left="2393" w:hanging="708"/>
      </w:pPr>
      <w:rPr>
        <w:rFonts w:hint="default"/>
      </w:rPr>
    </w:lvl>
    <w:lvl w:ilvl="3">
      <w:numFmt w:val="bullet"/>
      <w:lvlText w:val="•"/>
      <w:lvlJc w:val="left"/>
      <w:pPr>
        <w:ind w:left="3479" w:hanging="708"/>
      </w:pPr>
      <w:rPr>
        <w:rFonts w:hint="default"/>
      </w:rPr>
    </w:lvl>
    <w:lvl w:ilvl="4">
      <w:numFmt w:val="bullet"/>
      <w:lvlText w:val="•"/>
      <w:lvlJc w:val="left"/>
      <w:pPr>
        <w:ind w:left="4566" w:hanging="708"/>
      </w:pPr>
      <w:rPr>
        <w:rFonts w:hint="default"/>
      </w:rPr>
    </w:lvl>
    <w:lvl w:ilvl="5">
      <w:numFmt w:val="bullet"/>
      <w:lvlText w:val="•"/>
      <w:lvlJc w:val="left"/>
      <w:pPr>
        <w:ind w:left="5653" w:hanging="708"/>
      </w:pPr>
      <w:rPr>
        <w:rFonts w:hint="default"/>
      </w:rPr>
    </w:lvl>
    <w:lvl w:ilvl="6">
      <w:numFmt w:val="bullet"/>
      <w:lvlText w:val="•"/>
      <w:lvlJc w:val="left"/>
      <w:pPr>
        <w:ind w:left="6739" w:hanging="708"/>
      </w:pPr>
      <w:rPr>
        <w:rFonts w:hint="default"/>
      </w:rPr>
    </w:lvl>
    <w:lvl w:ilvl="7">
      <w:numFmt w:val="bullet"/>
      <w:lvlText w:val="•"/>
      <w:lvlJc w:val="left"/>
      <w:pPr>
        <w:ind w:left="7826" w:hanging="708"/>
      </w:pPr>
      <w:rPr>
        <w:rFonts w:hint="default"/>
      </w:rPr>
    </w:lvl>
    <w:lvl w:ilvl="8">
      <w:numFmt w:val="bullet"/>
      <w:lvlText w:val="•"/>
      <w:lvlJc w:val="left"/>
      <w:pPr>
        <w:ind w:left="8913" w:hanging="708"/>
      </w:pPr>
      <w:rPr>
        <w:rFonts w:hint="default"/>
      </w:rPr>
    </w:lvl>
  </w:abstractNum>
  <w:abstractNum w:abstractNumId="5">
    <w:nsid w:val="19A458CC"/>
    <w:multiLevelType w:val="multilevel"/>
    <w:tmpl w:val="5BE49C38"/>
    <w:lvl w:ilvl="0">
      <w:start w:val="1"/>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6">
    <w:nsid w:val="1B757C79"/>
    <w:multiLevelType w:val="multilevel"/>
    <w:tmpl w:val="AC98DC42"/>
    <w:lvl w:ilvl="0">
      <w:start w:val="4"/>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7">
    <w:nsid w:val="21E457D2"/>
    <w:multiLevelType w:val="multilevel"/>
    <w:tmpl w:val="E564A96E"/>
    <w:lvl w:ilvl="0">
      <w:start w:val="12"/>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8">
    <w:nsid w:val="33475FCA"/>
    <w:multiLevelType w:val="multilevel"/>
    <w:tmpl w:val="0652F356"/>
    <w:lvl w:ilvl="0">
      <w:start w:val="9"/>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9">
    <w:nsid w:val="371B3F06"/>
    <w:multiLevelType w:val="multilevel"/>
    <w:tmpl w:val="9322F164"/>
    <w:lvl w:ilvl="0">
      <w:start w:val="3"/>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0">
    <w:nsid w:val="462F3C5E"/>
    <w:multiLevelType w:val="multilevel"/>
    <w:tmpl w:val="22B03FD0"/>
    <w:lvl w:ilvl="0">
      <w:start w:val="14"/>
      <w:numFmt w:val="decimal"/>
      <w:lvlText w:val="%1"/>
      <w:lvlJc w:val="left"/>
      <w:pPr>
        <w:ind w:left="927" w:hanging="708"/>
        <w:jc w:val="left"/>
      </w:pPr>
      <w:rPr>
        <w:rFonts w:hint="default"/>
      </w:rPr>
    </w:lvl>
    <w:lvl w:ilvl="1">
      <w:start w:val="6"/>
      <w:numFmt w:val="decimal"/>
      <w:lvlText w:val="%1.%2."/>
      <w:lvlJc w:val="left"/>
      <w:pPr>
        <w:ind w:left="927"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1">
    <w:nsid w:val="498E1807"/>
    <w:multiLevelType w:val="multilevel"/>
    <w:tmpl w:val="5D98037C"/>
    <w:lvl w:ilvl="0">
      <w:start w:val="10"/>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2">
    <w:nsid w:val="6AB73174"/>
    <w:multiLevelType w:val="multilevel"/>
    <w:tmpl w:val="B896EE12"/>
    <w:lvl w:ilvl="0">
      <w:start w:val="5"/>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2"/>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3">
    <w:nsid w:val="6F444AEF"/>
    <w:multiLevelType w:val="multilevel"/>
    <w:tmpl w:val="0FDCEE6E"/>
    <w:lvl w:ilvl="0">
      <w:start w:val="7"/>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num w:numId="1">
    <w:abstractNumId w:val="3"/>
  </w:num>
  <w:num w:numId="2">
    <w:abstractNumId w:val="10"/>
  </w:num>
  <w:num w:numId="3">
    <w:abstractNumId w:val="7"/>
  </w:num>
  <w:num w:numId="4">
    <w:abstractNumId w:val="11"/>
  </w:num>
  <w:num w:numId="5">
    <w:abstractNumId w:val="8"/>
  </w:num>
  <w:num w:numId="6">
    <w:abstractNumId w:val="0"/>
  </w:num>
  <w:num w:numId="7">
    <w:abstractNumId w:val="1"/>
  </w:num>
  <w:num w:numId="8">
    <w:abstractNumId w:val="13"/>
  </w:num>
  <w:num w:numId="9">
    <w:abstractNumId w:val="2"/>
  </w:num>
  <w:num w:numId="10">
    <w:abstractNumId w:val="12"/>
  </w:num>
  <w:num w:numId="11">
    <w:abstractNumId w:val="6"/>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79"/>
    <w:rsid w:val="00172B79"/>
    <w:rsid w:val="001F02E6"/>
    <w:rsid w:val="003E71B8"/>
    <w:rsid w:val="004171DA"/>
    <w:rsid w:val="00426769"/>
    <w:rsid w:val="00452C5E"/>
    <w:rsid w:val="00616DB6"/>
    <w:rsid w:val="009F0C01"/>
    <w:rsid w:val="00AB22AD"/>
    <w:rsid w:val="00B0436B"/>
    <w:rsid w:val="00DD65FA"/>
    <w:rsid w:val="00F438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04"/>
      <w:outlineLvl w:val="0"/>
    </w:pPr>
    <w:rPr>
      <w:b/>
      <w:bCs/>
      <w:sz w:val="28"/>
      <w:szCs w:val="28"/>
    </w:rPr>
  </w:style>
  <w:style w:type="paragraph" w:styleId="Heading2">
    <w:name w:val="heading 2"/>
    <w:basedOn w:val="Normal"/>
    <w:uiPriority w:val="9"/>
    <w:unhideWhenUsed/>
    <w:qFormat/>
    <w:pPr>
      <w:ind w:left="927" w:hanging="708"/>
      <w:outlineLvl w:val="1"/>
    </w:pPr>
    <w:rPr>
      <w:b/>
      <w:bCs/>
    </w:rPr>
  </w:style>
  <w:style w:type="paragraph" w:styleId="Heading3">
    <w:name w:val="heading 3"/>
    <w:basedOn w:val="Normal"/>
    <w:uiPriority w:val="9"/>
    <w:unhideWhenUsed/>
    <w:qFormat/>
    <w:pPr>
      <w:ind w:left="927"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7" w:hanging="708"/>
    </w:pPr>
  </w:style>
  <w:style w:type="paragraph" w:customStyle="1" w:styleId="TableParagraph">
    <w:name w:val="Table Paragraph"/>
    <w:basedOn w:val="Normal"/>
    <w:uiPriority w:val="1"/>
    <w:qFormat/>
    <w:pPr>
      <w:spacing w:before="20" w:line="242" w:lineRule="exact"/>
      <w:ind w:left="107"/>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sid w:val="003E71B8"/>
    <w:rPr>
      <w:color w:val="0000FF" w:themeColor="hyperlink"/>
      <w:u w:val="single"/>
    </w:rPr>
  </w:style>
  <w:style w:type="character" w:customStyle="1" w:styleId="UnresolvedMention">
    <w:name w:val="Unresolved Mention"/>
    <w:basedOn w:val="DefaultParagraphFont"/>
    <w:uiPriority w:val="99"/>
    <w:semiHidden/>
    <w:unhideWhenUsed/>
    <w:rsid w:val="003E71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04"/>
      <w:outlineLvl w:val="0"/>
    </w:pPr>
    <w:rPr>
      <w:b/>
      <w:bCs/>
      <w:sz w:val="28"/>
      <w:szCs w:val="28"/>
    </w:rPr>
  </w:style>
  <w:style w:type="paragraph" w:styleId="Heading2">
    <w:name w:val="heading 2"/>
    <w:basedOn w:val="Normal"/>
    <w:uiPriority w:val="9"/>
    <w:unhideWhenUsed/>
    <w:qFormat/>
    <w:pPr>
      <w:ind w:left="927" w:hanging="708"/>
      <w:outlineLvl w:val="1"/>
    </w:pPr>
    <w:rPr>
      <w:b/>
      <w:bCs/>
    </w:rPr>
  </w:style>
  <w:style w:type="paragraph" w:styleId="Heading3">
    <w:name w:val="heading 3"/>
    <w:basedOn w:val="Normal"/>
    <w:uiPriority w:val="9"/>
    <w:unhideWhenUsed/>
    <w:qFormat/>
    <w:pPr>
      <w:ind w:left="927"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7" w:hanging="708"/>
    </w:pPr>
  </w:style>
  <w:style w:type="paragraph" w:customStyle="1" w:styleId="TableParagraph">
    <w:name w:val="Table Paragraph"/>
    <w:basedOn w:val="Normal"/>
    <w:uiPriority w:val="1"/>
    <w:qFormat/>
    <w:pPr>
      <w:spacing w:before="20" w:line="242" w:lineRule="exact"/>
      <w:ind w:left="107"/>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sid w:val="003E71B8"/>
    <w:rPr>
      <w:color w:val="0000FF" w:themeColor="hyperlink"/>
      <w:u w:val="single"/>
    </w:rPr>
  </w:style>
  <w:style w:type="character" w:customStyle="1" w:styleId="UnresolvedMention">
    <w:name w:val="Unresolved Mention"/>
    <w:basedOn w:val="DefaultParagraphFont"/>
    <w:uiPriority w:val="99"/>
    <w:semiHidden/>
    <w:unhideWhenUsed/>
    <w:rsid w:val="003E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13062</Words>
  <Characters>74455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87343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2</cp:revision>
  <cp:lastPrinted>2021-12-13T06:33:00Z</cp:lastPrinted>
  <dcterms:created xsi:type="dcterms:W3CDTF">2022-10-13T16:54:00Z</dcterms:created>
  <dcterms:modified xsi:type="dcterms:W3CDTF">2022-10-13T16:54:00Z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2021-12-13T00:00:00Z</vt:filetime>
  </property>
  <property fmtid="{D5CDD505-2E9C-101B-9397-08002B2CF9AE}" pid="5" name="GrammarlyDocumentId">
    <vt:lpwstr>73f02bbc3993ce140d3f0cb8a28ac7e1d3d85bd274f7d2125c7ef39e0c80b38d</vt:lpwstr>
  </property>
</Properties>
</file>